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6CC5ACD4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>Identified design patterns</w:t>
      </w:r>
    </w:p>
    <w:p w14:paraId="768442A3" w14:textId="5407A1C0" w:rsidR="001040BF" w:rsidRPr="001C77C5" w:rsidRDefault="001040BF" w:rsidP="001040B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  <w:r w:rsidR="001C77C5">
        <w:rPr>
          <w:rFonts w:ascii="Times New Roman" w:hAnsi="Times New Roman" w:cs="Times New Roman"/>
          <w:sz w:val="24"/>
          <w:szCs w:val="24"/>
        </w:rPr>
        <w:t xml:space="preserve"> 53175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77777777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674EC7AE" w14:textId="1CA42905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60C6549E" w14:textId="49336EDE" w:rsidR="00E2031A" w:rsidRPr="00E2031A" w:rsidRDefault="00E2031A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3118E8" wp14:editId="7B3345C2">
            <wp:extent cx="5943600" cy="1860550"/>
            <wp:effectExtent l="0" t="0" r="0" b="635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7F97" w14:textId="15F893E2" w:rsidR="00FC5015" w:rsidRDefault="00FC5015" w:rsidP="001040BF">
      <w:pPr>
        <w:rPr>
          <w:rFonts w:ascii="Times New Roman" w:hAnsi="Times New Roman" w:cs="Times New Roman"/>
          <w:sz w:val="24"/>
          <w:szCs w:val="24"/>
        </w:rPr>
      </w:pPr>
    </w:p>
    <w:p w14:paraId="7C4DF846" w14:textId="0E1A2E81" w:rsidR="00FC5015" w:rsidRPr="00E2031A" w:rsidRDefault="00FC5015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  <w:r w:rsidR="00E2031A">
        <w:rPr>
          <w:rFonts w:ascii="Times New Roman" w:hAnsi="Times New Roman" w:cs="Times New Roman"/>
          <w:sz w:val="24"/>
          <w:szCs w:val="24"/>
        </w:rPr>
        <w:t xml:space="preserve">: class </w:t>
      </w:r>
      <w:proofErr w:type="spellStart"/>
      <w:r w:rsidR="00E2031A" w:rsidRPr="0044293B">
        <w:rPr>
          <w:rFonts w:ascii="Times New Roman" w:hAnsi="Times New Roman" w:cs="Times New Roman"/>
          <w:sz w:val="24"/>
          <w:szCs w:val="24"/>
        </w:rPr>
        <w:t>AlwaysWorkingTimeCalenderImpl</w:t>
      </w:r>
      <w:proofErr w:type="spellEnd"/>
      <w:r w:rsidR="00E2031A">
        <w:rPr>
          <w:rFonts w:ascii="Times New Roman" w:hAnsi="Times New Roman" w:cs="Times New Roman"/>
          <w:sz w:val="24"/>
          <w:szCs w:val="24"/>
        </w:rPr>
        <w:t xml:space="preserve"> line 33</w:t>
      </w:r>
    </w:p>
    <w:p w14:paraId="544F3FC4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04DC1EB4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  <w:r w:rsidR="005079D1">
        <w:rPr>
          <w:rFonts w:ascii="Times New Roman" w:hAnsi="Times New Roman" w:cs="Times New Roman"/>
          <w:sz w:val="24"/>
          <w:szCs w:val="24"/>
        </w:rPr>
        <w:t>:</w:t>
      </w:r>
    </w:p>
    <w:p w14:paraId="400A9704" w14:textId="7908107E" w:rsidR="0044293B" w:rsidRDefault="0044293B" w:rsidP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create a façade class that implement the interface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GPCalendarCalc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uses the façade to access the subsystem </w:t>
      </w:r>
      <w:r w:rsidR="00502CFA">
        <w:rPr>
          <w:rFonts w:ascii="Times New Roman" w:hAnsi="Times New Roman" w:cs="Times New Roman"/>
          <w:sz w:val="24"/>
          <w:szCs w:val="24"/>
        </w:rPr>
        <w:t>of the class</w:t>
      </w:r>
      <w:r w:rsidR="00E2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1A">
        <w:rPr>
          <w:rFonts w:ascii="Times New Roman" w:hAnsi="Times New Roman" w:cs="Times New Roman"/>
          <w:sz w:val="24"/>
          <w:szCs w:val="24"/>
        </w:rPr>
        <w:t>GPCalendarBase</w:t>
      </w:r>
      <w:proofErr w:type="spellEnd"/>
      <w:r w:rsidR="00E2031A">
        <w:rPr>
          <w:rFonts w:ascii="Times New Roman" w:hAnsi="Times New Roman" w:cs="Times New Roman"/>
          <w:sz w:val="24"/>
          <w:szCs w:val="24"/>
        </w:rPr>
        <w:t>.</w:t>
      </w:r>
    </w:p>
    <w:p w14:paraId="0167E4C3" w14:textId="36608D39" w:rsidR="001040BF" w:rsidRDefault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0C2D1" w14:textId="6D1F4594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1EEC0B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7DC2969" w14:textId="217464B6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09486294" w14:textId="29F59558" w:rsidR="005079D1" w:rsidRDefault="005079D1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F2869" wp14:editId="2EB0D8E4">
            <wp:extent cx="4495800" cy="2205151"/>
            <wp:effectExtent l="0" t="0" r="0" b="508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770" cy="22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5FF0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2BC635E8" w14:textId="5B2A67C7" w:rsidR="00FC5015" w:rsidRPr="005079D1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  <w:r w:rsidR="005079D1">
        <w:rPr>
          <w:rFonts w:ascii="Times New Roman" w:hAnsi="Times New Roman" w:cs="Times New Roman"/>
          <w:sz w:val="24"/>
          <w:szCs w:val="24"/>
        </w:rPr>
        <w:t xml:space="preserve">: class </w:t>
      </w:r>
      <w:proofErr w:type="spellStart"/>
      <w:r w:rsidR="005079D1">
        <w:rPr>
          <w:rFonts w:ascii="Times New Roman" w:hAnsi="Times New Roman" w:cs="Times New Roman"/>
          <w:sz w:val="24"/>
          <w:szCs w:val="24"/>
        </w:rPr>
        <w:t>GPCalendarBase</w:t>
      </w:r>
      <w:proofErr w:type="spellEnd"/>
      <w:r w:rsidR="005079D1">
        <w:rPr>
          <w:rFonts w:ascii="Times New Roman" w:hAnsi="Times New Roman" w:cs="Times New Roman"/>
          <w:sz w:val="24"/>
          <w:szCs w:val="24"/>
        </w:rPr>
        <w:t xml:space="preserve"> line 34</w:t>
      </w:r>
    </w:p>
    <w:p w14:paraId="6E0ED634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4A3C6953" w14:textId="7116A76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  <w:r w:rsidR="005079D1">
        <w:rPr>
          <w:rFonts w:ascii="Times New Roman" w:hAnsi="Times New Roman" w:cs="Times New Roman"/>
          <w:sz w:val="24"/>
          <w:szCs w:val="24"/>
        </w:rPr>
        <w:t>:</w:t>
      </w:r>
    </w:p>
    <w:p w14:paraId="090286CB" w14:textId="70B8EDDD" w:rsidR="00EA4127" w:rsidRDefault="00EA4127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GPCalendarBase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see the pattern factory method.</w:t>
      </w:r>
    </w:p>
    <w:p w14:paraId="0D2103D8" w14:textId="39338859" w:rsidR="005079D1" w:rsidRDefault="005079D1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proofErr w:type="spellStart"/>
      <w:r w:rsidRPr="005079D1">
        <w:rPr>
          <w:rFonts w:ascii="Times New Roman" w:hAnsi="Times New Roman" w:cs="Times New Roman"/>
          <w:sz w:val="24"/>
          <w:szCs w:val="24"/>
        </w:rPr>
        <w:t>AlwaysWorkingTimeCalendarImpl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GPCalendarBase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similar order of operations, in the class </w:t>
      </w:r>
      <w:proofErr w:type="spellStart"/>
      <w:r w:rsidRPr="005079D1">
        <w:rPr>
          <w:rFonts w:ascii="Times New Roman" w:hAnsi="Times New Roman" w:cs="Times New Roman"/>
          <w:sz w:val="24"/>
          <w:szCs w:val="24"/>
        </w:rPr>
        <w:t>AlwaysWorkingTimeCalendarImpl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see practical application of generalization and inheritance.</w:t>
      </w:r>
    </w:p>
    <w:p w14:paraId="73A51E6D" w14:textId="275E827A" w:rsidR="00EA4127" w:rsidRPr="00EA4127" w:rsidRDefault="005079D1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we can notice these two classes sharing similarities like each having a method with a very similar algorithm</w:t>
      </w:r>
      <w:r w:rsidR="00EA4127" w:rsidRPr="00EA4127">
        <w:rPr>
          <w:rFonts w:ascii="Times New Roman" w:hAnsi="Times New Roman" w:cs="Times New Roman"/>
          <w:sz w:val="24"/>
          <w:szCs w:val="24"/>
        </w:rPr>
        <w:t>.</w:t>
      </w:r>
    </w:p>
    <w:p w14:paraId="0AA1664E" w14:textId="483A8CC9" w:rsidR="00FC5015" w:rsidRPr="005079D1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D2125" w14:textId="7178F3A3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CDE66F2" w14:textId="2E171EC9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4804D81D" w14:textId="103D45B1" w:rsidR="00EA4127" w:rsidRDefault="00EA4127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74FB9" wp14:editId="10041DB6">
            <wp:extent cx="4812323" cy="2237010"/>
            <wp:effectExtent l="0" t="0" r="762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18" cy="22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3CFD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0ED07F1E" w14:textId="2010B153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  <w:r w:rsidR="00EA4127">
        <w:rPr>
          <w:rFonts w:ascii="Times New Roman" w:hAnsi="Times New Roman" w:cs="Times New Roman"/>
          <w:sz w:val="24"/>
          <w:szCs w:val="24"/>
        </w:rPr>
        <w:t xml:space="preserve">: class </w:t>
      </w:r>
      <w:proofErr w:type="spellStart"/>
      <w:r w:rsidR="00EA4127">
        <w:rPr>
          <w:rFonts w:ascii="Times New Roman" w:hAnsi="Times New Roman" w:cs="Times New Roman"/>
          <w:sz w:val="24"/>
          <w:szCs w:val="24"/>
        </w:rPr>
        <w:t>WeekendCalendarImpl</w:t>
      </w:r>
      <w:proofErr w:type="spellEnd"/>
      <w:r w:rsidR="00EA4127">
        <w:rPr>
          <w:rFonts w:ascii="Times New Roman" w:hAnsi="Times New Roman" w:cs="Times New Roman"/>
          <w:sz w:val="24"/>
          <w:szCs w:val="24"/>
        </w:rPr>
        <w:t>, line 60, 62 and 64</w:t>
      </w:r>
    </w:p>
    <w:p w14:paraId="6FA96721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50E656E5" w14:textId="3EAAD1DE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  <w:r w:rsidR="00EA4127">
        <w:rPr>
          <w:rFonts w:ascii="Times New Roman" w:hAnsi="Times New Roman" w:cs="Times New Roman"/>
          <w:sz w:val="24"/>
          <w:szCs w:val="24"/>
        </w:rPr>
        <w:t>:</w:t>
      </w:r>
    </w:p>
    <w:p w14:paraId="65AAEC85" w14:textId="0D06686A" w:rsidR="001C77C5" w:rsidRPr="001C77C5" w:rsidRDefault="00EA4127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class we can see a façade, </w:t>
      </w:r>
      <w:r w:rsidR="001C77C5">
        <w:rPr>
          <w:rFonts w:ascii="Times New Roman" w:hAnsi="Times New Roman" w:cs="Times New Roman"/>
          <w:sz w:val="24"/>
          <w:szCs w:val="24"/>
        </w:rPr>
        <w:t>the variables of the class are objects from the other classes, the class is used as a façade class to access the subsystem.</w:t>
      </w:r>
    </w:p>
    <w:sectPr w:rsidR="001C77C5" w:rsidRPr="001C7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1040BF"/>
    <w:rsid w:val="001C77C5"/>
    <w:rsid w:val="0044293B"/>
    <w:rsid w:val="00502CFA"/>
    <w:rsid w:val="005079D1"/>
    <w:rsid w:val="00913A8A"/>
    <w:rsid w:val="00BE1AE9"/>
    <w:rsid w:val="00E2031A"/>
    <w:rsid w:val="00EA4127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42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4293B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Nadia Alexandra Rego Mendes</cp:lastModifiedBy>
  <cp:revision>4</cp:revision>
  <dcterms:created xsi:type="dcterms:W3CDTF">2022-10-19T16:44:00Z</dcterms:created>
  <dcterms:modified xsi:type="dcterms:W3CDTF">2022-10-21T18:00:00Z</dcterms:modified>
</cp:coreProperties>
</file>