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Identified code smells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Team member number: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Code smell 1 - Roundabout super call (not sure what the official name for this one is)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Code snippet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97040" cy="1381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The exact location on the codebase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biz.ganttproject.core/src/main/java/biz/ganttproject/core/time/TimeUnitFunctionOfDateImpl.java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Explanation of the rationale for identifying this code smell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Calls it’s own class instead of just calling the superclass method with super.method().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 refactoring proposal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Returning super.getName();</w:t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Code smell 2 –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No </w:t>
      </w:r>
      <w:r>
        <w:rPr>
          <w:rFonts w:cs="Times New Roman" w:ascii="Times New Roman" w:hAnsi="Times New Roman"/>
          <w:b/>
          <w:bCs/>
          <w:sz w:val="24"/>
          <w:szCs w:val="24"/>
        </w:rPr>
        <w:t>Comments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Code snippet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-457835</wp:posOffset>
            </wp:positionH>
            <wp:positionV relativeFrom="paragraph">
              <wp:posOffset>-83185</wp:posOffset>
            </wp:positionV>
            <wp:extent cx="6685915" cy="41573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91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The exact location on the codebase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biz.ganttproject.core/src/main/java/biz/ganttproject/core/time/impl/GPTimeUnitStack.java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Explanation of the rationale for identifying this code smell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distinct lack of comments on most of the code, making hard for anyone reading it to understand what it’s supposed to do at a glance.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 refactoring proposal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Add comments saying what some of the more complicated methods aim to do.</w:t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Code smell 3</w:t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 xml:space="preserve"> – Data Class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Code snippet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959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The exact location on the codebase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biz.ganttproject.core/src/main/java/biz/ganttproject/core/time/TimeUnitPair.java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Explanation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of the rationale for identifying this code smell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This class only has getter methods, so it’s probably not a very necessary class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 refactoring proposal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We could add a few functionalities to maintain this class. Failing that, maybe exchange it for an array on GPTimeUnitStack.java, since it’s the only class that uses it.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040b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LibreOffice/7.3.6.2$Linux_X86_64 LibreOffice_project/30$Build-2</Application>
  <AppVersion>15.0000</AppVersion>
  <Pages>3</Pages>
  <Words>192</Words>
  <Characters>1222</Characters>
  <CharactersWithSpaces>1390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2022-10-19T16:44:00Z</dcterms:created>
  <dc:creator>Goncalo de Sousa Nobre</dc:creator>
  <dc:description/>
  <dc:language>pt-PT</dc:language>
  <cp:lastModifiedBy/>
  <dcterms:modified xsi:type="dcterms:W3CDTF">2022-10-21T20:11:45Z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