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53559" w14:textId="77777777" w:rsidR="00704211" w:rsidRPr="001562E6" w:rsidRDefault="001562E6">
      <w:pPr>
        <w:rPr>
          <w:rFonts w:ascii="Calibri" w:hAnsi="Calibri"/>
        </w:rPr>
      </w:pPr>
      <w:r w:rsidRPr="001562E6">
        <w:rPr>
          <w:rFonts w:ascii="Calibri" w:hAnsi="Calibri"/>
        </w:rPr>
        <w:t>Questions for the commissioners – IN4302</w:t>
      </w:r>
    </w:p>
    <w:p w14:paraId="0D7C8B53" w14:textId="77777777" w:rsidR="001562E6" w:rsidRPr="001562E6" w:rsidRDefault="001562E6" w:rsidP="001562E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rPr>
      </w:pPr>
    </w:p>
    <w:p w14:paraId="7DF9A985" w14:textId="77777777" w:rsidR="001562E6" w:rsidRPr="00E92FA6" w:rsidRDefault="001562E6" w:rsidP="00E92FA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rPr>
      </w:pPr>
      <w:r w:rsidRPr="00E92FA6">
        <w:rPr>
          <w:rFonts w:ascii="Calibri" w:hAnsi="Calibri" w:cs="Helvetica"/>
        </w:rPr>
        <w:t>Ask for a description of the idea of the commissioner based on what was written in the PDF</w:t>
      </w:r>
    </w:p>
    <w:p w14:paraId="6DE94042" w14:textId="77777777" w:rsidR="001562E6" w:rsidRPr="00E92FA6" w:rsidRDefault="001562E6" w:rsidP="00E92FA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rPr>
      </w:pPr>
      <w:r w:rsidRPr="00E92FA6">
        <w:rPr>
          <w:rFonts w:ascii="Calibri" w:hAnsi="Calibri" w:cs="Helvetica"/>
        </w:rPr>
        <w:t>Do we have access to the MOOC?</w:t>
      </w:r>
    </w:p>
    <w:p w14:paraId="28532860" w14:textId="77777777" w:rsidR="001562E6" w:rsidRPr="00E92FA6" w:rsidRDefault="001562E6" w:rsidP="00E92FA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rPr>
      </w:pPr>
      <w:r w:rsidRPr="00E92FA6">
        <w:rPr>
          <w:rFonts w:ascii="Calibri" w:hAnsi="Calibri" w:cs="Helvetica"/>
        </w:rPr>
        <w:t>What is the relation between the MOOC and the game?</w:t>
      </w:r>
    </w:p>
    <w:p w14:paraId="1940C338" w14:textId="77777777" w:rsidR="001562E6" w:rsidRPr="00E92FA6" w:rsidRDefault="001562E6" w:rsidP="00E92FA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rPr>
      </w:pPr>
      <w:r w:rsidRPr="00E92FA6">
        <w:rPr>
          <w:rFonts w:ascii="Calibri" w:hAnsi="Calibri" w:cs="Helvetica"/>
        </w:rPr>
        <w:t>How linked should the game be to the MOOC actual contents?</w:t>
      </w:r>
    </w:p>
    <w:p w14:paraId="648DF4BD" w14:textId="77777777" w:rsidR="001562E6" w:rsidRPr="00E92FA6" w:rsidRDefault="001562E6" w:rsidP="00E92FA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rPr>
      </w:pPr>
      <w:r w:rsidRPr="00E92FA6">
        <w:rPr>
          <w:rFonts w:ascii="Calibri" w:hAnsi="Calibri" w:cs="Helvetica"/>
        </w:rPr>
        <w:t>Should the game come back for every week of the MOOC?</w:t>
      </w:r>
    </w:p>
    <w:p w14:paraId="34F2D5BF" w14:textId="3B5CEEDA" w:rsidR="001562E6" w:rsidRPr="00E92FA6" w:rsidRDefault="001B77CC" w:rsidP="00E92FA6">
      <w:pPr>
        <w:pStyle w:val="ListParagraph"/>
        <w:numPr>
          <w:ilvl w:val="0"/>
          <w:numId w:val="1"/>
        </w:numPr>
        <w:rPr>
          <w:rFonts w:ascii="Calibri" w:hAnsi="Calibri"/>
        </w:rPr>
      </w:pPr>
      <w:r w:rsidRPr="00E92FA6">
        <w:rPr>
          <w:rFonts w:ascii="Calibri" w:hAnsi="Calibri"/>
        </w:rPr>
        <w:t>What is the MOOC about? Is it about construction of wind turbines? Is it more about the movable parts (foils) or just the wind turbine in general? Is it technical or not that much? Is it just an introduction? Is it about conventional wind turbines or does it also present other wind turbine concept</w:t>
      </w:r>
      <w:r w:rsidR="002357C8" w:rsidRPr="00E92FA6">
        <w:rPr>
          <w:rFonts w:ascii="Calibri" w:hAnsi="Calibri"/>
        </w:rPr>
        <w:t>s (flying kites)?</w:t>
      </w:r>
    </w:p>
    <w:p w14:paraId="3E39EC43" w14:textId="365AE291" w:rsidR="00E72ED4" w:rsidRDefault="00E72ED4" w:rsidP="00E92FA6">
      <w:pPr>
        <w:pStyle w:val="ListParagraph"/>
        <w:numPr>
          <w:ilvl w:val="0"/>
          <w:numId w:val="1"/>
        </w:numPr>
        <w:rPr>
          <w:rFonts w:ascii="Calibri" w:hAnsi="Calibri"/>
        </w:rPr>
      </w:pPr>
      <w:r w:rsidRPr="00E92FA6">
        <w:rPr>
          <w:rFonts w:ascii="Calibri" w:hAnsi="Calibri"/>
        </w:rPr>
        <w:t>Does the MOOC also concern the logistics that is used for the wind turbines? If so, are only conventiona</w:t>
      </w:r>
      <w:r w:rsidR="00E92FA6" w:rsidRPr="00E92FA6">
        <w:rPr>
          <w:rFonts w:ascii="Calibri" w:hAnsi="Calibri"/>
        </w:rPr>
        <w:t>l</w:t>
      </w:r>
      <w:r w:rsidRPr="00E92FA6">
        <w:rPr>
          <w:rFonts w:ascii="Calibri" w:hAnsi="Calibri"/>
        </w:rPr>
        <w:t xml:space="preserve"> turbines used or offshore turbines with the different types of mooring?</w:t>
      </w:r>
    </w:p>
    <w:p w14:paraId="7F13C0D4" w14:textId="3ECBE47B" w:rsidR="00A87A24" w:rsidRDefault="00A87A24" w:rsidP="00A87A24">
      <w:pPr>
        <w:rPr>
          <w:rFonts w:ascii="Calibri" w:hAnsi="Calibri"/>
        </w:rPr>
      </w:pPr>
      <w:r>
        <w:rPr>
          <w:rFonts w:ascii="Calibri" w:hAnsi="Calibri"/>
        </w:rPr>
        <w:t>Requirements:</w:t>
      </w:r>
    </w:p>
    <w:p w14:paraId="4160EF5F" w14:textId="09628EEF" w:rsidR="00A87A24" w:rsidRDefault="00A87A24" w:rsidP="00A87A24">
      <w:pPr>
        <w:pStyle w:val="ListParagraph"/>
        <w:numPr>
          <w:ilvl w:val="0"/>
          <w:numId w:val="2"/>
        </w:numPr>
        <w:rPr>
          <w:rFonts w:ascii="Calibri" w:hAnsi="Calibri"/>
        </w:rPr>
      </w:pPr>
      <w:r>
        <w:rPr>
          <w:rFonts w:ascii="Calibri" w:hAnsi="Calibri"/>
        </w:rPr>
        <w:t>Has to be online? What is meant by that?</w:t>
      </w:r>
    </w:p>
    <w:p w14:paraId="1135F6AB" w14:textId="0F0D0D59" w:rsidR="004C1EB1" w:rsidRDefault="004C1EB1" w:rsidP="00A87A24">
      <w:pPr>
        <w:pStyle w:val="ListParagraph"/>
        <w:numPr>
          <w:ilvl w:val="0"/>
          <w:numId w:val="2"/>
        </w:numPr>
        <w:rPr>
          <w:rFonts w:ascii="Calibri" w:hAnsi="Calibri"/>
        </w:rPr>
      </w:pPr>
      <w:r>
        <w:rPr>
          <w:rFonts w:ascii="Calibri" w:hAnsi="Calibri"/>
        </w:rPr>
        <w:t>Specific learning goals? Are there any? What are they?</w:t>
      </w:r>
    </w:p>
    <w:p w14:paraId="5E44C381" w14:textId="3BD7495E" w:rsidR="004C1EB1" w:rsidRDefault="004C1EB1" w:rsidP="00A87A24">
      <w:pPr>
        <w:pStyle w:val="ListParagraph"/>
        <w:numPr>
          <w:ilvl w:val="0"/>
          <w:numId w:val="2"/>
        </w:numPr>
        <w:rPr>
          <w:rFonts w:ascii="Calibri" w:hAnsi="Calibri"/>
        </w:rPr>
      </w:pPr>
      <w:r>
        <w:rPr>
          <w:rFonts w:ascii="Calibri" w:hAnsi="Calibri"/>
        </w:rPr>
        <w:t>Should it be only individual or maybe a group mode?</w:t>
      </w:r>
    </w:p>
    <w:p w14:paraId="4134F53E" w14:textId="05266057" w:rsidR="00D35825" w:rsidRDefault="00D35825" w:rsidP="00A87A24">
      <w:pPr>
        <w:pStyle w:val="ListParagraph"/>
        <w:numPr>
          <w:ilvl w:val="0"/>
          <w:numId w:val="2"/>
        </w:numPr>
        <w:rPr>
          <w:rFonts w:ascii="Calibri" w:hAnsi="Calibri"/>
        </w:rPr>
      </w:pPr>
      <w:r>
        <w:rPr>
          <w:rFonts w:ascii="Calibri" w:hAnsi="Calibri"/>
        </w:rPr>
        <w:t>Should w</w:t>
      </w:r>
      <w:r w:rsidR="0045350C">
        <w:rPr>
          <w:rFonts w:ascii="Calibri" w:hAnsi="Calibri"/>
        </w:rPr>
        <w:t>e build</w:t>
      </w:r>
      <w:r>
        <w:rPr>
          <w:rFonts w:ascii="Calibri" w:hAnsi="Calibri"/>
        </w:rPr>
        <w:t xml:space="preserve"> the turbine gradually or else?</w:t>
      </w:r>
    </w:p>
    <w:p w14:paraId="465FD1A7" w14:textId="2C4AAB3F" w:rsidR="0045350C" w:rsidRDefault="0045350C" w:rsidP="00A87A24">
      <w:pPr>
        <w:pStyle w:val="ListParagraph"/>
        <w:numPr>
          <w:ilvl w:val="0"/>
          <w:numId w:val="2"/>
        </w:numPr>
        <w:rPr>
          <w:rFonts w:ascii="Calibri" w:hAnsi="Calibri"/>
        </w:rPr>
      </w:pPr>
      <w:r>
        <w:rPr>
          <w:rFonts w:ascii="Calibri" w:hAnsi="Calibri"/>
        </w:rPr>
        <w:t>What do you expect that the user will have achieved after having played the game?</w:t>
      </w:r>
    </w:p>
    <w:p w14:paraId="0BD31425" w14:textId="77777777" w:rsidR="00C5134A" w:rsidRDefault="00C5134A" w:rsidP="00C5134A">
      <w:pPr>
        <w:rPr>
          <w:rFonts w:ascii="Calibri" w:hAnsi="Calibri"/>
          <w:lang w:eastAsia="zh-CN"/>
        </w:rPr>
      </w:pPr>
    </w:p>
    <w:p w14:paraId="4BF37931" w14:textId="77777777" w:rsidR="00C5134A" w:rsidRDefault="00C5134A" w:rsidP="00C5134A">
      <w:pPr>
        <w:rPr>
          <w:rFonts w:ascii="Calibri" w:hAnsi="Calibri"/>
          <w:lang w:eastAsia="zh-CN"/>
        </w:rPr>
      </w:pPr>
    </w:p>
    <w:p w14:paraId="567D1C3A" w14:textId="77777777" w:rsidR="00C5134A" w:rsidRDefault="00C5134A" w:rsidP="00C5134A">
      <w:pPr>
        <w:rPr>
          <w:rFonts w:ascii="Calibri" w:hAnsi="Calibri"/>
          <w:lang w:eastAsia="zh-CN"/>
        </w:rPr>
      </w:pPr>
      <w:bookmarkStart w:id="0" w:name="_GoBack"/>
      <w:bookmarkEnd w:id="0"/>
    </w:p>
    <w:p w14:paraId="18B0B0B1" w14:textId="77777777" w:rsidR="00C5134A" w:rsidRDefault="00C5134A" w:rsidP="00C5134A">
      <w:pPr>
        <w:rPr>
          <w:rFonts w:ascii="Calibri" w:hAnsi="Calibri"/>
          <w:lang w:eastAsia="zh-CN"/>
        </w:rPr>
      </w:pPr>
    </w:p>
    <w:p w14:paraId="4D77450D" w14:textId="77777777" w:rsidR="00C5134A" w:rsidRDefault="00C5134A" w:rsidP="00C5134A">
      <w:pPr>
        <w:rPr>
          <w:rFonts w:ascii="Calibri" w:hAnsi="Calibri"/>
          <w:lang w:eastAsia="zh-CN"/>
        </w:rPr>
      </w:pPr>
    </w:p>
    <w:p w14:paraId="73A0D9E3" w14:textId="77777777" w:rsidR="00C5134A" w:rsidRDefault="00C5134A" w:rsidP="00C5134A">
      <w:pPr>
        <w:rPr>
          <w:rFonts w:ascii="Calibri" w:hAnsi="Calibri"/>
          <w:lang w:eastAsia="zh-CN"/>
        </w:rPr>
      </w:pPr>
    </w:p>
    <w:p w14:paraId="7CD3D551" w14:textId="77777777" w:rsidR="00C5134A" w:rsidRDefault="00C5134A" w:rsidP="00C5134A">
      <w:pPr>
        <w:rPr>
          <w:rFonts w:ascii="Calibri" w:hAnsi="Calibri"/>
          <w:lang w:eastAsia="zh-CN"/>
        </w:rPr>
      </w:pPr>
    </w:p>
    <w:p w14:paraId="65AB8E5E" w14:textId="634E31F0" w:rsidR="00C5134A" w:rsidRDefault="00C5134A" w:rsidP="00C5134A">
      <w:pPr>
        <w:rPr>
          <w:rFonts w:ascii="Calibri" w:hAnsi="Calibri"/>
          <w:lang w:eastAsia="zh-CN"/>
        </w:rPr>
      </w:pPr>
      <w:r>
        <w:rPr>
          <w:rFonts w:ascii="Calibri" w:hAnsi="Calibri" w:hint="eastAsia"/>
          <w:lang w:eastAsia="zh-CN"/>
        </w:rPr>
        <w:t>Objective-wise:</w:t>
      </w:r>
    </w:p>
    <w:p w14:paraId="0181956D" w14:textId="015216C8" w:rsidR="00C5134A" w:rsidRDefault="00C5134A" w:rsidP="00C5134A">
      <w:pPr>
        <w:rPr>
          <w:rFonts w:ascii="Calibri" w:hAnsi="Calibri"/>
          <w:lang w:eastAsia="zh-CN"/>
        </w:rPr>
      </w:pPr>
      <w:r>
        <w:rPr>
          <w:rFonts w:ascii="Calibri" w:hAnsi="Calibri" w:hint="eastAsia"/>
          <w:lang w:eastAsia="zh-CN"/>
        </w:rPr>
        <w:t>1) Engaging students:</w:t>
      </w:r>
    </w:p>
    <w:p w14:paraId="49DEBEFF" w14:textId="2976B0D9" w:rsidR="00C5134A" w:rsidRDefault="00C5134A" w:rsidP="00C5134A">
      <w:pPr>
        <w:rPr>
          <w:rFonts w:ascii="Calibri" w:hAnsi="Calibri"/>
          <w:lang w:eastAsia="zh-CN"/>
        </w:rPr>
      </w:pPr>
      <w:r>
        <w:rPr>
          <w:rFonts w:ascii="Calibri" w:hAnsi="Calibri" w:hint="eastAsia"/>
          <w:lang w:eastAsia="zh-CN"/>
        </w:rPr>
        <w:tab/>
      </w:r>
      <w:r>
        <w:rPr>
          <w:rFonts w:ascii="Calibri" w:hAnsi="Calibri" w:hint="eastAsia"/>
          <w:lang w:eastAsia="zh-CN"/>
        </w:rPr>
        <w:tab/>
      </w:r>
      <w:r>
        <w:rPr>
          <w:rFonts w:ascii="Calibri" w:hAnsi="Calibri" w:hint="eastAsia"/>
          <w:lang w:eastAsia="zh-CN"/>
        </w:rPr>
        <w:tab/>
        <w:t xml:space="preserve">How is the </w:t>
      </w:r>
      <w:r>
        <w:rPr>
          <w:rFonts w:ascii="Calibri" w:hAnsi="Calibri"/>
          <w:lang w:eastAsia="zh-CN"/>
        </w:rPr>
        <w:t>approach</w:t>
      </w:r>
      <w:r>
        <w:rPr>
          <w:rFonts w:ascii="Calibri" w:hAnsi="Calibri" w:hint="eastAsia"/>
          <w:lang w:eastAsia="zh-CN"/>
        </w:rPr>
        <w:t xml:space="preserve"> that he thought?</w:t>
      </w:r>
    </w:p>
    <w:p w14:paraId="53DEE7FD" w14:textId="5A400E22" w:rsidR="00C5134A" w:rsidRDefault="00C5134A" w:rsidP="00C5134A">
      <w:pPr>
        <w:rPr>
          <w:rFonts w:ascii="Calibri" w:hAnsi="Calibri"/>
          <w:lang w:eastAsia="zh-CN"/>
        </w:rPr>
      </w:pPr>
      <w:r>
        <w:rPr>
          <w:rFonts w:ascii="Calibri" w:hAnsi="Calibri" w:hint="eastAsia"/>
          <w:lang w:eastAsia="zh-CN"/>
        </w:rPr>
        <w:tab/>
      </w:r>
      <w:r>
        <w:rPr>
          <w:rFonts w:ascii="Calibri" w:hAnsi="Calibri" w:hint="eastAsia"/>
          <w:lang w:eastAsia="zh-CN"/>
        </w:rPr>
        <w:tab/>
      </w:r>
      <w:r>
        <w:rPr>
          <w:rFonts w:ascii="Calibri" w:hAnsi="Calibri" w:hint="eastAsia"/>
          <w:lang w:eastAsia="zh-CN"/>
        </w:rPr>
        <w:tab/>
        <w:t xml:space="preserve">How is it expected for us to </w:t>
      </w:r>
      <w:r>
        <w:rPr>
          <w:rFonts w:ascii="Calibri" w:hAnsi="Calibri"/>
          <w:lang w:eastAsia="zh-CN"/>
        </w:rPr>
        <w:t>approach</w:t>
      </w:r>
      <w:r>
        <w:rPr>
          <w:rFonts w:ascii="Calibri" w:hAnsi="Calibri" w:hint="eastAsia"/>
          <w:lang w:eastAsia="zh-CN"/>
        </w:rPr>
        <w:t xml:space="preserve"> that?</w:t>
      </w:r>
    </w:p>
    <w:p w14:paraId="2C1FC7C8" w14:textId="3650AD01" w:rsidR="00C5134A" w:rsidRDefault="00C5134A" w:rsidP="00C5134A">
      <w:pPr>
        <w:rPr>
          <w:rFonts w:ascii="Calibri" w:hAnsi="Calibri"/>
          <w:lang w:eastAsia="zh-CN"/>
        </w:rPr>
      </w:pPr>
      <w:r>
        <w:rPr>
          <w:rFonts w:ascii="Calibri" w:hAnsi="Calibri" w:hint="eastAsia"/>
          <w:lang w:eastAsia="zh-CN"/>
        </w:rPr>
        <w:tab/>
      </w:r>
      <w:r>
        <w:rPr>
          <w:rFonts w:ascii="Calibri" w:hAnsi="Calibri" w:hint="eastAsia"/>
          <w:lang w:eastAsia="zh-CN"/>
        </w:rPr>
        <w:tab/>
      </w:r>
      <w:r>
        <w:rPr>
          <w:rFonts w:ascii="Calibri" w:hAnsi="Calibri" w:hint="eastAsia"/>
          <w:lang w:eastAsia="zh-CN"/>
        </w:rPr>
        <w:tab/>
        <w:t>Define addicting, is he basing it on competition?</w:t>
      </w:r>
    </w:p>
    <w:p w14:paraId="053F5097" w14:textId="77777777" w:rsidR="00C5134A" w:rsidRDefault="00C5134A" w:rsidP="00C5134A">
      <w:pPr>
        <w:rPr>
          <w:rFonts w:ascii="Calibri" w:hAnsi="Calibri"/>
          <w:lang w:eastAsia="zh-CN"/>
        </w:rPr>
      </w:pPr>
    </w:p>
    <w:p w14:paraId="690374BD" w14:textId="2538AAAB" w:rsidR="00C5134A" w:rsidRDefault="00C5134A" w:rsidP="00C5134A">
      <w:pPr>
        <w:rPr>
          <w:rFonts w:ascii="Calibri" w:hAnsi="Calibri"/>
          <w:lang w:eastAsia="zh-CN"/>
        </w:rPr>
      </w:pPr>
      <w:proofErr w:type="gramStart"/>
      <w:r>
        <w:rPr>
          <w:rFonts w:ascii="Calibri" w:hAnsi="Calibri" w:hint="eastAsia"/>
          <w:lang w:eastAsia="zh-CN"/>
        </w:rPr>
        <w:t>2)Allow</w:t>
      </w:r>
      <w:proofErr w:type="gramEnd"/>
      <w:r>
        <w:rPr>
          <w:rFonts w:ascii="Calibri" w:hAnsi="Calibri" w:hint="eastAsia"/>
          <w:lang w:eastAsia="zh-CN"/>
        </w:rPr>
        <w:t xml:space="preserve"> students to build and operate a wind turbine:</w:t>
      </w:r>
    </w:p>
    <w:p w14:paraId="44A2663A" w14:textId="09F835AB" w:rsidR="00C5134A" w:rsidRDefault="00C5134A" w:rsidP="00C5134A">
      <w:pPr>
        <w:rPr>
          <w:rFonts w:ascii="Calibri" w:hAnsi="Calibri"/>
          <w:lang w:eastAsia="zh-CN"/>
        </w:rPr>
      </w:pPr>
      <w:r>
        <w:rPr>
          <w:rFonts w:ascii="Calibri" w:hAnsi="Calibri" w:hint="eastAsia"/>
          <w:lang w:eastAsia="zh-CN"/>
        </w:rPr>
        <w:tab/>
      </w:r>
      <w:r>
        <w:rPr>
          <w:rFonts w:ascii="Calibri" w:hAnsi="Calibri" w:hint="eastAsia"/>
          <w:lang w:eastAsia="zh-CN"/>
        </w:rPr>
        <w:tab/>
      </w:r>
      <w:r>
        <w:rPr>
          <w:rFonts w:ascii="Calibri" w:hAnsi="Calibri" w:hint="eastAsia"/>
          <w:lang w:eastAsia="zh-CN"/>
        </w:rPr>
        <w:tab/>
        <w:t>Define trying and failing? Visualization and interaction with the MOOC</w:t>
      </w:r>
    </w:p>
    <w:p w14:paraId="65F5DD21" w14:textId="0B25EA22" w:rsidR="00A94B81" w:rsidRDefault="00A94B81" w:rsidP="00A94B81">
      <w:pPr>
        <w:ind w:left="720"/>
        <w:rPr>
          <w:rFonts w:ascii="Calibri" w:hAnsi="Calibri"/>
          <w:lang w:eastAsia="zh-CN"/>
        </w:rPr>
      </w:pPr>
      <w:r>
        <w:rPr>
          <w:rFonts w:ascii="Calibri" w:hAnsi="Calibri" w:hint="eastAsia"/>
          <w:lang w:eastAsia="zh-CN"/>
        </w:rPr>
        <w:tab/>
      </w:r>
      <w:r>
        <w:rPr>
          <w:rFonts w:ascii="Calibri" w:hAnsi="Calibri" w:hint="eastAsia"/>
          <w:lang w:eastAsia="zh-CN"/>
        </w:rPr>
        <w:tab/>
        <w:t>We need an overview of what needs to be done calculation wise from the system</w:t>
      </w:r>
    </w:p>
    <w:p w14:paraId="4893CFED" w14:textId="2BF2A66B" w:rsidR="00A94B81" w:rsidRDefault="00A94B81" w:rsidP="00A94B81">
      <w:pPr>
        <w:ind w:left="720"/>
        <w:rPr>
          <w:rFonts w:ascii="Calibri" w:hAnsi="Calibri"/>
          <w:lang w:eastAsia="zh-CN"/>
        </w:rPr>
      </w:pPr>
      <w:r>
        <w:rPr>
          <w:rFonts w:ascii="Calibri" w:hAnsi="Calibri" w:hint="eastAsia"/>
          <w:lang w:eastAsia="zh-CN"/>
        </w:rPr>
        <w:tab/>
      </w:r>
      <w:r>
        <w:rPr>
          <w:rFonts w:ascii="Calibri" w:hAnsi="Calibri" w:hint="eastAsia"/>
          <w:lang w:eastAsia="zh-CN"/>
        </w:rPr>
        <w:tab/>
        <w:t>So based on the initial design document for the interface, how in depth should the levels of expertise get? (In e</w:t>
      </w:r>
      <w:r>
        <w:rPr>
          <w:rFonts w:ascii="Calibri" w:hAnsi="Calibri"/>
          <w:lang w:eastAsia="zh-CN"/>
        </w:rPr>
        <w:t>xample additional options for the levers and/or physics)</w:t>
      </w:r>
    </w:p>
    <w:p w14:paraId="2D873918" w14:textId="77777777" w:rsidR="00E77E4A" w:rsidRDefault="00E77E4A" w:rsidP="00A94B81">
      <w:pPr>
        <w:ind w:left="720"/>
        <w:rPr>
          <w:rFonts w:ascii="Calibri" w:hAnsi="Calibri"/>
          <w:lang w:eastAsia="zh-CN"/>
        </w:rPr>
      </w:pPr>
    </w:p>
    <w:p w14:paraId="37A61294" w14:textId="77777777" w:rsidR="00E77E4A" w:rsidRDefault="00E77E4A" w:rsidP="00A94B81">
      <w:pPr>
        <w:ind w:left="720"/>
        <w:rPr>
          <w:rFonts w:ascii="Calibri" w:hAnsi="Calibri"/>
          <w:lang w:eastAsia="zh-CN"/>
        </w:rPr>
      </w:pPr>
    </w:p>
    <w:p w14:paraId="666B1D51" w14:textId="5009CD83" w:rsidR="00C5134A" w:rsidRDefault="00C5134A" w:rsidP="00C5134A">
      <w:pPr>
        <w:rPr>
          <w:rFonts w:ascii="Calibri" w:hAnsi="Calibri"/>
          <w:lang w:eastAsia="zh-CN"/>
        </w:rPr>
      </w:pPr>
      <w:r>
        <w:rPr>
          <w:rFonts w:ascii="Calibri" w:hAnsi="Calibri" w:hint="eastAsia"/>
          <w:lang w:eastAsia="zh-CN"/>
        </w:rPr>
        <w:tab/>
      </w:r>
      <w:r>
        <w:rPr>
          <w:rFonts w:ascii="Calibri" w:hAnsi="Calibri" w:hint="eastAsia"/>
          <w:lang w:eastAsia="zh-CN"/>
        </w:rPr>
        <w:tab/>
      </w:r>
      <w:r>
        <w:rPr>
          <w:rFonts w:ascii="Calibri" w:hAnsi="Calibri" w:hint="eastAsia"/>
          <w:lang w:eastAsia="zh-CN"/>
        </w:rPr>
        <w:tab/>
      </w:r>
    </w:p>
    <w:p w14:paraId="5E63ACD9" w14:textId="77777777" w:rsidR="002B1DB4" w:rsidRPr="00C5134A" w:rsidRDefault="002B1DB4" w:rsidP="00C5134A">
      <w:pPr>
        <w:rPr>
          <w:rFonts w:ascii="Calibri" w:hAnsi="Calibri"/>
          <w:lang w:eastAsia="zh-CN"/>
        </w:rPr>
      </w:pPr>
    </w:p>
    <w:sectPr w:rsidR="002B1DB4" w:rsidRPr="00C5134A" w:rsidSect="002270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4091A"/>
    <w:multiLevelType w:val="hybridMultilevel"/>
    <w:tmpl w:val="C7963864"/>
    <w:lvl w:ilvl="0" w:tplc="EB629FB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17A78"/>
    <w:multiLevelType w:val="hybridMultilevel"/>
    <w:tmpl w:val="47B8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E6"/>
    <w:rsid w:val="001562E6"/>
    <w:rsid w:val="001B77CC"/>
    <w:rsid w:val="00227081"/>
    <w:rsid w:val="002357C8"/>
    <w:rsid w:val="0025796F"/>
    <w:rsid w:val="002B1DB4"/>
    <w:rsid w:val="0045350C"/>
    <w:rsid w:val="004C1EB1"/>
    <w:rsid w:val="008310BB"/>
    <w:rsid w:val="00950116"/>
    <w:rsid w:val="00A87A24"/>
    <w:rsid w:val="00A94B81"/>
    <w:rsid w:val="00AE6ACC"/>
    <w:rsid w:val="00B32CD9"/>
    <w:rsid w:val="00C5134A"/>
    <w:rsid w:val="00D35825"/>
    <w:rsid w:val="00E72ED4"/>
    <w:rsid w:val="00E77E4A"/>
    <w:rsid w:val="00E92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2E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Panagiotis Papamanolis</cp:lastModifiedBy>
  <cp:revision>12</cp:revision>
  <dcterms:created xsi:type="dcterms:W3CDTF">2015-11-09T09:49:00Z</dcterms:created>
  <dcterms:modified xsi:type="dcterms:W3CDTF">2015-11-10T15:22:00Z</dcterms:modified>
</cp:coreProperties>
</file>