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C3A58" w14:textId="77777777" w:rsidR="007741C3" w:rsidRDefault="007741C3" w:rsidP="007741C3">
      <w:proofErr w:type="spellStart"/>
      <w:r>
        <w:t>MoveIT</w:t>
      </w:r>
      <w:proofErr w:type="spellEnd"/>
      <w:r>
        <w:t xml:space="preserve"> integration</w:t>
      </w:r>
    </w:p>
    <w:p w14:paraId="1D571BA9" w14:textId="77777777" w:rsidR="007741C3" w:rsidRDefault="007741C3" w:rsidP="007741C3"/>
    <w:p w14:paraId="31CCE622" w14:textId="77777777" w:rsidR="007741C3" w:rsidRDefault="007741C3" w:rsidP="007741C3">
      <w:proofErr w:type="spellStart"/>
      <w:r>
        <w:t>MoveIT</w:t>
      </w:r>
      <w:proofErr w:type="spellEnd"/>
      <w:r>
        <w:t xml:space="preserve"> product and version</w:t>
      </w:r>
    </w:p>
    <w:p w14:paraId="1CA5619F" w14:textId="77777777" w:rsidR="007741C3" w:rsidRDefault="007741C3" w:rsidP="007741C3"/>
    <w:p w14:paraId="0F9EDE3E" w14:textId="77777777" w:rsidR="007741C3" w:rsidRDefault="007741C3" w:rsidP="007741C3">
      <w:r>
        <w:t xml:space="preserve">For example, </w:t>
      </w:r>
      <w:proofErr w:type="spellStart"/>
      <w:r>
        <w:t>MOVEit</w:t>
      </w:r>
      <w:proofErr w:type="spellEnd"/>
      <w:r>
        <w:t xml:space="preserve"> Automation and its version.</w:t>
      </w:r>
    </w:p>
    <w:p w14:paraId="5CC09CF4" w14:textId="77777777" w:rsidR="007741C3" w:rsidRDefault="007741C3" w:rsidP="007741C3">
      <w:r>
        <w:t>Connection method</w:t>
      </w:r>
    </w:p>
    <w:p w14:paraId="645231D4" w14:textId="77777777" w:rsidR="007741C3" w:rsidRDefault="007741C3" w:rsidP="007741C3"/>
    <w:p w14:paraId="404E6F27" w14:textId="77777777" w:rsidR="007741C3" w:rsidRDefault="007741C3" w:rsidP="007741C3">
      <w:r>
        <w:t>REST API endpoint, web service endpoint, or database/export location.</w:t>
      </w:r>
    </w:p>
    <w:p w14:paraId="1C0AFC8B" w14:textId="77777777" w:rsidR="007741C3" w:rsidRDefault="007741C3" w:rsidP="007741C3">
      <w:r>
        <w:t xml:space="preserve">Whether Jarvis will connect to the local </w:t>
      </w:r>
      <w:proofErr w:type="spellStart"/>
      <w:r>
        <w:t>MoveIT</w:t>
      </w:r>
      <w:proofErr w:type="spellEnd"/>
      <w:r>
        <w:t xml:space="preserve"> server or a remote server.</w:t>
      </w:r>
    </w:p>
    <w:p w14:paraId="6C871E03" w14:textId="77777777" w:rsidR="007741C3" w:rsidRDefault="007741C3" w:rsidP="007741C3">
      <w:r>
        <w:t>Authentication</w:t>
      </w:r>
    </w:p>
    <w:p w14:paraId="169737CD" w14:textId="77777777" w:rsidR="007741C3" w:rsidRDefault="007741C3" w:rsidP="007741C3"/>
    <w:p w14:paraId="42447DBA" w14:textId="77777777" w:rsidR="007741C3" w:rsidRDefault="007741C3" w:rsidP="007741C3">
      <w:r>
        <w:t>Preferred method: service account, API token, Windows authentication, or another method.</w:t>
      </w:r>
    </w:p>
    <w:p w14:paraId="589822A2" w14:textId="77777777" w:rsidR="007741C3" w:rsidRDefault="007741C3" w:rsidP="007741C3">
      <w:r>
        <w:t>Do not send passwords or tokens in chat. We can store them through environment variables or Windows Credential Manager.</w:t>
      </w:r>
    </w:p>
    <w:p w14:paraId="5F75876D" w14:textId="77777777" w:rsidR="007741C3" w:rsidRDefault="007741C3" w:rsidP="007741C3">
      <w:r>
        <w:t>Task data</w:t>
      </w:r>
    </w:p>
    <w:p w14:paraId="3AD953FD" w14:textId="77777777" w:rsidR="007741C3" w:rsidRDefault="007741C3" w:rsidP="007741C3"/>
    <w:p w14:paraId="3E77E042" w14:textId="77777777" w:rsidR="007741C3" w:rsidRDefault="007741C3" w:rsidP="007741C3">
      <w:r>
        <w:t xml:space="preserve">Which tasks should be monitored, or whether Jarvis should monitor every </w:t>
      </w:r>
      <w:proofErr w:type="gramStart"/>
      <w:r>
        <w:t>task.</w:t>
      </w:r>
      <w:proofErr w:type="gramEnd"/>
    </w:p>
    <w:p w14:paraId="17E32B88" w14:textId="77777777" w:rsidR="007741C3" w:rsidRDefault="007741C3" w:rsidP="007741C3">
      <w:r>
        <w:t>How to identify:</w:t>
      </w:r>
    </w:p>
    <w:p w14:paraId="0109B4EF" w14:textId="77777777" w:rsidR="007741C3" w:rsidRDefault="007741C3" w:rsidP="007741C3">
      <w:r>
        <w:t>Scheduled tasks that did not run</w:t>
      </w:r>
    </w:p>
    <w:p w14:paraId="6C6EF4F6" w14:textId="77777777" w:rsidR="007741C3" w:rsidRDefault="007741C3" w:rsidP="007741C3">
      <w:r>
        <w:t>Failed tasks</w:t>
      </w:r>
    </w:p>
    <w:p w14:paraId="77B86DC9" w14:textId="77777777" w:rsidR="007741C3" w:rsidRDefault="007741C3" w:rsidP="007741C3">
      <w:r>
        <w:t>Tasks still running beyond an expected duration</w:t>
      </w:r>
    </w:p>
    <w:p w14:paraId="7958BD77" w14:textId="77777777" w:rsidR="007741C3" w:rsidRDefault="007741C3" w:rsidP="007741C3">
      <w:r>
        <w:t>Access to task schedules and run history.</w:t>
      </w:r>
    </w:p>
    <w:p w14:paraId="5C696B66" w14:textId="77777777" w:rsidR="007741C3" w:rsidRDefault="007741C3" w:rsidP="007741C3">
      <w:r>
        <w:t>Log capture</w:t>
      </w:r>
    </w:p>
    <w:p w14:paraId="534A1AEB" w14:textId="77777777" w:rsidR="007741C3" w:rsidRDefault="007741C3" w:rsidP="007741C3"/>
    <w:p w14:paraId="5CF794AB" w14:textId="77777777" w:rsidR="007741C3" w:rsidRDefault="007741C3" w:rsidP="007741C3">
      <w:r>
        <w:t xml:space="preserve">Whether task logs are available through the </w:t>
      </w:r>
      <w:proofErr w:type="spellStart"/>
      <w:r>
        <w:t>MoveIT</w:t>
      </w:r>
      <w:proofErr w:type="spellEnd"/>
      <w:r>
        <w:t xml:space="preserve"> API or on a local/network folder.</w:t>
      </w:r>
    </w:p>
    <w:p w14:paraId="210F4229" w14:textId="77777777" w:rsidR="007741C3" w:rsidRDefault="007741C3" w:rsidP="007741C3">
      <w:r>
        <w:t>The root folder where captured logs should be saved.</w:t>
      </w:r>
    </w:p>
    <w:p w14:paraId="6169D0CC" w14:textId="77777777" w:rsidR="007741C3" w:rsidRDefault="007741C3" w:rsidP="007741C3">
      <w:r>
        <w:t>Desired naming format. The current implementation can use a pattern such as:</w:t>
      </w:r>
    </w:p>
    <w:p w14:paraId="337BFAE7" w14:textId="77777777" w:rsidR="007741C3" w:rsidRDefault="007741C3" w:rsidP="007741C3">
      <w:r>
        <w:t>TaskName_2026-08-21_134500.log</w:t>
      </w:r>
    </w:p>
    <w:p w14:paraId="36552CC3" w14:textId="77777777" w:rsidR="007741C3" w:rsidRDefault="007741C3" w:rsidP="007741C3">
      <w:r>
        <w:t>Email delivery</w:t>
      </w:r>
    </w:p>
    <w:p w14:paraId="7CA2FB32" w14:textId="77777777" w:rsidR="007741C3" w:rsidRDefault="007741C3" w:rsidP="007741C3"/>
    <w:p w14:paraId="138B9C83" w14:textId="77777777" w:rsidR="007741C3" w:rsidRDefault="007741C3" w:rsidP="007741C3">
      <w:r>
        <w:t xml:space="preserve">Confirm the complete recipient address. </w:t>
      </w:r>
      <w:proofErr w:type="spellStart"/>
      <w:r>
        <w:t>Richard.Garner@gdit</w:t>
      </w:r>
      <w:proofErr w:type="spellEnd"/>
      <w:r>
        <w:t xml:space="preserve"> appears incomplete unless that is an internal routing format.</w:t>
      </w:r>
    </w:p>
    <w:p w14:paraId="6DFFFE11" w14:textId="77777777" w:rsidR="007741C3" w:rsidRDefault="007741C3" w:rsidP="007741C3">
      <w:r>
        <w:t>SMTP server, port, encryption mode, and sender address.</w:t>
      </w:r>
    </w:p>
    <w:p w14:paraId="10C2C006" w14:textId="77777777" w:rsidR="007741C3" w:rsidRDefault="007741C3" w:rsidP="007741C3">
      <w:r>
        <w:t>Whether authentication is required.</w:t>
      </w:r>
    </w:p>
    <w:p w14:paraId="1A4D64BF" w14:textId="77777777" w:rsidR="007741C3" w:rsidRDefault="007741C3" w:rsidP="007741C3">
      <w:r>
        <w:t>Alert cooldown/deduplication rules so the same failure does not send repeated emails every five minutes.</w:t>
      </w:r>
    </w:p>
    <w:p w14:paraId="261EC091" w14:textId="77777777" w:rsidR="007741C3" w:rsidRDefault="007741C3" w:rsidP="007741C3">
      <w:r>
        <w:t>Server monitoring</w:t>
      </w:r>
    </w:p>
    <w:p w14:paraId="04CE319A" w14:textId="77777777" w:rsidR="007741C3" w:rsidRDefault="007741C3" w:rsidP="007741C3"/>
    <w:p w14:paraId="755199E3" w14:textId="77777777" w:rsidR="007741C3" w:rsidRDefault="007741C3" w:rsidP="007741C3">
      <w:r>
        <w:t>The local collector already measures disk, CPU, memory, stopped automatic Windows services, and filesystem changes. To make it production-useful, I need:</w:t>
      </w:r>
    </w:p>
    <w:p w14:paraId="56899B77" w14:textId="77777777" w:rsidR="007741C3" w:rsidRDefault="007741C3" w:rsidP="007741C3"/>
    <w:p w14:paraId="781E03C3" w14:textId="77777777" w:rsidR="007741C3" w:rsidRDefault="007741C3" w:rsidP="007741C3">
      <w:r>
        <w:t>Monitoring scope</w:t>
      </w:r>
    </w:p>
    <w:p w14:paraId="32834062" w14:textId="77777777" w:rsidR="007741C3" w:rsidRDefault="007741C3" w:rsidP="007741C3"/>
    <w:p w14:paraId="7049C2D8" w14:textId="77777777" w:rsidR="007741C3" w:rsidRDefault="007741C3" w:rsidP="007741C3">
      <w:r>
        <w:t>Only the computer running Jarvis, or additional remote servers?</w:t>
      </w:r>
    </w:p>
    <w:p w14:paraId="58C4D11A" w14:textId="77777777" w:rsidR="007741C3" w:rsidRDefault="007741C3" w:rsidP="007741C3">
      <w:r>
        <w:t>If remote servers are included, their names and the approved connection method.</w:t>
      </w:r>
    </w:p>
    <w:p w14:paraId="1196BD5F" w14:textId="77777777" w:rsidR="007741C3" w:rsidRDefault="007741C3" w:rsidP="007741C3">
      <w:r>
        <w:t xml:space="preserve">Service </w:t>
      </w:r>
      <w:proofErr w:type="spellStart"/>
      <w:r>
        <w:t>allowlist</w:t>
      </w:r>
      <w:proofErr w:type="spellEnd"/>
    </w:p>
    <w:p w14:paraId="5EEBA0B4" w14:textId="77777777" w:rsidR="007741C3" w:rsidRDefault="007741C3" w:rsidP="007741C3"/>
    <w:p w14:paraId="10810644" w14:textId="77777777" w:rsidR="007741C3" w:rsidRDefault="007741C3" w:rsidP="007741C3">
      <w:r>
        <w:t>The exact Windows services that are expected to run automatically.</w:t>
      </w:r>
    </w:p>
    <w:p w14:paraId="40DA0F42" w14:textId="77777777" w:rsidR="007741C3" w:rsidRDefault="007741C3" w:rsidP="007741C3">
      <w:r>
        <w:t xml:space="preserve">The current collector reports every automatic service that is stopped, including services that may be intentionally disabled or paused. An </w:t>
      </w:r>
      <w:proofErr w:type="spellStart"/>
      <w:r>
        <w:t>allowlist</w:t>
      </w:r>
      <w:proofErr w:type="spellEnd"/>
      <w:r>
        <w:t xml:space="preserve"> will avoid noisy alerts.</w:t>
      </w:r>
    </w:p>
    <w:p w14:paraId="0888256E" w14:textId="77777777" w:rsidR="007741C3" w:rsidRDefault="007741C3" w:rsidP="007741C3">
      <w:r>
        <w:t>Filesystem scope</w:t>
      </w:r>
    </w:p>
    <w:p w14:paraId="6A10A741" w14:textId="77777777" w:rsidR="007741C3" w:rsidRDefault="007741C3" w:rsidP="007741C3"/>
    <w:p w14:paraId="1BED4E98" w14:textId="77777777" w:rsidR="007741C3" w:rsidRDefault="007741C3" w:rsidP="007741C3">
      <w:r>
        <w:t xml:space="preserve">Which folders should be </w:t>
      </w:r>
      <w:proofErr w:type="gramStart"/>
      <w:r>
        <w:t>audited.</w:t>
      </w:r>
      <w:proofErr w:type="gramEnd"/>
    </w:p>
    <w:p w14:paraId="79ECD8DC" w14:textId="77777777" w:rsidR="007741C3" w:rsidRDefault="007741C3" w:rsidP="007741C3">
      <w:r>
        <w:t>Whether to track create, modify, delete, rename, and permission changes.</w:t>
      </w:r>
    </w:p>
    <w:p w14:paraId="0E48603E" w14:textId="77777777" w:rsidR="007741C3" w:rsidRDefault="007741C3" w:rsidP="007741C3">
      <w:r>
        <w:t>Whether file contents should be recorded, or only paths, timestamps, hashes, and metadata.</w:t>
      </w:r>
    </w:p>
    <w:p w14:paraId="09A0E8CB" w14:textId="77777777" w:rsidR="007741C3" w:rsidRDefault="007741C3" w:rsidP="007741C3">
      <w:r>
        <w:t>Threshold semantics</w:t>
      </w:r>
    </w:p>
    <w:p w14:paraId="7D0F650C" w14:textId="77777777" w:rsidR="007741C3" w:rsidRDefault="007741C3" w:rsidP="007741C3"/>
    <w:p w14:paraId="52A46B21" w14:textId="77777777" w:rsidR="007741C3" w:rsidRDefault="007741C3" w:rsidP="007741C3">
      <w:r>
        <w:t>The current default is 30% available disk and memory.</w:t>
      </w:r>
    </w:p>
    <w:p w14:paraId="08AEAEE1" w14:textId="77777777" w:rsidR="007741C3" w:rsidRDefault="007741C3" w:rsidP="007741C3">
      <w:r>
        <w:t>CPU is currently represented as remaining capacity. Please confirm whether the desired alert is:</w:t>
      </w:r>
    </w:p>
    <w:p w14:paraId="307791B5" w14:textId="77777777" w:rsidR="007741C3" w:rsidRDefault="007741C3" w:rsidP="007741C3">
      <w:r>
        <w:lastRenderedPageBreak/>
        <w:t>CPU usage above 70%, equivalent to less than 30% capacity remaining, or</w:t>
      </w:r>
    </w:p>
    <w:p w14:paraId="761D876B" w14:textId="77777777" w:rsidR="007741C3" w:rsidRDefault="007741C3" w:rsidP="007741C3">
      <w:r>
        <w:t>CPU usage above 30%.</w:t>
      </w:r>
    </w:p>
    <w:p w14:paraId="65E11CB0" w14:textId="77777777" w:rsidR="007741C3" w:rsidRDefault="007741C3" w:rsidP="007741C3">
      <w:r>
        <w:t>Alert policy</w:t>
      </w:r>
    </w:p>
    <w:p w14:paraId="08167FDB" w14:textId="77777777" w:rsidR="007741C3" w:rsidRDefault="007741C3" w:rsidP="007741C3"/>
    <w:p w14:paraId="6233A7F5" w14:textId="77777777" w:rsidR="007741C3" w:rsidRDefault="007741C3" w:rsidP="007741C3">
      <w:r>
        <w:t>Warning versus critical thresholds.</w:t>
      </w:r>
    </w:p>
    <w:p w14:paraId="72BF5311" w14:textId="77777777" w:rsidR="007741C3" w:rsidRDefault="007741C3" w:rsidP="007741C3">
      <w:r>
        <w:t>How long a condition must persist before alerting.</w:t>
      </w:r>
    </w:p>
    <w:p w14:paraId="30E2B70D" w14:textId="77777777" w:rsidR="007741C3" w:rsidRDefault="007741C3" w:rsidP="007741C3">
      <w:r>
        <w:t>Whether recovery emails should be sent.</w:t>
      </w:r>
    </w:p>
    <w:p w14:paraId="04953B94" w14:textId="77777777" w:rsidR="007741C3" w:rsidRDefault="007741C3" w:rsidP="007741C3">
      <w:r>
        <w:t xml:space="preserve">Alert recipient and SMTP details, shared with </w:t>
      </w:r>
      <w:proofErr w:type="spellStart"/>
      <w:r>
        <w:t>MoveIT</w:t>
      </w:r>
      <w:proofErr w:type="spellEnd"/>
      <w:r>
        <w:t>.</w:t>
      </w:r>
    </w:p>
    <w:p w14:paraId="6C1B45AD" w14:textId="77777777" w:rsidR="007741C3" w:rsidRDefault="007741C3" w:rsidP="007741C3">
      <w:r>
        <w:t>Action buttons</w:t>
      </w:r>
    </w:p>
    <w:p w14:paraId="6D4CDE6E" w14:textId="77777777" w:rsidR="007741C3" w:rsidRDefault="007741C3" w:rsidP="007741C3"/>
    <w:p w14:paraId="38FE010C" w14:textId="77777777" w:rsidR="007741C3" w:rsidRDefault="007741C3" w:rsidP="007741C3">
      <w:r>
        <w:t>I also need the approved action catalog. For example:</w:t>
      </w:r>
    </w:p>
    <w:p w14:paraId="037AF02C" w14:textId="77777777" w:rsidR="007741C3" w:rsidRDefault="007741C3" w:rsidP="007741C3"/>
    <w:p w14:paraId="1E5C6E0D" w14:textId="77777777" w:rsidR="007741C3" w:rsidRDefault="007741C3" w:rsidP="007741C3">
      <w:r>
        <w:t xml:space="preserve">Retry a failed </w:t>
      </w:r>
      <w:proofErr w:type="spellStart"/>
      <w:r>
        <w:t>MoveIT</w:t>
      </w:r>
      <w:proofErr w:type="spellEnd"/>
      <w:r>
        <w:t xml:space="preserve"> task</w:t>
      </w:r>
    </w:p>
    <w:p w14:paraId="5AF6A6B0" w14:textId="77777777" w:rsidR="007741C3" w:rsidRDefault="007741C3" w:rsidP="007741C3">
      <w:r>
        <w:t>Open or capture a task log</w:t>
      </w:r>
    </w:p>
    <w:p w14:paraId="43659018" w14:textId="77777777" w:rsidR="007741C3" w:rsidRDefault="007741C3" w:rsidP="007741C3">
      <w:r>
        <w:t>Restart a stopped Windows service</w:t>
      </w:r>
    </w:p>
    <w:p w14:paraId="2A55C09C" w14:textId="77777777" w:rsidR="007741C3" w:rsidRDefault="007741C3" w:rsidP="007741C3">
      <w:r>
        <w:t>Clear or acknowledge an alert</w:t>
      </w:r>
    </w:p>
    <w:p w14:paraId="36CAFCFC" w14:textId="77777777" w:rsidR="007741C3" w:rsidRDefault="007741C3" w:rsidP="007741C3">
      <w:r>
        <w:t>Recheck a server</w:t>
      </w:r>
    </w:p>
    <w:p w14:paraId="245820FF" w14:textId="77777777" w:rsidR="007741C3" w:rsidRDefault="007741C3" w:rsidP="007741C3">
      <w:r>
        <w:t>Disable monitoring for a known maintenance window</w:t>
      </w:r>
    </w:p>
    <w:p w14:paraId="602782B1" w14:textId="63F69B1F" w:rsidR="00EB49C4" w:rsidRDefault="007741C3" w:rsidP="007741C3">
      <w:r>
        <w:t>Each action should have an explicit approval requirement and allowed target scope. Once those details are supplied, I can finish the adapters, scheduled checks, log capture, email alerts, and safe action execution.</w:t>
      </w:r>
    </w:p>
    <w:sectPr w:rsidR="00EB49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75"/>
    <w:rsid w:val="00600164"/>
    <w:rsid w:val="007741C3"/>
    <w:rsid w:val="00CC7D75"/>
    <w:rsid w:val="00EB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366D56-9F86-45C5-B31F-575A74A9C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2606</Characters>
  <Application>Microsoft Office Word</Application>
  <DocSecurity>0</DocSecurity>
  <Lines>21</Lines>
  <Paragraphs>6</Paragraphs>
  <ScaleCrop>false</ScaleCrop>
  <Company>GDIT</Company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Garner</dc:creator>
  <cp:keywords/>
  <dc:description/>
  <cp:lastModifiedBy>Richard Garner</cp:lastModifiedBy>
  <cp:revision>2</cp:revision>
  <dcterms:created xsi:type="dcterms:W3CDTF">2026-08-21T13:48:00Z</dcterms:created>
  <dcterms:modified xsi:type="dcterms:W3CDTF">2026-08-21T13:48:00Z</dcterms:modified>
</cp:coreProperties>
</file>