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BA4CA" w14:textId="77777777" w:rsidR="00B01FCD" w:rsidRPr="00AC78D1" w:rsidRDefault="00391610" w:rsidP="00AF6954">
      <w:pPr>
        <w:pStyle w:val="PaperNumber"/>
      </w:pPr>
      <w:r>
        <w:t>20</w:t>
      </w:r>
      <w:r w:rsidR="00D3332D">
        <w:t>XX</w:t>
      </w:r>
      <w:r>
        <w:t>-01-XXXX</w:t>
      </w:r>
    </w:p>
    <w:p w14:paraId="037DAC2F" w14:textId="77777777" w:rsidR="00B01FCD" w:rsidRDefault="002B4AD8" w:rsidP="00A418D3">
      <w:pPr>
        <w:pStyle w:val="Title"/>
      </w:pPr>
      <w:r>
        <w:t>Road Curvature Decomposition for Autonomous Guidance</w:t>
      </w:r>
    </w:p>
    <w:p w14:paraId="07432F8A" w14:textId="77777777" w:rsidR="009D5F0A" w:rsidRDefault="009D5F0A" w:rsidP="009D5F0A">
      <w:pPr>
        <w:pStyle w:val="Author"/>
      </w:pPr>
      <w:r>
        <w:t>Author, co-author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pulled from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378377E8" w14:textId="77777777" w:rsidR="009D5F0A" w:rsidRDefault="009D5F0A" w:rsidP="009D5F0A">
      <w:pPr>
        <w:pStyle w:val="Affiliation"/>
      </w:pPr>
      <w:r>
        <w:t>Affiliation (</w:t>
      </w:r>
      <w:r w:rsidRPr="00085877">
        <w:rPr>
          <w:color w:val="FF0000"/>
        </w:rPr>
        <w:t xml:space="preserve">Do NOT </w:t>
      </w:r>
      <w:r w:rsidR="008C19F5">
        <w:rPr>
          <w:color w:val="FF0000"/>
        </w:rPr>
        <w:t>e</w:t>
      </w:r>
      <w:r w:rsidRPr="00085877">
        <w:rPr>
          <w:color w:val="FF0000"/>
        </w:rPr>
        <w:t xml:space="preserve">nter </w:t>
      </w:r>
      <w:r w:rsidR="008C19F5">
        <w:rPr>
          <w:color w:val="FF0000"/>
        </w:rPr>
        <w:t>this i</w:t>
      </w:r>
      <w:r w:rsidRPr="00085877">
        <w:rPr>
          <w:color w:val="FF0000"/>
        </w:rPr>
        <w:t>nformation</w:t>
      </w:r>
      <w:r w:rsidR="008C19F5">
        <w:rPr>
          <w:color w:val="FF0000"/>
        </w:rPr>
        <w:t>. It will</w:t>
      </w:r>
      <w:r w:rsidRPr="00085877">
        <w:rPr>
          <w:color w:val="FF0000"/>
        </w:rPr>
        <w:t xml:space="preserve"> be </w:t>
      </w:r>
      <w:r w:rsidR="008C19F5">
        <w:rPr>
          <w:color w:val="FF0000"/>
        </w:rPr>
        <w:t>p</w:t>
      </w:r>
      <w:r w:rsidRPr="00085877">
        <w:rPr>
          <w:color w:val="FF0000"/>
        </w:rPr>
        <w:t>ulled from</w:t>
      </w:r>
      <w:r w:rsidR="008C19F5">
        <w:rPr>
          <w:color w:val="FF0000"/>
        </w:rPr>
        <w:t xml:space="preserve"> p</w:t>
      </w:r>
      <w:r w:rsidRPr="00085877">
        <w:rPr>
          <w:color w:val="FF0000"/>
        </w:rPr>
        <w:t xml:space="preserve">articipant </w:t>
      </w:r>
      <w:r w:rsidR="008C19F5">
        <w:rPr>
          <w:color w:val="FF0000"/>
        </w:rPr>
        <w:t>t</w:t>
      </w:r>
      <w:r w:rsidRPr="00085877">
        <w:rPr>
          <w:color w:val="FF0000"/>
        </w:rPr>
        <w:t xml:space="preserve">ab in </w:t>
      </w:r>
      <w:proofErr w:type="spellStart"/>
      <w:r w:rsidRPr="00085877">
        <w:rPr>
          <w:color w:val="FF0000"/>
        </w:rPr>
        <w:t>MyTechZone</w:t>
      </w:r>
      <w:proofErr w:type="spellEnd"/>
      <w:r>
        <w:t>)</w:t>
      </w:r>
    </w:p>
    <w:p w14:paraId="499BD0A7" w14:textId="77777777" w:rsidR="006009F0" w:rsidRDefault="006009F0" w:rsidP="009908CF">
      <w:pPr>
        <w:pStyle w:val="Copyright"/>
      </w:pPr>
    </w:p>
    <w:p w14:paraId="79A07A8B" w14:textId="77777777" w:rsidR="004D1F7B" w:rsidRPr="009908CF" w:rsidRDefault="004D1F7B" w:rsidP="009908CF">
      <w:pPr>
        <w:pStyle w:val="Copyright"/>
        <w:sectPr w:rsidR="004D1F7B" w:rsidRPr="009908CF" w:rsidSect="0006755B">
          <w:footerReference w:type="even" r:id="rId8"/>
          <w:footerReference w:type="default" r:id="rId9"/>
          <w:type w:val="continuous"/>
          <w:pgSz w:w="12240" w:h="15840"/>
          <w:pgMar w:top="720" w:right="720" w:bottom="720" w:left="720" w:header="720" w:footer="720" w:gutter="0"/>
          <w:cols w:space="720"/>
          <w:docGrid w:linePitch="360"/>
        </w:sectPr>
      </w:pPr>
    </w:p>
    <w:p w14:paraId="1C8A2B92" w14:textId="77777777" w:rsidR="00B01FCD" w:rsidRDefault="00B01FCD" w:rsidP="0006755B">
      <w:pPr>
        <w:pStyle w:val="Head1"/>
      </w:pPr>
      <w:r>
        <w:t>A</w:t>
      </w:r>
      <w:r w:rsidR="009908CF">
        <w:t>bstract</w:t>
      </w:r>
    </w:p>
    <w:p w14:paraId="7BB64A4A" w14:textId="4014F56B" w:rsidR="002B4AD8" w:rsidRPr="002B4AD8" w:rsidRDefault="002B4AD8" w:rsidP="002B4AD8">
      <w:pPr>
        <w:spacing w:after="160" w:line="259" w:lineRule="auto"/>
        <w:jc w:val="both"/>
        <w:rPr>
          <w:rFonts w:eastAsia="Calibri"/>
          <w:szCs w:val="18"/>
        </w:rPr>
      </w:pPr>
      <w:r w:rsidRPr="002B4AD8">
        <w:rPr>
          <w:rFonts w:eastAsia="Calibri"/>
          <w:szCs w:val="18"/>
        </w:rPr>
        <w:t xml:space="preserve">Vehicle autonomy is critically dependent on an accurate identification and mathematical representation of road and lane geometries. Many road lane identification systems are ad hoc (e.g., machine vision and lane keeping systems) or rely on polynomial approximations of road data and GPS positioning. A novel system is proposed in which geodetic road data is parsed along road directions and digitally stored in a road data matrix. Using </w:t>
      </w:r>
      <w:commentRangeStart w:id="0"/>
      <w:commentRangeStart w:id="1"/>
      <w:commentRangeStart w:id="2"/>
      <w:r w:rsidRPr="002B4AD8">
        <w:rPr>
          <w:rFonts w:eastAsia="Calibri"/>
          <w:szCs w:val="18"/>
          <w:highlight w:val="yellow"/>
        </w:rPr>
        <w:t>mapping</w:t>
      </w:r>
      <w:commentRangeEnd w:id="0"/>
      <w:r w:rsidRPr="002B4AD8">
        <w:rPr>
          <w:rFonts w:eastAsia="Calibri"/>
          <w:szCs w:val="18"/>
        </w:rPr>
        <w:commentReference w:id="0"/>
      </w:r>
      <w:commentRangeEnd w:id="1"/>
      <w:r w:rsidRPr="002B4AD8">
        <w:rPr>
          <w:rFonts w:eastAsia="Calibri"/>
          <w:szCs w:val="18"/>
        </w:rPr>
        <w:commentReference w:id="1"/>
      </w:r>
      <w:commentRangeEnd w:id="2"/>
      <w:r w:rsidR="0022281C">
        <w:rPr>
          <w:rStyle w:val="CommentReference"/>
          <w:rFonts w:ascii="Calibri" w:eastAsia="Calibri" w:hAnsi="Calibri"/>
        </w:rPr>
        <w:commentReference w:id="2"/>
      </w:r>
      <w:r w:rsidRPr="002B4AD8">
        <w:rPr>
          <w:rFonts w:eastAsia="Calibri"/>
          <w:szCs w:val="18"/>
        </w:rPr>
        <w:t xml:space="preserve"> algorithms, the road data is converted to a smooth, differentiable path which connects critical road coordinates with curvature vectors and changes to road tangent angles. Different road data sources such as GPS or geographical scans were evaluated with this method and compared to current road design standards as per the American Association of State Highway and T</w:t>
      </w:r>
      <w:r w:rsidR="003A6260">
        <w:rPr>
          <w:rFonts w:eastAsia="Calibri"/>
          <w:szCs w:val="18"/>
        </w:rPr>
        <w:t>ransportation Officials</w:t>
      </w:r>
      <w:r w:rsidRPr="002B4AD8">
        <w:rPr>
          <w:rFonts w:eastAsia="Calibri"/>
          <w:szCs w:val="18"/>
        </w:rPr>
        <w:t>. This approach takes advantage of standard roadway design practices, which rely on speed limit, superelevation, and empirical data for maximum lateral acceleration tolerance to determine acceptable radii of curvature for different classes of roadways. Successful implementation of this technology could accelerate autonomous vehicle’s navigation research and development for new guidance paradigms in addition to traditional machine vision-based systems.</w:t>
      </w:r>
    </w:p>
    <w:p w14:paraId="1B4CF950" w14:textId="77777777" w:rsidR="002B4AD8" w:rsidRPr="002B4AD8" w:rsidRDefault="002B4AD8" w:rsidP="002B4AD8">
      <w:pPr>
        <w:spacing w:after="160" w:line="259" w:lineRule="auto"/>
        <w:rPr>
          <w:rFonts w:eastAsia="Calibri"/>
          <w:szCs w:val="18"/>
        </w:rPr>
      </w:pPr>
      <w:r w:rsidRPr="002B4AD8">
        <w:rPr>
          <w:rFonts w:eastAsia="Calibri"/>
          <w:bCs/>
          <w:szCs w:val="18"/>
        </w:rPr>
        <w:t xml:space="preserve">Keywords: </w:t>
      </w:r>
      <w:r w:rsidRPr="002B4AD8">
        <w:rPr>
          <w:rFonts w:eastAsia="Calibri"/>
          <w:szCs w:val="18"/>
        </w:rPr>
        <w:t xml:space="preserve">Trajectory Generation, Path Generation, Curvature, AASHTO, V2I, Vehicle-to-Infrastructure  </w:t>
      </w:r>
    </w:p>
    <w:p w14:paraId="7305326C" w14:textId="77777777" w:rsidR="00B01FCD" w:rsidRDefault="00B01FCD" w:rsidP="00A418D3">
      <w:pPr>
        <w:pStyle w:val="Head1"/>
      </w:pPr>
      <w:r w:rsidRPr="00A418D3">
        <w:t>I</w:t>
      </w:r>
      <w:r w:rsidR="009908CF">
        <w:t>ntroduction</w:t>
      </w:r>
    </w:p>
    <w:p w14:paraId="296C5A90" w14:textId="6CBF4E83" w:rsidR="002B4AD8" w:rsidRPr="002B4AD8" w:rsidRDefault="002B4AD8" w:rsidP="002B4AD8">
      <w:pPr>
        <w:spacing w:after="160" w:line="259" w:lineRule="auto"/>
        <w:jc w:val="both"/>
        <w:rPr>
          <w:rFonts w:eastAsia="Calibri"/>
          <w:szCs w:val="18"/>
        </w:rPr>
      </w:pPr>
      <w:r w:rsidRPr="002B4AD8">
        <w:rPr>
          <w:rFonts w:eastAsia="Calibri"/>
          <w:szCs w:val="18"/>
        </w:rPr>
        <w:t xml:space="preserve">Road geometries play a circumstantial role in designing for transportation. In autonomous vehicles, the current level of vehicle autonomy depends heavily on light sensors or radar sensor for detecting both objects and lane markings on the road. Based on this sensor information, vehicles </w:t>
      </w:r>
      <w:r w:rsidR="00072656" w:rsidRPr="002B4AD8">
        <w:rPr>
          <w:rFonts w:eastAsia="Calibri"/>
          <w:szCs w:val="18"/>
        </w:rPr>
        <w:t>can</w:t>
      </w:r>
      <w:r w:rsidRPr="002B4AD8">
        <w:rPr>
          <w:rFonts w:eastAsia="Calibri"/>
          <w:szCs w:val="18"/>
        </w:rPr>
        <w:t xml:space="preserve"> generate paths and trajectory approximations of where the vehicle should be going. In motion planning, a path is defined a set of possible ways a vehicle can go from Point A to Point B. While trajectory is defined as the profile needed to go through that path given different constraints. For example, many trajectories can lie inside of a given path as shown in</w:t>
      </w:r>
      <w:r w:rsidR="00072656">
        <w:rPr>
          <w:rFonts w:eastAsia="Calibri"/>
          <w:szCs w:val="18"/>
        </w:rPr>
        <w:t xml:space="preserve"> </w:t>
      </w:r>
      <w:r w:rsidR="00072656">
        <w:rPr>
          <w:rFonts w:eastAsia="Calibri"/>
          <w:szCs w:val="18"/>
        </w:rPr>
        <w:fldChar w:fldCharType="begin"/>
      </w:r>
      <w:r w:rsidR="00072656">
        <w:rPr>
          <w:rFonts w:eastAsia="Calibri"/>
          <w:szCs w:val="18"/>
        </w:rPr>
        <w:instrText xml:space="preserve"> REF _Ref22922417 \h </w:instrText>
      </w:r>
      <w:r w:rsidR="00072656">
        <w:rPr>
          <w:rFonts w:eastAsia="Calibri"/>
          <w:szCs w:val="18"/>
        </w:rPr>
      </w:r>
      <w:r w:rsidR="00072656">
        <w:rPr>
          <w:rFonts w:eastAsia="Calibri"/>
          <w:szCs w:val="18"/>
        </w:rPr>
        <w:fldChar w:fldCharType="separate"/>
      </w:r>
      <w:r w:rsidR="00072656">
        <w:t xml:space="preserve">Figure </w:t>
      </w:r>
      <w:r w:rsidR="00072656">
        <w:rPr>
          <w:noProof/>
        </w:rPr>
        <w:t>1</w:t>
      </w:r>
      <w:r w:rsidR="00072656">
        <w:rPr>
          <w:rFonts w:eastAsia="Calibri"/>
          <w:szCs w:val="18"/>
        </w:rPr>
        <w:fldChar w:fldCharType="end"/>
      </w:r>
      <w:r w:rsidRPr="002B4AD8">
        <w:rPr>
          <w:rFonts w:eastAsia="Calibri"/>
          <w:szCs w:val="18"/>
        </w:rPr>
        <w:t>. Given constraints can be in the form of differential constraints from equations of motion, geometrical constraints or dynamic constraints from vehicle limits.</w:t>
      </w:r>
    </w:p>
    <w:p w14:paraId="6970D0D5"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64C1933B" wp14:editId="713A1B58">
            <wp:extent cx="2847975" cy="1699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3320" cy="1714504"/>
                    </a:xfrm>
                    <a:prstGeom prst="rect">
                      <a:avLst/>
                    </a:prstGeom>
                  </pic:spPr>
                </pic:pic>
              </a:graphicData>
            </a:graphic>
          </wp:inline>
        </w:drawing>
      </w:r>
    </w:p>
    <w:p w14:paraId="3AA469EA" w14:textId="38C7D5C7" w:rsidR="002B4AD8" w:rsidRPr="002B4AD8" w:rsidRDefault="003C3BA2" w:rsidP="003C3BA2">
      <w:pPr>
        <w:pStyle w:val="Caption"/>
        <w:rPr>
          <w:rFonts w:eastAsia="Calibri"/>
        </w:rPr>
      </w:pPr>
      <w:bookmarkStart w:id="3" w:name="_Ref22922417"/>
      <w:bookmarkStart w:id="4" w:name="_Ref22922363"/>
      <w:r>
        <w:t xml:space="preserve">Figure </w:t>
      </w:r>
      <w:r w:rsidR="00EA18D3">
        <w:fldChar w:fldCharType="begin"/>
      </w:r>
      <w:r w:rsidR="00EA18D3">
        <w:instrText xml:space="preserve"> SEQ Figure \* ARABIC </w:instrText>
      </w:r>
      <w:r w:rsidR="00EA18D3">
        <w:fldChar w:fldCharType="separate"/>
      </w:r>
      <w:r w:rsidR="001C31F9">
        <w:rPr>
          <w:noProof/>
        </w:rPr>
        <w:t>1</w:t>
      </w:r>
      <w:r w:rsidR="00EA18D3">
        <w:rPr>
          <w:noProof/>
        </w:rPr>
        <w:fldChar w:fldCharType="end"/>
      </w:r>
      <w:bookmarkEnd w:id="3"/>
      <w:r>
        <w:t xml:space="preserve">. </w:t>
      </w:r>
      <w:r w:rsidRPr="00C5533F">
        <w:t xml:space="preserve">Different </w:t>
      </w:r>
      <w:r w:rsidRPr="003C3BA2">
        <w:t>Trajectories</w:t>
      </w:r>
      <w:r w:rsidRPr="00C5533F">
        <w:t xml:space="preserve"> </w:t>
      </w:r>
      <w:proofErr w:type="gramStart"/>
      <w:r w:rsidRPr="00C5533F">
        <w:t>in a Given</w:t>
      </w:r>
      <w:proofErr w:type="gramEnd"/>
      <w:r w:rsidRPr="00C5533F">
        <w:t xml:space="preserve"> Path from Point A to Point B</w:t>
      </w:r>
      <w:r>
        <w:t>.</w:t>
      </w:r>
      <w:bookmarkEnd w:id="4"/>
    </w:p>
    <w:p w14:paraId="5080019C" w14:textId="7A96B31E" w:rsidR="002B4AD8" w:rsidRPr="002B4AD8" w:rsidRDefault="002B4AD8" w:rsidP="002B4AD8">
      <w:pPr>
        <w:spacing w:after="160" w:line="259" w:lineRule="auto"/>
        <w:jc w:val="both"/>
        <w:rPr>
          <w:rFonts w:eastAsia="Calibri"/>
          <w:szCs w:val="18"/>
        </w:rPr>
      </w:pPr>
      <w:r w:rsidRPr="002B4AD8">
        <w:rPr>
          <w:rFonts w:eastAsia="Calibri"/>
          <w:szCs w:val="18"/>
        </w:rPr>
        <w:t>From literature, local trajectory generation techniques utilize different mathematical models. Such methods can be classified as roadmap-based planning [</w:t>
      </w:r>
      <w:r w:rsidR="0045445D" w:rsidRPr="0045445D">
        <w:rPr>
          <w:szCs w:val="18"/>
          <w:highlight w:val="yellow"/>
        </w:rPr>
        <w:t>Heinrich, S.,</w:t>
      </w:r>
      <w:r w:rsidRPr="002B4AD8">
        <w:rPr>
          <w:rFonts w:eastAsia="Calibri"/>
          <w:szCs w:val="18"/>
        </w:rPr>
        <w:t>], sampling-based planning [</w:t>
      </w:r>
      <w:r w:rsidR="0045445D" w:rsidRPr="0045445D">
        <w:rPr>
          <w:szCs w:val="18"/>
          <w:highlight w:val="yellow"/>
        </w:rPr>
        <w:t>Heinrich, S.,</w:t>
      </w:r>
      <w:r w:rsidRPr="002B4AD8">
        <w:rPr>
          <w:rFonts w:eastAsia="Calibri"/>
          <w:szCs w:val="18"/>
        </w:rPr>
        <w:t>], probabilistic methods [</w:t>
      </w:r>
      <w:r w:rsidR="0045445D" w:rsidRPr="0045445D">
        <w:rPr>
          <w:szCs w:val="18"/>
          <w:highlight w:val="yellow"/>
        </w:rPr>
        <w:t>Heinrich, S.,</w:t>
      </w:r>
      <w:r w:rsidRPr="002B4AD8">
        <w:rPr>
          <w:rFonts w:eastAsia="Calibri"/>
          <w:szCs w:val="18"/>
        </w:rPr>
        <w:t>], and variational methods [</w:t>
      </w:r>
      <w:r w:rsidR="0045445D">
        <w:rPr>
          <w:szCs w:val="18"/>
          <w:highlight w:val="yellow"/>
        </w:rPr>
        <w:t>Fox, Charles</w:t>
      </w:r>
      <w:r w:rsidR="0045445D" w:rsidRPr="0045445D">
        <w:rPr>
          <w:szCs w:val="18"/>
          <w:highlight w:val="yellow"/>
        </w:rPr>
        <w:t>,</w:t>
      </w:r>
      <w:r w:rsidRPr="002B4AD8">
        <w:rPr>
          <w:rFonts w:eastAsia="Calibri"/>
          <w:szCs w:val="18"/>
        </w:rPr>
        <w:t xml:space="preserve">]. Most of these methods rely with the aid of vehicle sensors to generate their navigation map, for example discretizing areas of space from an image and classifying them as either navigation feasible or not. However, variational methods can be exploited outside of its dependence on image processing. </w:t>
      </w:r>
    </w:p>
    <w:p w14:paraId="59CAA213" w14:textId="2E5C2A07" w:rsidR="002B4AD8" w:rsidRPr="002B4AD8" w:rsidRDefault="002B4AD8" w:rsidP="002B4AD8">
      <w:pPr>
        <w:spacing w:after="160" w:line="259" w:lineRule="auto"/>
        <w:jc w:val="both"/>
        <w:rPr>
          <w:rFonts w:eastAsia="Calibri"/>
          <w:szCs w:val="18"/>
        </w:rPr>
      </w:pPr>
      <w:r w:rsidRPr="002B4AD8">
        <w:rPr>
          <w:rFonts w:eastAsia="Calibri"/>
          <w:szCs w:val="18"/>
        </w:rPr>
        <w:t>Variational methods arise from optimizing functionals with non-holonomic constraints (i.e. constraints on the velocity and acceleration). The methods yield polynomial solutions of high order that are treated as boundary value problems (BVP) during vehicle navigation</w:t>
      </w:r>
      <w:r w:rsidR="0045445D">
        <w:rPr>
          <w:rFonts w:eastAsia="Calibri"/>
          <w:szCs w:val="18"/>
        </w:rPr>
        <w:t xml:space="preserve"> [</w:t>
      </w:r>
      <w:r w:rsidR="0045445D">
        <w:rPr>
          <w:szCs w:val="18"/>
          <w:highlight w:val="yellow"/>
        </w:rPr>
        <w:t>Takahshi</w:t>
      </w:r>
      <w:r w:rsidR="0045445D" w:rsidRPr="0045445D">
        <w:rPr>
          <w:szCs w:val="18"/>
          <w:highlight w:val="yellow"/>
        </w:rPr>
        <w:t xml:space="preserve">, </w:t>
      </w:r>
      <w:r w:rsidR="0045445D">
        <w:rPr>
          <w:szCs w:val="18"/>
          <w:highlight w:val="yellow"/>
        </w:rPr>
        <w:t>A</w:t>
      </w:r>
      <w:r w:rsidR="0045445D" w:rsidRPr="0045445D">
        <w:rPr>
          <w:szCs w:val="18"/>
          <w:highlight w:val="yellow"/>
        </w:rPr>
        <w:t>.,</w:t>
      </w:r>
      <w:r w:rsidR="0045445D">
        <w:rPr>
          <w:rFonts w:eastAsia="Calibri"/>
          <w:szCs w:val="18"/>
        </w:rPr>
        <w:t>]</w:t>
      </w:r>
      <w:r w:rsidRPr="002B4AD8">
        <w:rPr>
          <w:rFonts w:eastAsia="Calibri"/>
          <w:szCs w:val="18"/>
        </w:rPr>
        <w:t xml:space="preserve">. Along with variational methods, </w:t>
      </w:r>
      <w:proofErr w:type="spellStart"/>
      <w:r w:rsidRPr="002B4AD8">
        <w:rPr>
          <w:rFonts w:eastAsia="Calibri"/>
          <w:szCs w:val="18"/>
        </w:rPr>
        <w:t>Clothoid</w:t>
      </w:r>
      <w:proofErr w:type="spellEnd"/>
      <w:r w:rsidRPr="002B4AD8">
        <w:rPr>
          <w:rFonts w:eastAsia="Calibri"/>
          <w:szCs w:val="18"/>
        </w:rPr>
        <w:t xml:space="preserve"> functions (</w:t>
      </w:r>
      <w:proofErr w:type="spellStart"/>
      <w:r w:rsidRPr="002B4AD8">
        <w:rPr>
          <w:rFonts w:eastAsia="Calibri"/>
          <w:szCs w:val="18"/>
        </w:rPr>
        <w:t>Cornu</w:t>
      </w:r>
      <w:proofErr w:type="spellEnd"/>
      <w:r w:rsidRPr="002B4AD8">
        <w:rPr>
          <w:rFonts w:eastAsia="Calibri"/>
          <w:szCs w:val="18"/>
        </w:rPr>
        <w:t xml:space="preserve"> Spirals or Euler Spiral) are often studied in autonomous research because of their effectiveness to connect a straight line with a constant radius curve. Such that clothoids are used for road design and local trajectory generations </w:t>
      </w:r>
      <w:r w:rsidR="0045445D">
        <w:rPr>
          <w:rFonts w:eastAsia="Calibri"/>
          <w:szCs w:val="18"/>
        </w:rPr>
        <w:t>[</w:t>
      </w:r>
      <w:proofErr w:type="spellStart"/>
      <w:r w:rsidR="0045445D" w:rsidRPr="0045445D">
        <w:rPr>
          <w:rFonts w:eastAsia="Calibri"/>
          <w:szCs w:val="18"/>
          <w:highlight w:val="yellow"/>
        </w:rPr>
        <w:t>Thrun</w:t>
      </w:r>
      <w:proofErr w:type="spellEnd"/>
      <w:r w:rsidRPr="002B4AD8">
        <w:rPr>
          <w:rFonts w:eastAsia="Calibri"/>
          <w:szCs w:val="18"/>
        </w:rPr>
        <w:t>]</w:t>
      </w:r>
      <w:r w:rsidR="00D31655">
        <w:rPr>
          <w:rFonts w:eastAsia="Calibri"/>
          <w:szCs w:val="18"/>
        </w:rPr>
        <w:t>.</w:t>
      </w:r>
    </w:p>
    <w:p w14:paraId="4DB89C07" w14:textId="2DDE81CF" w:rsidR="002B4AD8" w:rsidRPr="002B4AD8" w:rsidRDefault="002B4AD8" w:rsidP="002B4AD8">
      <w:pPr>
        <w:spacing w:after="160" w:line="259" w:lineRule="auto"/>
        <w:jc w:val="both"/>
        <w:rPr>
          <w:rFonts w:eastAsia="Calibri"/>
          <w:szCs w:val="18"/>
        </w:rPr>
      </w:pPr>
      <w:r w:rsidRPr="002B4AD8">
        <w:rPr>
          <w:rFonts w:eastAsia="Calibri"/>
          <w:szCs w:val="18"/>
        </w:rPr>
        <w:t>These trajectory methods are then combined with optimization theory to be implemented into controllers for navigation purposes</w:t>
      </w:r>
      <w:r w:rsidR="00D31655">
        <w:rPr>
          <w:rFonts w:eastAsia="Calibri"/>
          <w:szCs w:val="18"/>
        </w:rPr>
        <w:t xml:space="preserve"> [</w:t>
      </w:r>
      <w:proofErr w:type="spellStart"/>
      <w:r w:rsidR="00D31655" w:rsidRPr="0045445D">
        <w:rPr>
          <w:rFonts w:eastAsia="Calibri"/>
          <w:szCs w:val="18"/>
          <w:highlight w:val="yellow"/>
        </w:rPr>
        <w:t>Thrun</w:t>
      </w:r>
      <w:proofErr w:type="spellEnd"/>
      <w:r w:rsidR="00D31655" w:rsidRPr="002B4AD8">
        <w:rPr>
          <w:rFonts w:eastAsia="Calibri"/>
          <w:szCs w:val="18"/>
        </w:rPr>
        <w:t>]</w:t>
      </w:r>
      <w:r w:rsidR="00D31655">
        <w:rPr>
          <w:rFonts w:eastAsia="Calibri"/>
          <w:szCs w:val="18"/>
        </w:rPr>
        <w:t>.</w:t>
      </w:r>
      <w:r w:rsidRPr="002B4AD8">
        <w:rPr>
          <w:rFonts w:eastAsia="Calibri"/>
          <w:szCs w:val="18"/>
        </w:rPr>
        <w:t xml:space="preserve"> In general, these trajectories focus on providing a continuous function (up to the third derivative) while being smooth (i.e. minimizing the jerk  </w:t>
      </w:r>
      <m:oMath>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d</m:t>
                </m:r>
              </m:e>
              <m:sup>
                <m:r>
                  <w:rPr>
                    <w:rFonts w:ascii="Cambria Math" w:eastAsia="Calibri" w:hAnsi="Cambria Math"/>
                    <w:szCs w:val="18"/>
                  </w:rPr>
                  <m:t>3</m:t>
                </m:r>
              </m:sup>
            </m:sSup>
            <m:r>
              <w:rPr>
                <w:rFonts w:ascii="Cambria Math" w:eastAsia="Calibri" w:hAnsi="Cambria Math"/>
                <w:szCs w:val="18"/>
              </w:rPr>
              <m:t>x</m:t>
            </m:r>
          </m:num>
          <m:den>
            <m:r>
              <w:rPr>
                <w:rFonts w:ascii="Cambria Math" w:eastAsia="Calibri" w:hAnsi="Cambria Math"/>
                <w:szCs w:val="18"/>
              </w:rPr>
              <m:t>d</m:t>
            </m:r>
            <m:sSup>
              <m:sSupPr>
                <m:ctrlPr>
                  <w:rPr>
                    <w:rFonts w:ascii="Cambria Math" w:eastAsia="Calibri" w:hAnsi="Cambria Math"/>
                    <w:i/>
                    <w:szCs w:val="18"/>
                  </w:rPr>
                </m:ctrlPr>
              </m:sSupPr>
              <m:e>
                <m:r>
                  <w:rPr>
                    <w:rFonts w:ascii="Cambria Math" w:eastAsia="Calibri" w:hAnsi="Cambria Math"/>
                    <w:szCs w:val="18"/>
                  </w:rPr>
                  <m:t>t</m:t>
                </m:r>
              </m:e>
              <m:sup>
                <m:r>
                  <w:rPr>
                    <w:rFonts w:ascii="Cambria Math" w:eastAsia="Calibri" w:hAnsi="Cambria Math"/>
                    <w:szCs w:val="18"/>
                  </w:rPr>
                  <m:t>3</m:t>
                </m:r>
              </m:sup>
            </m:sSup>
          </m:den>
        </m:f>
      </m:oMath>
      <w:r w:rsidRPr="002B4AD8">
        <w:rPr>
          <w:rFonts w:eastAsia="Calibri"/>
          <w:szCs w:val="18"/>
        </w:rPr>
        <w:t xml:space="preserve"> ). However, trajectories can also be generated from offline information that comes from different media such as GPS or geospatial data. Therefore, offline data provides a static calculation of the trajectories a vehicle should have regardless of any sensor error that vehicles could encounter during their trajectory calculations.  </w:t>
      </w:r>
    </w:p>
    <w:p w14:paraId="3E468C50" w14:textId="77777777" w:rsidR="002B4AD8" w:rsidRPr="002B4AD8" w:rsidRDefault="002B4AD8" w:rsidP="002B4AD8">
      <w:pPr>
        <w:spacing w:after="160" w:line="259" w:lineRule="auto"/>
        <w:jc w:val="both"/>
        <w:rPr>
          <w:rFonts w:eastAsia="Calibri"/>
          <w:szCs w:val="18"/>
        </w:rPr>
      </w:pPr>
      <w:r w:rsidRPr="002B4AD8">
        <w:rPr>
          <w:rFonts w:eastAsia="Calibri"/>
          <w:bCs/>
          <w:szCs w:val="18"/>
        </w:rPr>
        <w:lastRenderedPageBreak/>
        <w:t xml:space="preserve">Thus, the objective of this research study is to develop a deterministic technique for identifying the centerline path of travel lanes using smooth, differentiable, parametric equations and geospatial road data.  </w:t>
      </w:r>
      <w:r w:rsidRPr="002B4AD8">
        <w:rPr>
          <w:rFonts w:eastAsia="Calibri"/>
          <w:szCs w:val="18"/>
        </w:rPr>
        <w:t>The rest of this paper is composed of the following sections: Method Formulation, Implementations, Recommendations and Conclusions.</w:t>
      </w:r>
    </w:p>
    <w:p w14:paraId="3381B5C0" w14:textId="77777777" w:rsidR="008C19F5" w:rsidRDefault="002B4AD8" w:rsidP="008C19F5">
      <w:pPr>
        <w:pStyle w:val="Head1"/>
      </w:pPr>
      <w:r>
        <w:t>Method Formulation</w:t>
      </w:r>
    </w:p>
    <w:p w14:paraId="122654AE" w14:textId="441669ED" w:rsidR="00C511C8" w:rsidRDefault="002B4AD8" w:rsidP="002C0E22">
      <w:pPr>
        <w:pStyle w:val="Head2"/>
      </w:pPr>
      <w:r>
        <w:t xml:space="preserve">1.1 </w:t>
      </w:r>
      <w:r w:rsidR="002C56B8">
        <w:t>Reference Configuration</w:t>
      </w:r>
    </w:p>
    <w:p w14:paraId="638B4717" w14:textId="60F9611B" w:rsidR="002B4AD8" w:rsidRPr="002B4AD8" w:rsidRDefault="002B4AD8" w:rsidP="002B4AD8">
      <w:pPr>
        <w:spacing w:after="160" w:line="259" w:lineRule="auto"/>
        <w:jc w:val="both"/>
        <w:rPr>
          <w:rFonts w:eastAsia="Calibri"/>
          <w:szCs w:val="18"/>
        </w:rPr>
      </w:pPr>
      <w:r w:rsidRPr="002B4AD8">
        <w:rPr>
          <w:rFonts w:eastAsia="Calibri"/>
          <w:szCs w:val="18"/>
        </w:rPr>
        <w:t xml:space="preserve">The method presented formulates a point particle dynamics approach describing the vehicle’s motion as it passes through a road. A Frenet-Serret reference frame is used along with unit vectors of N (normal), T (tangential), and B (binormal, out of plane) as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For this paper, it is assumed that the vehicle navigates on a 2D Euclidean Space. </w:t>
      </w:r>
    </w:p>
    <w:p w14:paraId="47F6E824" w14:textId="77777777" w:rsidR="003C3BA2" w:rsidRDefault="002B4AD8" w:rsidP="003C3BA2">
      <w:pPr>
        <w:keepNext/>
        <w:spacing w:after="160" w:line="259" w:lineRule="auto"/>
        <w:jc w:val="both"/>
      </w:pPr>
      <w:r w:rsidRPr="002B4AD8">
        <w:rPr>
          <w:rFonts w:eastAsia="Calibri"/>
          <w:noProof/>
          <w:szCs w:val="18"/>
        </w:rPr>
        <w:drawing>
          <wp:inline distT="0" distB="0" distL="0" distR="0" wp14:anchorId="5D37E1CC" wp14:editId="43DE3F6D">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713319D0" w14:textId="1D232F38" w:rsidR="002B4AD8" w:rsidRPr="002B4AD8" w:rsidRDefault="003C3BA2" w:rsidP="003C3BA2">
      <w:pPr>
        <w:pStyle w:val="Caption"/>
        <w:jc w:val="both"/>
        <w:rPr>
          <w:rFonts w:eastAsia="Calibri"/>
        </w:rPr>
      </w:pPr>
      <w:bookmarkStart w:id="5" w:name="_Ref22922505"/>
      <w:r>
        <w:t xml:space="preserve">Figure </w:t>
      </w:r>
      <w:r w:rsidR="00EA18D3">
        <w:fldChar w:fldCharType="begin"/>
      </w:r>
      <w:r w:rsidR="00EA18D3">
        <w:instrText xml:space="preserve"> SEQ Figure \* ARABIC </w:instrText>
      </w:r>
      <w:r w:rsidR="00EA18D3">
        <w:fldChar w:fldCharType="separate"/>
      </w:r>
      <w:r w:rsidR="001C31F9">
        <w:rPr>
          <w:noProof/>
        </w:rPr>
        <w:t>2</w:t>
      </w:r>
      <w:r w:rsidR="00EA18D3">
        <w:rPr>
          <w:noProof/>
        </w:rPr>
        <w:fldChar w:fldCharType="end"/>
      </w:r>
      <w:bookmarkEnd w:id="5"/>
      <w:r>
        <w:t xml:space="preserve">. </w:t>
      </w:r>
      <w:r w:rsidRPr="00925340">
        <w:t>Normal-Tangential Coordinates Example in Vehicle’s Center of Mass</w:t>
      </w:r>
      <w:r>
        <w:t>.</w:t>
      </w:r>
    </w:p>
    <w:p w14:paraId="4B002761" w14:textId="21297C93" w:rsidR="002B4AD8" w:rsidRPr="002B4AD8" w:rsidRDefault="002B4AD8" w:rsidP="002B4AD8">
      <w:pPr>
        <w:spacing w:after="160" w:line="259" w:lineRule="auto"/>
        <w:jc w:val="both"/>
        <w:rPr>
          <w:rFonts w:eastAsia="Calibri"/>
          <w:szCs w:val="18"/>
        </w:rPr>
      </w:pPr>
      <w:r w:rsidRPr="002B4AD8">
        <w:rPr>
          <w:rFonts w:eastAsia="Calibri"/>
          <w:szCs w:val="18"/>
        </w:rPr>
        <w:t>As the vehicle goes through the curve, it is limited to constraints provided by road geometry and friction limits on the vehicle tires [</w:t>
      </w:r>
      <w:proofErr w:type="spellStart"/>
      <w:r w:rsidR="00D31655" w:rsidRPr="00D31655">
        <w:rPr>
          <w:rFonts w:eastAsia="Calibri"/>
          <w:szCs w:val="18"/>
          <w:highlight w:val="yellow"/>
        </w:rPr>
        <w:t>Pacejka</w:t>
      </w:r>
      <w:proofErr w:type="spellEnd"/>
      <w:r w:rsidRPr="00D31655">
        <w:rPr>
          <w:rFonts w:eastAsia="Calibri"/>
          <w:szCs w:val="18"/>
          <w:highlight w:val="yellow"/>
        </w:rPr>
        <w:t>] [</w:t>
      </w:r>
      <w:r w:rsidR="00D31655" w:rsidRPr="00D31655">
        <w:rPr>
          <w:rFonts w:eastAsia="Calibri"/>
          <w:szCs w:val="18"/>
          <w:highlight w:val="yellow"/>
        </w:rPr>
        <w:t>Gillespie</w:t>
      </w:r>
      <w:r w:rsidRPr="002B4AD8">
        <w:rPr>
          <w:rFonts w:eastAsia="Calibri"/>
          <w:szCs w:val="18"/>
        </w:rPr>
        <w:t xml:space="preserve">]. These limits are related to the acceleration a vehicle goes under circular motion, which is denoted as: </w:t>
      </w:r>
    </w:p>
    <w:p w14:paraId="5FF3968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a=</m:t>
          </m:r>
          <m:acc>
            <m:accPr>
              <m:chr m:val="̇"/>
              <m:ctrlPr>
                <w:rPr>
                  <w:rFonts w:ascii="Cambria Math" w:eastAsia="Calibri" w:hAnsi="Cambria Math"/>
                  <w:i/>
                  <w:szCs w:val="18"/>
                </w:rPr>
              </m:ctrlPr>
            </m:accPr>
            <m:e>
              <m:r>
                <w:rPr>
                  <w:rFonts w:ascii="Cambria Math" w:eastAsia="Calibri" w:hAnsi="Cambria Math"/>
                  <w:szCs w:val="18"/>
                </w:rPr>
                <m:t>v</m:t>
              </m:r>
            </m:e>
          </m:acc>
          <m:r>
            <w:rPr>
              <w:rFonts w:ascii="Cambria Math" w:eastAsia="Calibri" w:hAnsi="Cambria Math"/>
              <w:szCs w:val="18"/>
            </w:rPr>
            <m:t xml:space="preserve"> T+</m:t>
          </m:r>
          <m:sSup>
            <m:sSupPr>
              <m:ctrlPr>
                <w:rPr>
                  <w:rFonts w:ascii="Cambria Math" w:eastAsia="Calibri" w:hAnsi="Cambria Math"/>
                  <w:i/>
                  <w:szCs w:val="18"/>
                </w:rPr>
              </m:ctrlPr>
            </m:sSupPr>
            <m:e>
              <m:r>
                <w:rPr>
                  <w:rFonts w:ascii="Cambria Math" w:eastAsia="Calibri" w:hAnsi="Cambria Math"/>
                  <w:szCs w:val="18"/>
                </w:rPr>
                <m:t>κv</m:t>
              </m:r>
            </m:e>
            <m:sup>
              <m:r>
                <w:rPr>
                  <w:rFonts w:ascii="Cambria Math" w:eastAsia="Calibri" w:hAnsi="Cambria Math"/>
                  <w:szCs w:val="18"/>
                </w:rPr>
                <m:t>2</m:t>
              </m:r>
            </m:sup>
          </m:sSup>
          <m:r>
            <w:rPr>
              <w:rFonts w:ascii="Cambria Math" w:eastAsia="Calibri" w:hAnsi="Cambria Math"/>
              <w:szCs w:val="18"/>
            </w:rPr>
            <m:t xml:space="preserve"> N</m:t>
          </m:r>
        </m:oMath>
      </m:oMathPara>
    </w:p>
    <w:p w14:paraId="1EE33853" w14:textId="77777777" w:rsidR="002B4AD8" w:rsidRPr="002B4AD8" w:rsidRDefault="002B4AD8" w:rsidP="002B4AD8">
      <w:pPr>
        <w:spacing w:after="160" w:line="259" w:lineRule="auto"/>
        <w:jc w:val="both"/>
        <w:rPr>
          <w:rFonts w:eastAsia="Calibri"/>
          <w:szCs w:val="18"/>
        </w:rPr>
      </w:pPr>
      <w:r w:rsidRPr="002B4AD8">
        <w:rPr>
          <w:rFonts w:eastAsia="Calibri"/>
          <w:szCs w:val="18"/>
        </w:rPr>
        <w:t>Where:</w:t>
      </w:r>
    </w:p>
    <w:p w14:paraId="0DF49C3A" w14:textId="77777777" w:rsidR="002B4AD8" w:rsidRPr="002B4AD8" w:rsidRDefault="002B4AD8" w:rsidP="002B4AD8">
      <w:pPr>
        <w:spacing w:after="160" w:line="259" w:lineRule="auto"/>
        <w:jc w:val="both"/>
        <w:rPr>
          <w:rFonts w:eastAsia="Calibri"/>
          <w:szCs w:val="18"/>
        </w:rPr>
      </w:pPr>
      <w:r w:rsidRPr="002B4AD8">
        <w:rPr>
          <w:rFonts w:eastAsia="Calibri"/>
          <w:szCs w:val="18"/>
        </w:rPr>
        <w:t>a = Total Acceleration of Vehicle (m/s</w:t>
      </w:r>
      <w:r w:rsidRPr="002B4AD8">
        <w:rPr>
          <w:rFonts w:eastAsia="Calibri"/>
          <w:szCs w:val="18"/>
          <w:vertAlign w:val="superscript"/>
        </w:rPr>
        <w:t>2</w:t>
      </w:r>
      <w:r w:rsidRPr="002B4AD8">
        <w:rPr>
          <w:rFonts w:eastAsia="Calibri"/>
          <w:szCs w:val="18"/>
        </w:rPr>
        <w:t>)</w:t>
      </w:r>
    </w:p>
    <w:p w14:paraId="7C1A08E6" w14:textId="77777777" w:rsidR="002B4AD8" w:rsidRPr="002B4AD8" w:rsidRDefault="002B4AD8" w:rsidP="002B4AD8">
      <w:pPr>
        <w:spacing w:after="160" w:line="259" w:lineRule="auto"/>
        <w:jc w:val="both"/>
        <w:rPr>
          <w:rFonts w:eastAsia="Calibri"/>
          <w:szCs w:val="18"/>
        </w:rPr>
      </w:pPr>
      <w:r w:rsidRPr="002B4AD8">
        <w:rPr>
          <w:rFonts w:eastAsia="Calibri"/>
          <w:szCs w:val="18"/>
        </w:rPr>
        <w:t>v = Tangential Velocity of Vehicle (m/s)</w:t>
      </w:r>
    </w:p>
    <w:p w14:paraId="0DD469BA" w14:textId="77777777" w:rsidR="002B4AD8" w:rsidRPr="002B4AD8" w:rsidRDefault="002B4AD8" w:rsidP="002B4AD8">
      <w:pPr>
        <w:spacing w:after="160" w:line="259" w:lineRule="auto"/>
        <w:jc w:val="both"/>
        <w:rPr>
          <w:rFonts w:eastAsia="Calibri"/>
          <w:szCs w:val="18"/>
        </w:rPr>
      </w:pPr>
      <m:oMath>
        <m:r>
          <w:rPr>
            <w:rFonts w:ascii="Cambria Math" w:eastAsia="Calibri" w:hAnsi="Cambria Math"/>
            <w:szCs w:val="18"/>
          </w:rPr>
          <m:t xml:space="preserve">κ </m:t>
        </m:r>
      </m:oMath>
      <w:r w:rsidRPr="002B4AD8">
        <w:rPr>
          <w:rFonts w:eastAsia="Calibri"/>
          <w:szCs w:val="18"/>
        </w:rPr>
        <w:t>= Curvature at an Instantaneous Point (m</w:t>
      </w:r>
      <w:r w:rsidRPr="002B4AD8">
        <w:rPr>
          <w:rFonts w:eastAsia="Calibri"/>
          <w:szCs w:val="18"/>
          <w:vertAlign w:val="superscript"/>
        </w:rPr>
        <w:t>-1</w:t>
      </w:r>
      <w:r w:rsidRPr="002B4AD8">
        <w:rPr>
          <w:rFonts w:eastAsia="Calibri"/>
          <w:szCs w:val="18"/>
        </w:rPr>
        <w:t>)</w:t>
      </w:r>
    </w:p>
    <w:p w14:paraId="28E8B5F3" w14:textId="77777777" w:rsidR="002B4AD8" w:rsidRPr="002B4AD8" w:rsidRDefault="002B4AD8" w:rsidP="002B4AD8">
      <w:pPr>
        <w:spacing w:after="160" w:line="259" w:lineRule="auto"/>
        <w:jc w:val="both"/>
        <w:rPr>
          <w:rFonts w:eastAsia="Calibri"/>
          <w:szCs w:val="18"/>
        </w:rPr>
      </w:pPr>
      <w:r w:rsidRPr="002B4AD8">
        <w:rPr>
          <w:rFonts w:eastAsia="Calibri"/>
          <w:szCs w:val="18"/>
        </w:rPr>
        <w:t>N =Normal Unit Vector</w:t>
      </w:r>
    </w:p>
    <w:p w14:paraId="0298F9A8"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 Tangential Unit Vector  </w:t>
      </w:r>
    </w:p>
    <w:p w14:paraId="41AE555B" w14:textId="2736AA2A" w:rsidR="002B4AD8" w:rsidRPr="002B4AD8" w:rsidRDefault="002B4AD8" w:rsidP="002B4AD8">
      <w:pPr>
        <w:spacing w:after="160" w:line="259" w:lineRule="auto"/>
        <w:jc w:val="both"/>
        <w:rPr>
          <w:rFonts w:eastAsia="Calibri"/>
          <w:szCs w:val="18"/>
        </w:rPr>
      </w:pPr>
      <w:r w:rsidRPr="002B4AD8">
        <w:rPr>
          <w:rFonts w:eastAsia="Calibri"/>
          <w:szCs w:val="18"/>
        </w:rPr>
        <w:t>Curvature can be defined analytically, physically and geometrically. It measures how fast the tangential unit vector T changes with respect to an instantaneous point in the curve. Many researchers have been developed on basis of curvature formulation [</w:t>
      </w:r>
      <w:r w:rsidR="00D31655" w:rsidRPr="00D31655">
        <w:rPr>
          <w:rFonts w:eastAsia="Calibri"/>
          <w:szCs w:val="18"/>
          <w:highlight w:val="yellow"/>
        </w:rPr>
        <w:t xml:space="preserve">Do </w:t>
      </w:r>
      <w:proofErr w:type="spellStart"/>
      <w:proofErr w:type="gramStart"/>
      <w:r w:rsidR="00D31655" w:rsidRPr="00D31655">
        <w:rPr>
          <w:rFonts w:eastAsia="Calibri"/>
          <w:szCs w:val="18"/>
          <w:highlight w:val="yellow"/>
        </w:rPr>
        <w:t>Carmo</w:t>
      </w:r>
      <w:proofErr w:type="spellEnd"/>
      <w:r w:rsidRPr="00D31655">
        <w:rPr>
          <w:rFonts w:eastAsia="Calibri"/>
          <w:szCs w:val="18"/>
          <w:highlight w:val="yellow"/>
        </w:rPr>
        <w:t>][</w:t>
      </w:r>
      <w:proofErr w:type="gramEnd"/>
      <w:r w:rsidR="00D31655" w:rsidRPr="00D31655">
        <w:rPr>
          <w:rFonts w:eastAsia="Calibri"/>
          <w:szCs w:val="18"/>
          <w:highlight w:val="yellow"/>
        </w:rPr>
        <w:t>O Reilly</w:t>
      </w:r>
      <w:r w:rsidRPr="002B4AD8">
        <w:rPr>
          <w:rFonts w:eastAsia="Calibri"/>
          <w:szCs w:val="18"/>
        </w:rPr>
        <w:t>]</w:t>
      </w:r>
      <w:r w:rsidR="00D31655">
        <w:rPr>
          <w:rFonts w:eastAsia="Calibri"/>
          <w:szCs w:val="18"/>
        </w:rPr>
        <w:t>[Add More]</w:t>
      </w:r>
      <w:r w:rsidRPr="002B4AD8">
        <w:rPr>
          <w:rFonts w:eastAsia="Calibri"/>
          <w:szCs w:val="18"/>
        </w:rPr>
        <w:t xml:space="preserve">. By Frenet-Serret definition of coordinates, curvature can be expressed in a vector form that has a direction parallel to the Normal Unit Vector shown in </w:t>
      </w:r>
      <w:r w:rsidR="00072656">
        <w:rPr>
          <w:rFonts w:eastAsia="Calibri"/>
          <w:szCs w:val="18"/>
        </w:rPr>
        <w:fldChar w:fldCharType="begin"/>
      </w:r>
      <w:r w:rsidR="00072656">
        <w:rPr>
          <w:rFonts w:eastAsia="Calibri"/>
          <w:szCs w:val="18"/>
        </w:rPr>
        <w:instrText xml:space="preserve"> REF _Ref22922505 \h </w:instrText>
      </w:r>
      <w:r w:rsidR="00072656">
        <w:rPr>
          <w:rFonts w:eastAsia="Calibri"/>
          <w:szCs w:val="18"/>
        </w:rPr>
      </w:r>
      <w:r w:rsidR="00072656">
        <w:rPr>
          <w:rFonts w:eastAsia="Calibri"/>
          <w:szCs w:val="18"/>
        </w:rPr>
        <w:fldChar w:fldCharType="separate"/>
      </w:r>
      <w:r w:rsidR="00072656">
        <w:t xml:space="preserve">Figure </w:t>
      </w:r>
      <w:r w:rsidR="00072656">
        <w:rPr>
          <w:noProof/>
        </w:rPr>
        <w:t>2</w:t>
      </w:r>
      <w:r w:rsidR="00072656">
        <w:rPr>
          <w:rFonts w:eastAsia="Calibri"/>
          <w:szCs w:val="18"/>
        </w:rPr>
        <w:fldChar w:fldCharType="end"/>
      </w:r>
      <w:r w:rsidRPr="002B4AD8">
        <w:rPr>
          <w:rFonts w:eastAsia="Calibri"/>
          <w:szCs w:val="18"/>
        </w:rPr>
        <w:t xml:space="preserve">. Similarly, a vector perpendicular to the curvature direction will provide a velocity tangent vector approximation at that point. This velocity vector provides a heading angle to the desired trajectory that is needed to follow a road path. Thus, it is possible to obtain a heading angle representation of any trajectory </w:t>
      </w:r>
      <w:r w:rsidR="00072656" w:rsidRPr="002B4AD8">
        <w:rPr>
          <w:rFonts w:eastAsia="Calibri"/>
          <w:szCs w:val="18"/>
        </w:rPr>
        <w:t>if</w:t>
      </w:r>
      <w:r w:rsidRPr="002B4AD8">
        <w:rPr>
          <w:rFonts w:eastAsia="Calibri"/>
          <w:szCs w:val="18"/>
        </w:rPr>
        <w:t xml:space="preserve"> curvature</w:t>
      </w:r>
      <w:r w:rsidR="00072656">
        <w:rPr>
          <w:rFonts w:eastAsia="Calibri"/>
          <w:szCs w:val="18"/>
        </w:rPr>
        <w:t>s</w:t>
      </w:r>
      <w:r w:rsidRPr="002B4AD8">
        <w:rPr>
          <w:rFonts w:eastAsia="Calibri"/>
          <w:szCs w:val="18"/>
        </w:rPr>
        <w:t xml:space="preserve"> can be obtained from a discrete data set. </w:t>
      </w:r>
    </w:p>
    <w:p w14:paraId="580D6E29" w14:textId="77777777" w:rsidR="002B4AD8" w:rsidRPr="002B4AD8" w:rsidRDefault="002B4AD8" w:rsidP="002B4AD8"/>
    <w:p w14:paraId="1647ED2B" w14:textId="77777777" w:rsidR="002B4AD8" w:rsidRDefault="002B4AD8" w:rsidP="002B4AD8">
      <w:pPr>
        <w:pStyle w:val="Head2"/>
      </w:pPr>
      <w:r>
        <w:t>1.2 Discrete Curvature Formulation</w:t>
      </w:r>
    </w:p>
    <w:p w14:paraId="60624F07" w14:textId="33168B80" w:rsidR="002B4AD8" w:rsidRPr="002B4AD8" w:rsidRDefault="002B4AD8" w:rsidP="002B4AD8">
      <w:pPr>
        <w:spacing w:after="160" w:line="259" w:lineRule="auto"/>
        <w:jc w:val="both"/>
        <w:rPr>
          <w:rFonts w:eastAsia="Calibri"/>
          <w:szCs w:val="18"/>
        </w:rPr>
      </w:pPr>
      <w:r w:rsidRPr="002B4AD8">
        <w:rPr>
          <w:rFonts w:eastAsia="Calibri"/>
          <w:szCs w:val="18"/>
        </w:rPr>
        <w:t xml:space="preserve">To obtain the curvature, let a scalene triangle with corners A, B, C have a circumscribed circle of radius R in Euclidean 2D space as shown in </w:t>
      </w:r>
      <w:r w:rsidR="00072656">
        <w:rPr>
          <w:rFonts w:eastAsia="Calibri"/>
          <w:szCs w:val="18"/>
        </w:rPr>
        <w:fldChar w:fldCharType="begin"/>
      </w:r>
      <w:r w:rsidR="00072656">
        <w:rPr>
          <w:rFonts w:eastAsia="Calibri"/>
          <w:szCs w:val="18"/>
        </w:rPr>
        <w:instrText xml:space="preserve"> REF _Ref22922596 \h </w:instrText>
      </w:r>
      <w:r w:rsidR="00072656">
        <w:rPr>
          <w:rFonts w:eastAsia="Calibri"/>
          <w:szCs w:val="18"/>
        </w:rPr>
      </w:r>
      <w:r w:rsidR="00072656">
        <w:rPr>
          <w:rFonts w:eastAsia="Calibri"/>
          <w:szCs w:val="18"/>
        </w:rPr>
        <w:fldChar w:fldCharType="separate"/>
      </w:r>
      <w:r w:rsidR="00072656">
        <w:t xml:space="preserve">Figure </w:t>
      </w:r>
      <w:r w:rsidR="00072656">
        <w:rPr>
          <w:noProof/>
        </w:rPr>
        <w:t>3</w:t>
      </w:r>
      <w:r w:rsidR="00072656">
        <w:rPr>
          <w:rFonts w:eastAsia="Calibri"/>
          <w:szCs w:val="18"/>
        </w:rPr>
        <w:fldChar w:fldCharType="end"/>
      </w:r>
      <w:r w:rsidRPr="002B4AD8">
        <w:rPr>
          <w:rFonts w:eastAsia="Calibri"/>
          <w:szCs w:val="18"/>
        </w:rPr>
        <w:t xml:space="preserve">. </w:t>
      </w:r>
    </w:p>
    <w:p w14:paraId="68BC53AA"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40341D27" wp14:editId="2A4F31DE">
            <wp:extent cx="546965" cy="63398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100" cy="656161"/>
                    </a:xfrm>
                    <a:prstGeom prst="rect">
                      <a:avLst/>
                    </a:prstGeom>
                  </pic:spPr>
                </pic:pic>
              </a:graphicData>
            </a:graphic>
          </wp:inline>
        </w:drawing>
      </w:r>
      <w:r w:rsidRPr="002B4AD8">
        <w:rPr>
          <w:rFonts w:eastAsia="Calibri"/>
          <w:noProof/>
          <w:szCs w:val="18"/>
        </w:rPr>
        <w:drawing>
          <wp:inline distT="0" distB="0" distL="0" distR="0" wp14:anchorId="3B38DD2D" wp14:editId="0F89E4C9">
            <wp:extent cx="1957632" cy="1959658"/>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67EB987" w14:textId="68370CBA" w:rsidR="002B4AD8" w:rsidRPr="002B4AD8" w:rsidRDefault="003C3BA2" w:rsidP="003C3BA2">
      <w:pPr>
        <w:pStyle w:val="Caption"/>
        <w:jc w:val="center"/>
        <w:rPr>
          <w:rFonts w:eastAsia="Calibri"/>
        </w:rPr>
      </w:pPr>
      <w:bookmarkStart w:id="6" w:name="_Ref22922596"/>
      <w:r>
        <w:t xml:space="preserve">Figure </w:t>
      </w:r>
      <w:r w:rsidR="00EA18D3">
        <w:fldChar w:fldCharType="begin"/>
      </w:r>
      <w:r w:rsidR="00EA18D3">
        <w:instrText xml:space="preserve"> SEQ Figure \* ARABIC </w:instrText>
      </w:r>
      <w:r w:rsidR="00EA18D3">
        <w:fldChar w:fldCharType="separate"/>
      </w:r>
      <w:r w:rsidR="001C31F9">
        <w:rPr>
          <w:noProof/>
        </w:rPr>
        <w:t>3</w:t>
      </w:r>
      <w:r w:rsidR="00EA18D3">
        <w:rPr>
          <w:noProof/>
        </w:rPr>
        <w:fldChar w:fldCharType="end"/>
      </w:r>
      <w:bookmarkEnd w:id="6"/>
      <w:r>
        <w:t xml:space="preserve">. </w:t>
      </w:r>
      <w:r w:rsidRPr="00BA19C5">
        <w:t>Circumscribed Circle in Scalene Triangle</w:t>
      </w:r>
      <w:r>
        <w:t>.</w:t>
      </w:r>
    </w:p>
    <w:p w14:paraId="3C95C7EA"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If we let a vector D be the cross product in between the vectors AB and AC, the direction will be pointing out normal to the plane defined by the intersection of AB and AC. </w:t>
      </w:r>
      <w:proofErr w:type="gramStart"/>
      <w:r w:rsidRPr="002B4AD8">
        <w:rPr>
          <w:rFonts w:eastAsia="Calibri"/>
          <w:szCs w:val="18"/>
        </w:rPr>
        <w:t>By definition of</w:t>
      </w:r>
      <w:proofErr w:type="gramEnd"/>
      <w:r w:rsidRPr="002B4AD8">
        <w:rPr>
          <w:rFonts w:eastAsia="Calibri"/>
          <w:szCs w:val="18"/>
        </w:rPr>
        <w:t xml:space="preserve"> the magnitude for cross product:</w:t>
      </w:r>
    </w:p>
    <w:p w14:paraId="59233180" w14:textId="77777777" w:rsidR="002B4AD8" w:rsidRPr="002B4AD8" w:rsidRDefault="00EA18D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D</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 ×AC</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AB</m:t>
              </m:r>
            </m:e>
          </m:d>
          <m:r>
            <w:rPr>
              <w:rFonts w:ascii="Cambria Math" w:eastAsia="Calibri" w:hAnsi="Cambria Math"/>
              <w:szCs w:val="18"/>
            </w:rPr>
            <m:t xml:space="preserve"> </m:t>
          </m:r>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362EDF01" w14:textId="3460EE75" w:rsidR="002B4AD8" w:rsidRPr="002B4AD8" w:rsidRDefault="002B4AD8" w:rsidP="002B4AD8">
      <w:pPr>
        <w:spacing w:after="160" w:line="259" w:lineRule="auto"/>
        <w:jc w:val="both"/>
        <w:rPr>
          <w:rFonts w:eastAsia="Calibri"/>
          <w:szCs w:val="18"/>
        </w:rPr>
      </w:pPr>
      <w:r w:rsidRPr="002B4AD8">
        <w:rPr>
          <w:rFonts w:eastAsia="Calibri"/>
          <w:szCs w:val="18"/>
        </w:rPr>
        <w:t>Let a vector E be the cross product of D with the vector AB,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as shown</w:t>
      </w:r>
      <w:r w:rsidR="00072656">
        <w:rPr>
          <w:rFonts w:eastAsia="Calibri"/>
          <w:szCs w:val="18"/>
        </w:rPr>
        <w:t xml:space="preserve"> in red</w:t>
      </w:r>
      <w:r w:rsidRPr="002B4AD8">
        <w:rPr>
          <w:rFonts w:eastAsia="Calibri"/>
          <w:szCs w:val="18"/>
        </w:rPr>
        <w:t xml:space="preserve"> in </w:t>
      </w:r>
      <w:r w:rsidR="00072656">
        <w:rPr>
          <w:rFonts w:eastAsia="Calibri"/>
          <w:szCs w:val="18"/>
        </w:rPr>
        <w:fldChar w:fldCharType="begin"/>
      </w:r>
      <w:r w:rsidR="00072656">
        <w:rPr>
          <w:rFonts w:eastAsia="Calibri"/>
          <w:szCs w:val="18"/>
        </w:rPr>
        <w:instrText xml:space="preserve"> REF _Ref22922619 \h </w:instrText>
      </w:r>
      <w:r w:rsidR="00072656">
        <w:rPr>
          <w:rFonts w:eastAsia="Calibri"/>
          <w:szCs w:val="18"/>
        </w:rPr>
      </w:r>
      <w:r w:rsidR="00072656">
        <w:rPr>
          <w:rFonts w:eastAsia="Calibri"/>
          <w:szCs w:val="18"/>
        </w:rPr>
        <w:fldChar w:fldCharType="separate"/>
      </w:r>
      <w:r w:rsidR="00072656">
        <w:t xml:space="preserve">Figure </w:t>
      </w:r>
      <w:r w:rsidR="00072656">
        <w:rPr>
          <w:noProof/>
        </w:rPr>
        <w:t>4</w:t>
      </w:r>
      <w:r w:rsidR="00072656">
        <w:rPr>
          <w:rFonts w:eastAsia="Calibri"/>
          <w:szCs w:val="18"/>
        </w:rPr>
        <w:fldChar w:fldCharType="end"/>
      </w:r>
      <w:r w:rsidRPr="002B4AD8">
        <w:rPr>
          <w:rFonts w:eastAsia="Calibri"/>
          <w:szCs w:val="18"/>
        </w:rPr>
        <w:t>. Let the magnitude of vector E be defined as:</w:t>
      </w:r>
    </w:p>
    <w:p w14:paraId="3F2E0B98" w14:textId="77777777" w:rsidR="002B4AD8" w:rsidRPr="002B4AD8" w:rsidRDefault="00EA18D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E</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AC</m:t>
              </m:r>
            </m:e>
          </m:d>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5E84B852" w14:textId="77777777" w:rsidR="003C3BA2" w:rsidRDefault="002B4AD8" w:rsidP="003C3BA2">
      <w:pPr>
        <w:keepNext/>
        <w:spacing w:after="160" w:line="259" w:lineRule="auto"/>
        <w:jc w:val="center"/>
      </w:pPr>
      <w:r w:rsidRPr="002B4AD8">
        <w:rPr>
          <w:rFonts w:eastAsia="Calibri"/>
          <w:noProof/>
          <w:szCs w:val="18"/>
        </w:rPr>
        <w:drawing>
          <wp:inline distT="0" distB="0" distL="0" distR="0" wp14:anchorId="381AB9E7" wp14:editId="745AA64F">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647FA513" w14:textId="6AF99A94" w:rsidR="002B4AD8" w:rsidRPr="002B4AD8" w:rsidRDefault="003C3BA2" w:rsidP="003C3BA2">
      <w:pPr>
        <w:pStyle w:val="Caption"/>
        <w:jc w:val="center"/>
        <w:rPr>
          <w:rFonts w:eastAsia="Calibri"/>
        </w:rPr>
      </w:pPr>
      <w:bookmarkStart w:id="7" w:name="_Ref22922619"/>
      <w:r>
        <w:t xml:space="preserve">Figure </w:t>
      </w:r>
      <w:r w:rsidR="00EA18D3">
        <w:fldChar w:fldCharType="begin"/>
      </w:r>
      <w:r w:rsidR="00EA18D3">
        <w:instrText xml:space="preserve"> SEQ Figure \* ARABIC </w:instrText>
      </w:r>
      <w:r w:rsidR="00EA18D3">
        <w:fldChar w:fldCharType="separate"/>
      </w:r>
      <w:r w:rsidR="001C31F9">
        <w:rPr>
          <w:noProof/>
        </w:rPr>
        <w:t>4</w:t>
      </w:r>
      <w:r w:rsidR="00EA18D3">
        <w:rPr>
          <w:noProof/>
        </w:rPr>
        <w:fldChar w:fldCharType="end"/>
      </w:r>
      <w:bookmarkEnd w:id="7"/>
      <w:r>
        <w:t>. First Unit Vector Direction on Triangle.</w:t>
      </w:r>
    </w:p>
    <w:p w14:paraId="0FECC876" w14:textId="311D355B" w:rsidR="002B4AD8" w:rsidRPr="002B4AD8" w:rsidRDefault="002B4AD8" w:rsidP="002B4AD8">
      <w:pPr>
        <w:spacing w:after="160" w:line="259" w:lineRule="auto"/>
        <w:jc w:val="both"/>
        <w:rPr>
          <w:rFonts w:eastAsia="Calibri"/>
          <w:szCs w:val="18"/>
        </w:rPr>
      </w:pPr>
      <w:r w:rsidRPr="002B4AD8">
        <w:rPr>
          <w:rFonts w:eastAsia="Calibri"/>
          <w:szCs w:val="18"/>
        </w:rPr>
        <w:t>Similarly, let a vector F be the cross product of D with the vector AC, defining this new vector in the direction of</w:t>
      </w:r>
      <m:oMath>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00072656">
        <w:rPr>
          <w:rFonts w:eastAsia="Calibri"/>
          <w:szCs w:val="18"/>
        </w:rPr>
        <w:t xml:space="preserve"> shown in blue in </w:t>
      </w:r>
      <w:r w:rsidR="00072656">
        <w:rPr>
          <w:rFonts w:eastAsia="Calibri"/>
          <w:szCs w:val="18"/>
        </w:rPr>
        <w:fldChar w:fldCharType="begin"/>
      </w:r>
      <w:r w:rsidR="00072656">
        <w:rPr>
          <w:rFonts w:eastAsia="Calibri"/>
          <w:szCs w:val="18"/>
        </w:rPr>
        <w:instrText xml:space="preserve"> REF _Ref22922677 \h </w:instrText>
      </w:r>
      <w:r w:rsidR="00072656">
        <w:rPr>
          <w:rFonts w:eastAsia="Calibri"/>
          <w:szCs w:val="18"/>
        </w:rPr>
      </w:r>
      <w:r w:rsidR="00072656">
        <w:rPr>
          <w:rFonts w:eastAsia="Calibri"/>
          <w:szCs w:val="18"/>
        </w:rPr>
        <w:fldChar w:fldCharType="separate"/>
      </w:r>
      <w:r w:rsidR="00072656">
        <w:t xml:space="preserve">Figure </w:t>
      </w:r>
      <w:r w:rsidR="00072656">
        <w:rPr>
          <w:noProof/>
        </w:rPr>
        <w:t>5</w:t>
      </w:r>
      <w:r w:rsidR="00072656">
        <w:rPr>
          <w:rFonts w:eastAsia="Calibri"/>
          <w:szCs w:val="18"/>
        </w:rPr>
        <w:fldChar w:fldCharType="end"/>
      </w:r>
      <w:r w:rsidRPr="002B4AD8">
        <w:rPr>
          <w:rFonts w:eastAsia="Calibri"/>
          <w:szCs w:val="18"/>
        </w:rPr>
        <w:t>. Let the magnitude of vector E be defined as:</w:t>
      </w:r>
    </w:p>
    <w:p w14:paraId="09D30254" w14:textId="77777777" w:rsidR="002B4AD8" w:rsidRPr="002B4AD8" w:rsidRDefault="00EA18D3" w:rsidP="002B4AD8">
      <w:pPr>
        <w:spacing w:after="160" w:line="259" w:lineRule="auto"/>
        <w:jc w:val="both"/>
        <w:rPr>
          <w:rFonts w:eastAsia="Calibri"/>
          <w:szCs w:val="18"/>
        </w:rPr>
      </w:pPr>
      <m:oMathPara>
        <m:oMath>
          <m:d>
            <m:dPr>
              <m:begChr m:val="‖"/>
              <m:endChr m:val="‖"/>
              <m:ctrlPr>
                <w:rPr>
                  <w:rFonts w:ascii="Cambria Math" w:eastAsia="Calibri" w:hAnsi="Cambria Math"/>
                  <w:i/>
                  <w:szCs w:val="18"/>
                </w:rPr>
              </m:ctrlPr>
            </m:dPr>
            <m:e>
              <m:r>
                <w:rPr>
                  <w:rFonts w:ascii="Cambria Math" w:eastAsia="Calibri" w:hAnsi="Cambria Math"/>
                  <w:szCs w:val="18"/>
                </w:rPr>
                <m:t>F</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D×AC</m:t>
              </m:r>
            </m:e>
          </m:d>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 xml:space="preserve"> </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oMath>
      </m:oMathPara>
    </w:p>
    <w:p w14:paraId="665F0D65" w14:textId="77777777" w:rsidR="003C3BA2" w:rsidRDefault="002B4AD8" w:rsidP="003C3BA2">
      <w:pPr>
        <w:keepNext/>
        <w:spacing w:after="160" w:line="259" w:lineRule="auto"/>
        <w:jc w:val="center"/>
      </w:pPr>
      <w:r w:rsidRPr="002B4AD8">
        <w:rPr>
          <w:rFonts w:eastAsia="Calibri"/>
          <w:noProof/>
          <w:szCs w:val="18"/>
        </w:rPr>
        <w:lastRenderedPageBreak/>
        <w:drawing>
          <wp:inline distT="0" distB="0" distL="0" distR="0" wp14:anchorId="54AB2B45" wp14:editId="45A7D899">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7F0D117A" w14:textId="68EF6300" w:rsidR="002B4AD8" w:rsidRPr="002B4AD8" w:rsidRDefault="003C3BA2" w:rsidP="003C3BA2">
      <w:pPr>
        <w:pStyle w:val="Caption"/>
        <w:jc w:val="center"/>
        <w:rPr>
          <w:rFonts w:eastAsia="Calibri"/>
        </w:rPr>
      </w:pPr>
      <w:bookmarkStart w:id="8" w:name="_Ref22922677"/>
      <w:r>
        <w:t xml:space="preserve">Figure </w:t>
      </w:r>
      <w:r w:rsidR="00EA18D3">
        <w:fldChar w:fldCharType="begin"/>
      </w:r>
      <w:r w:rsidR="00EA18D3">
        <w:instrText xml:space="preserve"> SEQ Figure \* ARABIC </w:instrText>
      </w:r>
      <w:r w:rsidR="00EA18D3">
        <w:fldChar w:fldCharType="separate"/>
      </w:r>
      <w:r w:rsidR="001C31F9">
        <w:rPr>
          <w:noProof/>
        </w:rPr>
        <w:t>5</w:t>
      </w:r>
      <w:r w:rsidR="00EA18D3">
        <w:rPr>
          <w:noProof/>
        </w:rPr>
        <w:fldChar w:fldCharType="end"/>
      </w:r>
      <w:bookmarkEnd w:id="8"/>
      <w:r>
        <w:t xml:space="preserve">. </w:t>
      </w:r>
      <w:r w:rsidR="00D87D0D">
        <w:t>First- and Second-Unit</w:t>
      </w:r>
      <w:r>
        <w:t xml:space="preserve"> Vectors on Triangle.</w:t>
      </w:r>
    </w:p>
    <w:p w14:paraId="336461AB"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The unit vectors of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are defined by the following:</w:t>
      </w:r>
    </w:p>
    <w:p w14:paraId="2D03A9C6" w14:textId="77777777" w:rsidR="002B4AD8" w:rsidRPr="002B4AD8" w:rsidRDefault="00EA18D3"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sSup>
                <m:sSupPr>
                  <m:ctrlPr>
                    <w:rPr>
                      <w:rFonts w:ascii="Cambria Math" w:eastAsia="Calibri" w:hAnsi="Cambria Math"/>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m:rPr>
                      <m:sty m:val="p"/>
                    </m:rPr>
                    <w:rPr>
                      <w:rFonts w:ascii="Cambria Math" w:eastAsia="Calibri" w:hAnsi="Cambria Math"/>
                      <w:szCs w:val="18"/>
                    </w:rPr>
                    <m:t>2</m:t>
                  </m:r>
                </m:sup>
              </m:sSup>
              <m:d>
                <m:dPr>
                  <m:begChr m:val="‖"/>
                  <m:endChr m:val="‖"/>
                  <m:ctrlPr>
                    <w:rPr>
                      <w:rFonts w:ascii="Cambria Math" w:eastAsia="Calibri" w:hAnsi="Cambria Math"/>
                      <w:szCs w:val="18"/>
                    </w:rPr>
                  </m:ctrlPr>
                </m:dPr>
                <m:e>
                  <m:r>
                    <w:rPr>
                      <w:rFonts w:ascii="Cambria Math" w:eastAsia="Calibri" w:hAnsi="Cambria Math"/>
                      <w:szCs w:val="18"/>
                    </w:rPr>
                    <m:t>AC</m:t>
                  </m:r>
                </m:e>
              </m:d>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0094E3CE" w14:textId="77777777" w:rsidR="002B4AD8" w:rsidRPr="002B4AD8" w:rsidRDefault="00EA18D3" w:rsidP="002B4AD8">
      <w:pPr>
        <w:spacing w:after="160" w:line="259" w:lineRule="auto"/>
        <w:jc w:val="both"/>
        <w:rPr>
          <w:rFonts w:eastAsia="Calibri"/>
          <w:szCs w:val="18"/>
        </w:rPr>
      </w:pPr>
      <m:oMathPara>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d>
                <m:dPr>
                  <m:begChr m:val="‖"/>
                  <m:endChr m:val="‖"/>
                  <m:ctrlPr>
                    <w:rPr>
                      <w:rFonts w:ascii="Cambria Math" w:eastAsia="Calibri" w:hAnsi="Cambria Math"/>
                      <w:i/>
                      <w:szCs w:val="18"/>
                    </w:rPr>
                  </m:ctrlPr>
                </m:dPr>
                <m:e>
                  <m:r>
                    <w:rPr>
                      <w:rFonts w:ascii="Cambria Math" w:eastAsia="Calibri" w:hAnsi="Cambria Math"/>
                      <w:szCs w:val="18"/>
                    </w:rPr>
                    <m:t>AB</m:t>
                  </m:r>
                </m:e>
              </m:d>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6AF40543" w14:textId="6867B1E0" w:rsidR="002B4AD8" w:rsidRPr="002B4AD8" w:rsidRDefault="002B4AD8" w:rsidP="002B4AD8">
      <w:pPr>
        <w:spacing w:after="160" w:line="259" w:lineRule="auto"/>
        <w:jc w:val="both"/>
        <w:rPr>
          <w:rFonts w:eastAsia="Calibri"/>
          <w:szCs w:val="18"/>
        </w:rPr>
      </w:pPr>
      <w:proofErr w:type="gramStart"/>
      <w:r w:rsidRPr="002B4AD8">
        <w:rPr>
          <w:rFonts w:eastAsia="Calibri"/>
          <w:szCs w:val="18"/>
        </w:rPr>
        <w:t>By definition, the</w:t>
      </w:r>
      <w:proofErr w:type="gramEnd"/>
      <w:r w:rsidRPr="002B4AD8">
        <w:rPr>
          <w:rFonts w:eastAsia="Calibri"/>
          <w:szCs w:val="18"/>
        </w:rPr>
        <w:t xml:space="preserve"> midsection of any triangle’s side intersects with each other at a point P as shown in </w:t>
      </w:r>
      <w:r w:rsidR="00072656">
        <w:rPr>
          <w:rFonts w:eastAsia="Calibri"/>
          <w:szCs w:val="18"/>
        </w:rPr>
        <w:fldChar w:fldCharType="begin"/>
      </w:r>
      <w:r w:rsidR="00072656">
        <w:rPr>
          <w:rFonts w:eastAsia="Calibri"/>
          <w:szCs w:val="18"/>
        </w:rPr>
        <w:instrText xml:space="preserve"> REF _Ref22922715 \h </w:instrText>
      </w:r>
      <w:r w:rsidR="00072656">
        <w:rPr>
          <w:rFonts w:eastAsia="Calibri"/>
          <w:szCs w:val="18"/>
        </w:rPr>
      </w:r>
      <w:r w:rsidR="00072656">
        <w:rPr>
          <w:rFonts w:eastAsia="Calibri"/>
          <w:szCs w:val="18"/>
        </w:rPr>
        <w:fldChar w:fldCharType="separate"/>
      </w:r>
      <w:r w:rsidR="00072656">
        <w:t xml:space="preserve">Figure </w:t>
      </w:r>
      <w:r w:rsidR="00072656">
        <w:rPr>
          <w:noProof/>
        </w:rPr>
        <w:t>6</w:t>
      </w:r>
      <w:r w:rsidR="00072656">
        <w:rPr>
          <w:rFonts w:eastAsia="Calibri"/>
          <w:szCs w:val="18"/>
        </w:rPr>
        <w:fldChar w:fldCharType="end"/>
      </w:r>
      <w:r w:rsidRPr="002B4AD8">
        <w:rPr>
          <w:rFonts w:eastAsia="Calibri"/>
          <w:szCs w:val="18"/>
        </w:rPr>
        <w:t xml:space="preserve">. These intersecting lines denote two triangles with the same angle </w:t>
      </w:r>
      <m:oMath>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oMath>
      <w:r w:rsidRPr="002B4AD8">
        <w:rPr>
          <w:rFonts w:eastAsia="Calibri"/>
          <w:szCs w:val="18"/>
        </w:rPr>
        <w:t xml:space="preserve"> in between the unit vectors and their corresponding midsections as shown below.  </w:t>
      </w:r>
    </w:p>
    <w:p w14:paraId="4B2102E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532D39F3" wp14:editId="09150D5A">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2E7ADAB8" w14:textId="6EE636E5" w:rsidR="002B4AD8" w:rsidRPr="002B4AD8" w:rsidRDefault="001C31F9" w:rsidP="001C31F9">
      <w:pPr>
        <w:pStyle w:val="Caption"/>
        <w:jc w:val="center"/>
        <w:rPr>
          <w:rFonts w:eastAsia="Calibri"/>
        </w:rPr>
      </w:pPr>
      <w:bookmarkStart w:id="9" w:name="_Ref22922715"/>
      <w:r>
        <w:t xml:space="preserve">Figure </w:t>
      </w:r>
      <w:r w:rsidR="00EA18D3">
        <w:fldChar w:fldCharType="begin"/>
      </w:r>
      <w:r w:rsidR="00EA18D3">
        <w:instrText xml:space="preserve"> SEQ Figure \* ARABIC </w:instrText>
      </w:r>
      <w:r w:rsidR="00EA18D3">
        <w:fldChar w:fldCharType="separate"/>
      </w:r>
      <w:r>
        <w:rPr>
          <w:noProof/>
        </w:rPr>
        <w:t>6</w:t>
      </w:r>
      <w:r w:rsidR="00EA18D3">
        <w:rPr>
          <w:noProof/>
        </w:rPr>
        <w:fldChar w:fldCharType="end"/>
      </w:r>
      <w:bookmarkEnd w:id="9"/>
      <w:r>
        <w:t>. Radius of Curvature obtained from Geometric Relationships.</w:t>
      </w:r>
    </w:p>
    <w:p w14:paraId="3A25A221"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From these triangles, it is possible to break the vector DP into components along unit vectors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oMath>
      <w:r w:rsidRPr="002B4AD8">
        <w:rPr>
          <w:rFonts w:eastAsia="Calibri"/>
          <w:szCs w:val="18"/>
        </w:rPr>
        <w:t xml:space="preserve"> and </w:t>
      </w:r>
      <m:oMath>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oMath>
      <w:r w:rsidRPr="002B4AD8">
        <w:rPr>
          <w:rFonts w:eastAsia="Calibri"/>
          <w:szCs w:val="18"/>
        </w:rPr>
        <w:t xml:space="preserve"> to obtain a new definition of DP in a different set of coordinates as follows:</w:t>
      </w:r>
    </w:p>
    <w:p w14:paraId="50C9AB4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AC</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oMath>
      </m:oMathPara>
    </w:p>
    <w:p w14:paraId="63BD5E3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-AB</m:t>
              </m:r>
            </m:num>
            <m:den>
              <m:r>
                <w:rPr>
                  <w:rFonts w:ascii="Cambria Math" w:eastAsia="Calibri" w:hAnsi="Cambria Math"/>
                  <w:szCs w:val="18"/>
                </w:rPr>
                <m:t>2</m:t>
              </m:r>
              <m:func>
                <m:funcPr>
                  <m:ctrlPr>
                    <w:rPr>
                      <w:rFonts w:ascii="Cambria Math" w:eastAsia="Calibri" w:hAnsi="Cambria Math"/>
                      <w:szCs w:val="18"/>
                    </w:rPr>
                  </m:ctrlPr>
                </m:funcPr>
                <m:fName>
                  <m:r>
                    <m:rPr>
                      <m:sty m:val="p"/>
                    </m:rPr>
                    <w:rPr>
                      <w:rFonts w:ascii="Cambria Math" w:eastAsia="Calibri" w:hAnsi="Cambria Math"/>
                      <w:szCs w:val="18"/>
                    </w:rPr>
                    <m:t>sin</m:t>
                  </m:r>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r>
            <w:rPr>
              <w:rFonts w:ascii="Cambria Math" w:eastAsia="Calibri" w:hAnsi="Cambria Math"/>
              <w:szCs w:val="18"/>
            </w:rPr>
            <m:t xml:space="preserve"> </m:t>
          </m:r>
          <m:sSub>
            <m:sSubPr>
              <m:ctrlPr>
                <w:rPr>
                  <w:rFonts w:ascii="Cambria Math" w:eastAsia="Calibri" w:hAnsi="Cambria Math"/>
                  <w:i/>
                  <w:szCs w:val="18"/>
                </w:rPr>
              </m:ctrlPr>
            </m:sSubPr>
            <m:e>
              <m:r>
                <w:rPr>
                  <w:rFonts w:ascii="Cambria Math" w:eastAsia="Calibri" w:hAnsi="Cambria Math"/>
                  <w:szCs w:val="18"/>
                </w:rPr>
                <m:t>e</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func>
                <m:funcPr>
                  <m:ctrlPr>
                    <w:rPr>
                      <w:rFonts w:ascii="Cambria Math" w:eastAsia="Calibri" w:hAnsi="Cambria Math"/>
                      <w:szCs w:val="18"/>
                    </w:rPr>
                  </m:ctrlPr>
                </m:funcPr>
                <m:fName>
                  <m:sSup>
                    <m:sSupPr>
                      <m:ctrlPr>
                        <w:rPr>
                          <w:rFonts w:ascii="Cambria Math" w:eastAsia="Calibri" w:hAnsi="Cambria Math"/>
                          <w:szCs w:val="18"/>
                        </w:rPr>
                      </m:ctrlPr>
                    </m:sSupPr>
                    <m:e>
                      <m:r>
                        <m:rPr>
                          <m:sty m:val="p"/>
                        </m:rPr>
                        <w:rPr>
                          <w:rFonts w:ascii="Cambria Math" w:eastAsia="Calibri" w:hAnsi="Cambria Math"/>
                          <w:szCs w:val="18"/>
                        </w:rPr>
                        <m:t>sin</m:t>
                      </m:r>
                    </m:e>
                    <m:sup>
                      <m:r>
                        <m:rPr>
                          <m:sty m:val="p"/>
                        </m:rPr>
                        <w:rPr>
                          <w:rFonts w:ascii="Cambria Math" w:eastAsia="Calibri" w:hAnsi="Cambria Math"/>
                          <w:szCs w:val="18"/>
                        </w:rPr>
                        <m:t>2</m:t>
                      </m:r>
                    </m:sup>
                  </m:sSup>
                </m:fName>
                <m:e>
                  <m:sSub>
                    <m:sSubPr>
                      <m:ctrlPr>
                        <w:rPr>
                          <w:rFonts w:ascii="Cambria Math" w:eastAsia="Calibri" w:hAnsi="Cambria Math"/>
                          <w:i/>
                          <w:szCs w:val="18"/>
                        </w:rPr>
                      </m:ctrlPr>
                    </m:sSubPr>
                    <m:e>
                      <m:r>
                        <w:rPr>
                          <w:rFonts w:ascii="Cambria Math" w:eastAsia="Calibri" w:hAnsi="Cambria Math"/>
                          <w:szCs w:val="18"/>
                        </w:rPr>
                        <m:t>ϕ</m:t>
                      </m:r>
                    </m:e>
                    <m:sub>
                      <m:r>
                        <w:rPr>
                          <w:rFonts w:ascii="Cambria Math" w:eastAsia="Calibri" w:hAnsi="Cambria Math"/>
                          <w:szCs w:val="18"/>
                        </w:rPr>
                        <m:t>1</m:t>
                      </m:r>
                    </m:sub>
                  </m:sSub>
                </m:e>
              </m:func>
            </m:den>
          </m:f>
        </m:oMath>
      </m:oMathPara>
    </w:p>
    <w:p w14:paraId="72D57658" w14:textId="77777777" w:rsidR="002B4AD8" w:rsidRPr="002B4AD8" w:rsidRDefault="002B4AD8" w:rsidP="002B4AD8">
      <w:pPr>
        <w:spacing w:after="160" w:line="259" w:lineRule="auto"/>
        <w:jc w:val="both"/>
        <w:rPr>
          <w:rFonts w:eastAsia="Calibri"/>
          <w:szCs w:val="18"/>
        </w:rPr>
      </w:pPr>
      <w:r w:rsidRPr="002B4AD8">
        <w:rPr>
          <w:rFonts w:eastAsia="Calibri"/>
          <w:szCs w:val="18"/>
        </w:rPr>
        <w:t>From our previous definition of the vector D, it is possible to simplify further:</w:t>
      </w:r>
    </w:p>
    <w:p w14:paraId="0229F78C"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1</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1F0A66CA"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D</m:t>
          </m:r>
          <m:sSub>
            <m:sSubPr>
              <m:ctrlPr>
                <w:rPr>
                  <w:rFonts w:ascii="Cambria Math" w:eastAsia="Calibri" w:hAnsi="Cambria Math"/>
                  <w:i/>
                  <w:szCs w:val="18"/>
                </w:rPr>
              </m:ctrlPr>
            </m:sSubPr>
            <m:e>
              <m:r>
                <w:rPr>
                  <w:rFonts w:ascii="Cambria Math" w:eastAsia="Calibri" w:hAnsi="Cambria Math"/>
                  <w:szCs w:val="18"/>
                </w:rPr>
                <m:t>P</m:t>
              </m:r>
            </m:e>
            <m:sub>
              <m:r>
                <w:rPr>
                  <w:rFonts w:ascii="Cambria Math" w:eastAsia="Calibri" w:hAnsi="Cambria Math"/>
                  <w:szCs w:val="18"/>
                </w:rPr>
                <m:t>2</m:t>
              </m:r>
            </m:sub>
          </m:sSub>
          <m:r>
            <w:rPr>
              <w:rFonts w:ascii="Cambria Math" w:eastAsia="Calibri" w:hAnsi="Cambria Math"/>
              <w:szCs w:val="18"/>
            </w:rPr>
            <m:t>=</m:t>
          </m:r>
          <m:f>
            <m:fPr>
              <m:ctrlPr>
                <w:rPr>
                  <w:rFonts w:ascii="Cambria Math" w:eastAsia="Calibri" w:hAnsi="Cambria Math"/>
                  <w:i/>
                  <w:szCs w:val="18"/>
                </w:rPr>
              </m:ctrlPr>
            </m:fPr>
            <m:num>
              <m:sSup>
                <m:sSupPr>
                  <m:ctrlPr>
                    <w:rPr>
                      <w:rFonts w:ascii="Cambria Math" w:eastAsia="Calibri" w:hAnsi="Cambria Math"/>
                      <w:i/>
                      <w:szCs w:val="18"/>
                    </w:rPr>
                  </m:ctrlPr>
                </m:sSupPr>
                <m:e>
                  <m:r>
                    <w:rPr>
                      <w:rFonts w:ascii="Cambria Math" w:eastAsia="Calibri" w:hAnsi="Cambria Math"/>
                      <w:szCs w:val="18"/>
                    </w:rPr>
                    <m:t>-</m:t>
                  </m:r>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6D161E50" w14:textId="77777777" w:rsidR="002B4AD8" w:rsidRPr="002B4AD8" w:rsidRDefault="002B4AD8" w:rsidP="002B4AD8">
      <w:pPr>
        <w:spacing w:after="160" w:line="259" w:lineRule="auto"/>
        <w:jc w:val="both"/>
        <w:rPr>
          <w:rFonts w:eastAsia="Calibri"/>
          <w:szCs w:val="18"/>
        </w:rPr>
      </w:pPr>
      <w:r w:rsidRPr="002B4AD8">
        <w:rPr>
          <w:rFonts w:eastAsia="Calibri"/>
          <w:szCs w:val="18"/>
        </w:rPr>
        <w:t>With these components, it is possible to obtain the magnitude as follows:</w:t>
      </w:r>
    </w:p>
    <w:p w14:paraId="0495C61F"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DP=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r>
            <w:rPr>
              <w:rFonts w:ascii="Cambria Math" w:eastAsia="Calibri" w:hAnsi="Cambria Math"/>
              <w:szCs w:val="18"/>
            </w:rPr>
            <m:t xml:space="preserve"> </m:t>
          </m:r>
        </m:oMath>
      </m:oMathPara>
    </w:p>
    <w:p w14:paraId="00DE4BD6"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r>
                <w:rPr>
                  <w:rFonts w:ascii="Cambria Math" w:eastAsia="Calibri" w:hAnsi="Cambria Math"/>
                  <w:szCs w:val="18"/>
                </w:rPr>
                <m:t>E-</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r>
                <w:rPr>
                  <w:rFonts w:ascii="Cambria Math" w:eastAsia="Calibri" w:hAnsi="Cambria Math"/>
                  <w:szCs w:val="18"/>
                </w:rPr>
                <m:t>F</m:t>
              </m:r>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6B100989" w14:textId="77777777" w:rsidR="002B4AD8" w:rsidRPr="002B4AD8" w:rsidRDefault="002B4AD8" w:rsidP="002B4AD8">
      <w:pPr>
        <w:spacing w:after="160" w:line="259" w:lineRule="auto"/>
        <w:jc w:val="both"/>
        <w:rPr>
          <w:rFonts w:eastAsia="Calibri"/>
          <w:szCs w:val="18"/>
        </w:rPr>
      </w:pPr>
      <w:r w:rsidRPr="002B4AD8">
        <w:rPr>
          <w:rFonts w:eastAsia="Calibri"/>
          <w:szCs w:val="18"/>
        </w:rPr>
        <w:t>Using previous definitions of E and F:</w:t>
      </w:r>
    </w:p>
    <w:p w14:paraId="614AC0D5"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D×AC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D</m:t>
                      </m:r>
                    </m:e>
                  </m:d>
                </m:e>
                <m:sup>
                  <m:r>
                    <w:rPr>
                      <w:rFonts w:ascii="Cambria Math" w:eastAsia="Calibri" w:hAnsi="Cambria Math"/>
                      <w:szCs w:val="18"/>
                    </w:rPr>
                    <m:t>2</m:t>
                  </m:r>
                </m:sup>
              </m:sSup>
            </m:den>
          </m:f>
        </m:oMath>
      </m:oMathPara>
    </w:p>
    <w:p w14:paraId="0BD49EB2" w14:textId="77777777" w:rsidR="002B4AD8" w:rsidRPr="002B4AD8" w:rsidRDefault="002B4AD8" w:rsidP="002B4AD8">
      <w:pPr>
        <w:spacing w:after="160" w:line="259" w:lineRule="auto"/>
        <w:jc w:val="both"/>
        <w:rPr>
          <w:rFonts w:eastAsia="Calibri"/>
          <w:szCs w:val="18"/>
        </w:rPr>
      </w:pPr>
      <w:r w:rsidRPr="002B4AD8">
        <w:rPr>
          <w:rFonts w:eastAsia="Calibri"/>
          <w:szCs w:val="18"/>
        </w:rPr>
        <w:t xml:space="preserve">Using previous definition of D, it is possible to obtain the radius of the prescribed circle in terms of only the difference in between points A, B and C. </w:t>
      </w:r>
    </w:p>
    <w:p w14:paraId="76D8DB0B"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 xml:space="preserve">R= </m:t>
          </m:r>
          <m:f>
            <m:fPr>
              <m:ctrlPr>
                <w:rPr>
                  <w:rFonts w:ascii="Cambria Math" w:eastAsia="Calibri" w:hAnsi="Cambria Math"/>
                  <w:i/>
                  <w:szCs w:val="18"/>
                </w:rPr>
              </m:ctrlPr>
            </m:fPr>
            <m:num>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AC</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(AB×AC)×AB</m:t>
                  </m:r>
                </m:e>
              </m:d>
              <m:r>
                <w:rPr>
                  <w:rFonts w:ascii="Cambria Math" w:eastAsia="Calibri" w:hAnsi="Cambria Math"/>
                  <w:szCs w:val="18"/>
                </w:rPr>
                <m:t>-</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m:t>
                      </m:r>
                    </m:e>
                  </m:d>
                </m:e>
                <m:sup>
                  <m:r>
                    <w:rPr>
                      <w:rFonts w:ascii="Cambria Math" w:eastAsia="Calibri" w:hAnsi="Cambria Math"/>
                      <w:szCs w:val="18"/>
                    </w:rPr>
                    <m:t>2</m:t>
                  </m:r>
                </m:sup>
              </m:sSup>
              <m:d>
                <m:dPr>
                  <m:begChr m:val="‖"/>
                  <m:endChr m:val="‖"/>
                  <m:ctrlPr>
                    <w:rPr>
                      <w:rFonts w:ascii="Cambria Math" w:eastAsia="Calibri" w:hAnsi="Cambria Math"/>
                      <w:i/>
                      <w:szCs w:val="18"/>
                    </w:rPr>
                  </m:ctrlPr>
                </m:dPr>
                <m:e>
                  <m:r>
                    <w:rPr>
                      <w:rFonts w:ascii="Cambria Math" w:eastAsia="Calibri" w:hAnsi="Cambria Math"/>
                      <w:szCs w:val="18"/>
                    </w:rPr>
                    <m:t>(AB×AC)×AC</m:t>
                  </m:r>
                </m:e>
              </m:d>
            </m:num>
            <m:den>
              <m:r>
                <w:rPr>
                  <w:rFonts w:ascii="Cambria Math" w:eastAsia="Calibri" w:hAnsi="Cambria Math"/>
                  <w:szCs w:val="18"/>
                </w:rPr>
                <m:t>2</m:t>
              </m:r>
              <m:sSup>
                <m:sSupPr>
                  <m:ctrlPr>
                    <w:rPr>
                      <w:rFonts w:ascii="Cambria Math" w:eastAsia="Calibri" w:hAnsi="Cambria Math"/>
                      <w:i/>
                      <w:szCs w:val="18"/>
                    </w:rPr>
                  </m:ctrlPr>
                </m:sSupPr>
                <m:e>
                  <m:d>
                    <m:dPr>
                      <m:begChr m:val="‖"/>
                      <m:endChr m:val="‖"/>
                      <m:ctrlPr>
                        <w:rPr>
                          <w:rFonts w:ascii="Cambria Math" w:eastAsia="Calibri" w:hAnsi="Cambria Math"/>
                          <w:i/>
                          <w:szCs w:val="18"/>
                        </w:rPr>
                      </m:ctrlPr>
                    </m:dPr>
                    <m:e>
                      <m:r>
                        <w:rPr>
                          <w:rFonts w:ascii="Cambria Math" w:eastAsia="Calibri" w:hAnsi="Cambria Math"/>
                          <w:szCs w:val="18"/>
                        </w:rPr>
                        <m:t>(AB×AC)</m:t>
                      </m:r>
                    </m:e>
                  </m:d>
                </m:e>
                <m:sup>
                  <m:r>
                    <w:rPr>
                      <w:rFonts w:ascii="Cambria Math" w:eastAsia="Calibri" w:hAnsi="Cambria Math"/>
                      <w:szCs w:val="18"/>
                    </w:rPr>
                    <m:t>2</m:t>
                  </m:r>
                </m:sup>
              </m:sSup>
            </m:den>
          </m:f>
        </m:oMath>
      </m:oMathPara>
    </w:p>
    <w:p w14:paraId="785820AA" w14:textId="66A05888" w:rsidR="002B4AD8" w:rsidRPr="002B4AD8" w:rsidRDefault="002B4AD8" w:rsidP="002B4AD8">
      <w:pPr>
        <w:spacing w:after="160" w:line="259" w:lineRule="auto"/>
        <w:jc w:val="both"/>
        <w:rPr>
          <w:rFonts w:eastAsia="Calibri"/>
          <w:szCs w:val="18"/>
        </w:rPr>
      </w:pPr>
      <w:r w:rsidRPr="002B4AD8">
        <w:rPr>
          <w:rFonts w:eastAsia="Calibri"/>
          <w:szCs w:val="18"/>
        </w:rPr>
        <w:t>Using the previous definition, it is possible to apply the formulation of R to differentially small</w:t>
      </w:r>
      <w:r w:rsidR="001C31F9">
        <w:rPr>
          <w:rFonts w:eastAsia="Calibri"/>
          <w:szCs w:val="18"/>
        </w:rPr>
        <w:t>er</w:t>
      </w:r>
      <w:r w:rsidRPr="002B4AD8">
        <w:rPr>
          <w:rFonts w:eastAsia="Calibri"/>
          <w:szCs w:val="18"/>
        </w:rPr>
        <w:t xml:space="preserve"> arc segments as it is shown </w:t>
      </w:r>
      <w:r w:rsidR="00072656">
        <w:rPr>
          <w:rFonts w:eastAsia="Calibri"/>
          <w:szCs w:val="18"/>
        </w:rPr>
        <w:t xml:space="preserve">in </w:t>
      </w:r>
      <w:r w:rsidR="00072656">
        <w:rPr>
          <w:rFonts w:eastAsia="Calibri"/>
          <w:szCs w:val="18"/>
        </w:rPr>
        <w:fldChar w:fldCharType="begin"/>
      </w:r>
      <w:r w:rsidR="00072656">
        <w:rPr>
          <w:rFonts w:eastAsia="Calibri"/>
          <w:szCs w:val="18"/>
        </w:rPr>
        <w:instrText xml:space="preserve"> REF _Ref22922762 \h </w:instrText>
      </w:r>
      <w:r w:rsidR="00072656">
        <w:rPr>
          <w:rFonts w:eastAsia="Calibri"/>
          <w:szCs w:val="18"/>
        </w:rPr>
      </w:r>
      <w:r w:rsidR="00072656">
        <w:rPr>
          <w:rFonts w:eastAsia="Calibri"/>
          <w:szCs w:val="18"/>
        </w:rPr>
        <w:fldChar w:fldCharType="separate"/>
      </w:r>
      <w:r w:rsidR="00072656">
        <w:t xml:space="preserve">Figure </w:t>
      </w:r>
      <w:r w:rsidR="00072656">
        <w:rPr>
          <w:noProof/>
        </w:rPr>
        <w:t>7</w:t>
      </w:r>
      <w:r w:rsidR="00072656">
        <w:rPr>
          <w:rFonts w:eastAsia="Calibri"/>
          <w:szCs w:val="18"/>
        </w:rPr>
        <w:fldChar w:fldCharType="end"/>
      </w:r>
      <w:r w:rsidR="00072656">
        <w:rPr>
          <w:rFonts w:eastAsia="Calibri"/>
          <w:szCs w:val="18"/>
        </w:rPr>
        <w:t xml:space="preserve"> </w:t>
      </w:r>
      <w:r w:rsidRPr="002B4AD8">
        <w:rPr>
          <w:rFonts w:eastAsia="Calibri"/>
          <w:szCs w:val="18"/>
        </w:rPr>
        <w:t>below.</w:t>
      </w:r>
    </w:p>
    <w:p w14:paraId="2CB3CBB0"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07ADE2A8" wp14:editId="34DCF9E9">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8920" cy="1506592"/>
                    </a:xfrm>
                    <a:prstGeom prst="rect">
                      <a:avLst/>
                    </a:prstGeom>
                  </pic:spPr>
                </pic:pic>
              </a:graphicData>
            </a:graphic>
          </wp:inline>
        </w:drawing>
      </w:r>
    </w:p>
    <w:p w14:paraId="67EA1AB5" w14:textId="3E172F12" w:rsidR="002B4AD8" w:rsidRPr="002B4AD8" w:rsidRDefault="001C31F9" w:rsidP="001C31F9">
      <w:pPr>
        <w:pStyle w:val="Caption"/>
        <w:jc w:val="center"/>
        <w:rPr>
          <w:rFonts w:eastAsia="Calibri"/>
        </w:rPr>
      </w:pPr>
      <w:bookmarkStart w:id="10" w:name="_Ref22922762"/>
      <w:r>
        <w:t xml:space="preserve">Figure </w:t>
      </w:r>
      <w:r w:rsidR="00EA18D3">
        <w:fldChar w:fldCharType="begin"/>
      </w:r>
      <w:r w:rsidR="00EA18D3">
        <w:instrText xml:space="preserve"> SEQ Figure \* ARABIC </w:instrText>
      </w:r>
      <w:r w:rsidR="00EA18D3">
        <w:fldChar w:fldCharType="separate"/>
      </w:r>
      <w:r>
        <w:rPr>
          <w:noProof/>
        </w:rPr>
        <w:t>7</w:t>
      </w:r>
      <w:r w:rsidR="00EA18D3">
        <w:rPr>
          <w:noProof/>
        </w:rPr>
        <w:fldChar w:fldCharType="end"/>
      </w:r>
      <w:bookmarkEnd w:id="10"/>
      <w:r>
        <w:t xml:space="preserve">. </w:t>
      </w:r>
      <w:r w:rsidRPr="00306C99">
        <w:t>Scalene Triangle in</w:t>
      </w:r>
      <w:r>
        <w:t xml:space="preserve"> Small</w:t>
      </w:r>
      <w:r w:rsidRPr="00306C99">
        <w:t xml:space="preserve"> Arc-Segment</w:t>
      </w:r>
      <w:r>
        <w:t>.</w:t>
      </w:r>
    </w:p>
    <w:p w14:paraId="3D1A8FCD" w14:textId="6FC084D6" w:rsidR="002B4AD8" w:rsidRPr="002B4AD8" w:rsidRDefault="002B4AD8" w:rsidP="002B4AD8">
      <w:pPr>
        <w:spacing w:after="160" w:line="259" w:lineRule="auto"/>
        <w:jc w:val="both"/>
        <w:rPr>
          <w:rFonts w:eastAsia="Calibri"/>
          <w:szCs w:val="18"/>
        </w:rPr>
      </w:pPr>
      <w:r w:rsidRPr="002B4AD8">
        <w:rPr>
          <w:rFonts w:eastAsia="Calibri"/>
          <w:szCs w:val="18"/>
        </w:rPr>
        <w:t>The radius of this circumscribed circle is called radius of curvature, and its inverse is known as curvature denoted as</w:t>
      </w:r>
      <w:r w:rsidR="00D31655">
        <w:rPr>
          <w:rFonts w:eastAsia="Calibri"/>
          <w:szCs w:val="18"/>
        </w:rPr>
        <w:t xml:space="preserve"> the formula below [</w:t>
      </w:r>
      <w:r w:rsidR="00D31655" w:rsidRPr="00D31655">
        <w:rPr>
          <w:rFonts w:eastAsia="Calibri"/>
          <w:szCs w:val="18"/>
          <w:highlight w:val="yellow"/>
        </w:rPr>
        <w:t>?]</w:t>
      </w:r>
      <w:r w:rsidR="00D31655">
        <w:rPr>
          <w:rFonts w:eastAsia="Calibri"/>
          <w:szCs w:val="18"/>
        </w:rPr>
        <w:t>.</w:t>
      </w:r>
    </w:p>
    <w:p w14:paraId="3F0B7953" w14:textId="77777777" w:rsidR="002B4AD8" w:rsidRPr="002B4AD8" w:rsidRDefault="002B4AD8" w:rsidP="002B4AD8">
      <w:pPr>
        <w:spacing w:after="160" w:line="259" w:lineRule="auto"/>
        <w:jc w:val="both"/>
        <w:rPr>
          <w:rFonts w:eastAsia="Calibri"/>
          <w:szCs w:val="18"/>
        </w:rPr>
      </w:pPr>
      <m:oMathPara>
        <m:oMath>
          <m:r>
            <w:rPr>
              <w:rFonts w:ascii="Cambria Math" w:eastAsia="Calibri" w:hAnsi="Cambria Math"/>
              <w:szCs w:val="18"/>
            </w:rPr>
            <m:t>κ=</m:t>
          </m:r>
          <m:f>
            <m:fPr>
              <m:ctrlPr>
                <w:rPr>
                  <w:rFonts w:ascii="Cambria Math" w:eastAsia="Calibri" w:hAnsi="Cambria Math"/>
                  <w:i/>
                  <w:szCs w:val="18"/>
                </w:rPr>
              </m:ctrlPr>
            </m:fPr>
            <m:num>
              <m:r>
                <w:rPr>
                  <w:rFonts w:ascii="Cambria Math" w:eastAsia="Calibri" w:hAnsi="Cambria Math"/>
                  <w:szCs w:val="18"/>
                </w:rPr>
                <m:t>1</m:t>
              </m:r>
            </m:num>
            <m:den>
              <m:r>
                <w:rPr>
                  <w:rFonts w:ascii="Cambria Math" w:eastAsia="Calibri" w:hAnsi="Cambria Math"/>
                  <w:szCs w:val="18"/>
                </w:rPr>
                <m:t>R</m:t>
              </m:r>
            </m:den>
          </m:f>
        </m:oMath>
      </m:oMathPara>
    </w:p>
    <w:p w14:paraId="363A346D" w14:textId="03C7351D" w:rsidR="002B4AD8" w:rsidRPr="002B4AD8" w:rsidRDefault="002B4AD8" w:rsidP="002B4AD8">
      <w:pPr>
        <w:spacing w:after="160" w:line="259" w:lineRule="auto"/>
        <w:jc w:val="both"/>
        <w:rPr>
          <w:rFonts w:eastAsia="Calibri"/>
          <w:szCs w:val="18"/>
        </w:rPr>
      </w:pPr>
      <w:r w:rsidRPr="002B4AD8">
        <w:rPr>
          <w:rFonts w:eastAsia="Calibri"/>
          <w:szCs w:val="18"/>
        </w:rPr>
        <w:t xml:space="preserve">Through this definition, it is possible to extend the application of this discrete radius of curvature and applying it to long-discrete arc segments as shown in </w:t>
      </w:r>
      <w:r w:rsidR="00072656">
        <w:rPr>
          <w:rFonts w:eastAsia="Calibri"/>
          <w:szCs w:val="18"/>
        </w:rPr>
        <w:fldChar w:fldCharType="begin"/>
      </w:r>
      <w:r w:rsidR="00072656">
        <w:rPr>
          <w:rFonts w:eastAsia="Calibri"/>
          <w:szCs w:val="18"/>
        </w:rPr>
        <w:instrText xml:space="preserve"> REF _Ref22922779 \h </w:instrText>
      </w:r>
      <w:r w:rsidR="00072656">
        <w:rPr>
          <w:rFonts w:eastAsia="Calibri"/>
          <w:szCs w:val="18"/>
        </w:rPr>
      </w:r>
      <w:r w:rsidR="00072656">
        <w:rPr>
          <w:rFonts w:eastAsia="Calibri"/>
          <w:szCs w:val="18"/>
        </w:rPr>
        <w:fldChar w:fldCharType="separate"/>
      </w:r>
      <w:r w:rsidR="00072656">
        <w:t xml:space="preserve">Figure </w:t>
      </w:r>
      <w:r w:rsidR="00072656">
        <w:rPr>
          <w:noProof/>
        </w:rPr>
        <w:t>8</w:t>
      </w:r>
      <w:r w:rsidR="00072656">
        <w:rPr>
          <w:rFonts w:eastAsia="Calibri"/>
          <w:szCs w:val="18"/>
        </w:rPr>
        <w:fldChar w:fldCharType="end"/>
      </w:r>
      <w:r w:rsidR="00072656">
        <w:rPr>
          <w:rFonts w:eastAsia="Calibri"/>
          <w:szCs w:val="18"/>
        </w:rPr>
        <w:t>.</w:t>
      </w:r>
    </w:p>
    <w:p w14:paraId="6334E8B5" w14:textId="77777777" w:rsidR="001C31F9" w:rsidRDefault="002B4AD8" w:rsidP="001C31F9">
      <w:pPr>
        <w:keepNext/>
        <w:spacing w:after="160" w:line="259" w:lineRule="auto"/>
        <w:jc w:val="center"/>
      </w:pPr>
      <w:r w:rsidRPr="002B4AD8">
        <w:rPr>
          <w:rFonts w:eastAsia="Calibri"/>
          <w:noProof/>
          <w:szCs w:val="18"/>
        </w:rPr>
        <w:drawing>
          <wp:inline distT="0" distB="0" distL="0" distR="0" wp14:anchorId="1C6C1FEF" wp14:editId="7B11E7D1">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71FA1A2D" w14:textId="0CC22E4E" w:rsidR="002B4AD8" w:rsidRPr="002B4AD8" w:rsidRDefault="001C31F9" w:rsidP="001C31F9">
      <w:pPr>
        <w:pStyle w:val="Caption"/>
        <w:jc w:val="center"/>
        <w:rPr>
          <w:rFonts w:eastAsia="Calibri"/>
        </w:rPr>
      </w:pPr>
      <w:bookmarkStart w:id="11" w:name="_Ref22922779"/>
      <w:r>
        <w:t xml:space="preserve">Figure </w:t>
      </w:r>
      <w:r w:rsidR="00EA18D3">
        <w:fldChar w:fldCharType="begin"/>
      </w:r>
      <w:r w:rsidR="00EA18D3">
        <w:instrText xml:space="preserve"> SEQ Figure \* ARABIC </w:instrText>
      </w:r>
      <w:r w:rsidR="00EA18D3">
        <w:fldChar w:fldCharType="separate"/>
      </w:r>
      <w:r>
        <w:rPr>
          <w:noProof/>
        </w:rPr>
        <w:t>8</w:t>
      </w:r>
      <w:r w:rsidR="00EA18D3">
        <w:rPr>
          <w:noProof/>
        </w:rPr>
        <w:fldChar w:fldCharType="end"/>
      </w:r>
      <w:bookmarkEnd w:id="11"/>
      <w:r>
        <w:t xml:space="preserve">. </w:t>
      </w:r>
      <w:r w:rsidRPr="00C015C4">
        <w:t>Road Section with Discrete Sections</w:t>
      </w:r>
    </w:p>
    <w:p w14:paraId="68D8B9F8" w14:textId="77777777" w:rsidR="002B4AD8" w:rsidRPr="002B4AD8" w:rsidRDefault="002B4AD8" w:rsidP="002B4AD8">
      <w:pPr>
        <w:pStyle w:val="Head2"/>
      </w:pPr>
      <w:r>
        <w:lastRenderedPageBreak/>
        <w:t>1.3 Heading Angle Calculations</w:t>
      </w:r>
    </w:p>
    <w:p w14:paraId="5BD70CA2" w14:textId="0A0832E9" w:rsidR="00A33A43" w:rsidRPr="00A33A43" w:rsidRDefault="002B4AD8" w:rsidP="00A33A43">
      <w:pPr>
        <w:spacing w:after="160" w:line="259" w:lineRule="auto"/>
        <w:jc w:val="both"/>
        <w:rPr>
          <w:rFonts w:eastAsia="Calibri"/>
          <w:szCs w:val="18"/>
        </w:rPr>
      </w:pPr>
      <w:r w:rsidRPr="002B4AD8">
        <w:rPr>
          <w:rFonts w:eastAsia="Calibri"/>
          <w:szCs w:val="18"/>
        </w:rPr>
        <w:t>By sampling at a rate of three location points per curvature point, it is possible to create a discrete representation of the road with curvature data. To obtain the heading angle, two options were used. The first one comes from the well-established definition of heading angle from trigonometric relationship</w:t>
      </w:r>
      <w:r w:rsidR="00A33A43">
        <w:rPr>
          <w:rFonts w:eastAsia="Calibri"/>
          <w:szCs w:val="18"/>
        </w:rPr>
        <w:t xml:space="preserve">s. </w:t>
      </w:r>
      <w:r w:rsidR="00A33A43" w:rsidRPr="005E7ED9">
        <w:rPr>
          <w:bCs/>
          <w:szCs w:val="18"/>
        </w:rPr>
        <w:t xml:space="preserve">The arc-length s of a curve is defined as the length traveled by a certain amount of degrees </w:t>
      </w:r>
      <m:oMath>
        <m:r>
          <w:rPr>
            <w:rFonts w:ascii="Cambria Math" w:hAnsi="Cambria Math"/>
            <w:szCs w:val="18"/>
          </w:rPr>
          <m:t>θ</m:t>
        </m:r>
      </m:oMath>
      <w:r w:rsidR="00A33A43" w:rsidRPr="005E7ED9">
        <w:rPr>
          <w:bCs/>
          <w:szCs w:val="18"/>
        </w:rPr>
        <w:t xml:space="preserve"> along a constant radius r. If s is sufficiently small, a triangle can be formed in between these three parameters, which are related through geometry:</w:t>
      </w:r>
    </w:p>
    <w:p w14:paraId="640C7EF0" w14:textId="77777777" w:rsidR="00A33A43" w:rsidRPr="005E7ED9" w:rsidRDefault="00EA18D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r</m:t>
              </m:r>
            </m:den>
          </m:f>
        </m:oMath>
      </m:oMathPara>
    </w:p>
    <w:p w14:paraId="4E6EA018" w14:textId="77777777" w:rsidR="00A33A43" w:rsidRPr="005E7ED9" w:rsidRDefault="00A33A43" w:rsidP="00A33A43">
      <w:pPr>
        <w:jc w:val="both"/>
        <w:rPr>
          <w:bCs/>
          <w:szCs w:val="18"/>
        </w:rPr>
      </w:pPr>
      <w:r w:rsidRPr="005E7ED9">
        <w:rPr>
          <w:bCs/>
          <w:szCs w:val="18"/>
        </w:rPr>
        <w:t>Defining r as the radius of curvature at the specific arc-length and letting</w:t>
      </w:r>
      <m:oMath>
        <m:r>
          <w:rPr>
            <w:rFonts w:ascii="Cambria Math" w:hAnsi="Cambria Math"/>
            <w:szCs w:val="18"/>
          </w:rPr>
          <m:t xml:space="preserve"> r=ρ</m:t>
        </m:r>
      </m:oMath>
      <w:r w:rsidRPr="005E7ED9">
        <w:rPr>
          <w:bCs/>
          <w:szCs w:val="18"/>
        </w:rPr>
        <w:t>.</w:t>
      </w:r>
    </w:p>
    <w:p w14:paraId="05008992" w14:textId="77777777" w:rsidR="00A33A43" w:rsidRPr="005E7ED9" w:rsidRDefault="00EA18D3" w:rsidP="00A33A43">
      <w:pPr>
        <w:jc w:val="both"/>
        <w:rPr>
          <w:bCs/>
          <w:szCs w:val="18"/>
        </w:rPr>
      </w:pPr>
      <m:oMathPara>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222A8F46" w14:textId="0F01691A" w:rsidR="00A33A43" w:rsidRPr="005E7ED9" w:rsidRDefault="00A33A43" w:rsidP="00A33A43">
      <w:pPr>
        <w:jc w:val="both"/>
        <w:rPr>
          <w:bCs/>
          <w:szCs w:val="18"/>
        </w:rPr>
      </w:pPr>
      <w:r w:rsidRPr="005E7ED9">
        <w:rPr>
          <w:bCs/>
          <w:szCs w:val="18"/>
        </w:rPr>
        <w:t xml:space="preserve">By the previous assumption of small angles: </w:t>
      </w:r>
      <m:oMath>
        <m:func>
          <m:funcPr>
            <m:ctrlPr>
              <w:rPr>
                <w:rFonts w:ascii="Cambria Math" w:hAnsi="Cambria Math"/>
                <w:bCs/>
                <w:i/>
                <w:szCs w:val="18"/>
              </w:rPr>
            </m:ctrlPr>
          </m:funcPr>
          <m:fName>
            <m:r>
              <m:rPr>
                <m:sty m:val="p"/>
              </m:rPr>
              <w:rPr>
                <w:rFonts w:ascii="Cambria Math" w:hAnsi="Cambria Math"/>
                <w:szCs w:val="18"/>
              </w:rPr>
              <m:t>sin</m:t>
            </m:r>
          </m:fName>
          <m:e>
            <m:r>
              <w:rPr>
                <w:rFonts w:ascii="Cambria Math" w:hAnsi="Cambria Math"/>
                <w:szCs w:val="18"/>
              </w:rPr>
              <m:t>θ</m:t>
            </m:r>
          </m:e>
        </m:func>
        <m:r>
          <w:rPr>
            <w:rFonts w:ascii="Cambria Math" w:hAnsi="Cambria Math"/>
            <w:szCs w:val="18"/>
          </w:rPr>
          <m:t>=θ</m:t>
        </m:r>
      </m:oMath>
      <w:r w:rsidR="00A41749">
        <w:rPr>
          <w:bCs/>
          <w:szCs w:val="18"/>
        </w:rPr>
        <w:t>, which leads to:</w:t>
      </w:r>
    </w:p>
    <w:p w14:paraId="55C73810" w14:textId="5E078135" w:rsidR="00A33A43" w:rsidRPr="005E7ED9" w:rsidRDefault="00A33A43" w:rsidP="00A33A43">
      <w:pPr>
        <w:jc w:val="center"/>
        <w:rPr>
          <w:bCs/>
          <w:szCs w:val="18"/>
        </w:rPr>
      </w:pPr>
      <m:oMathPara>
        <m:oMath>
          <m:r>
            <w:rPr>
              <w:rFonts w:ascii="Cambria Math" w:hAnsi="Cambria Math"/>
              <w:szCs w:val="18"/>
            </w:rPr>
            <m:t>θ=</m:t>
          </m:r>
          <m:f>
            <m:fPr>
              <m:ctrlPr>
                <w:rPr>
                  <w:rFonts w:ascii="Cambria Math" w:hAnsi="Cambria Math"/>
                  <w:bCs/>
                  <w:i/>
                  <w:szCs w:val="18"/>
                </w:rPr>
              </m:ctrlPr>
            </m:fPr>
            <m:num>
              <m:r>
                <w:rPr>
                  <w:rFonts w:ascii="Cambria Math" w:hAnsi="Cambria Math"/>
                  <w:szCs w:val="18"/>
                </w:rPr>
                <m:t>s</m:t>
              </m:r>
            </m:num>
            <m:den>
              <m:r>
                <w:rPr>
                  <w:rFonts w:ascii="Cambria Math" w:hAnsi="Cambria Math"/>
                  <w:szCs w:val="18"/>
                </w:rPr>
                <m:t>ρ</m:t>
              </m:r>
            </m:den>
          </m:f>
        </m:oMath>
      </m:oMathPara>
    </w:p>
    <w:p w14:paraId="688086CD" w14:textId="0AAD21C3" w:rsidR="00A33A43" w:rsidRPr="005E7ED9" w:rsidRDefault="00A33A43" w:rsidP="00A33A43">
      <w:pPr>
        <w:jc w:val="both"/>
        <w:rPr>
          <w:bCs/>
          <w:szCs w:val="18"/>
        </w:rPr>
      </w:pPr>
      <w:r w:rsidRPr="005E7ED9">
        <w:rPr>
          <w:bCs/>
          <w:szCs w:val="18"/>
        </w:rPr>
        <w:t xml:space="preserve">Let the Curvature </w:t>
      </w:r>
      <m:oMath>
        <m:r>
          <w:rPr>
            <w:rFonts w:ascii="Cambria Math" w:hAnsi="Cambria Math"/>
            <w:szCs w:val="18"/>
          </w:rPr>
          <m:t>κ</m:t>
        </m:r>
      </m:oMath>
      <w:r w:rsidRPr="005E7ED9">
        <w:rPr>
          <w:bCs/>
          <w:szCs w:val="18"/>
        </w:rPr>
        <w:t xml:space="preserve"> be denoted </w:t>
      </w:r>
      <w:r w:rsidR="00A41749">
        <w:rPr>
          <w:bCs/>
          <w:szCs w:val="18"/>
        </w:rPr>
        <w:t>by (#), and s</w:t>
      </w:r>
      <w:r w:rsidRPr="005E7ED9">
        <w:rPr>
          <w:bCs/>
          <w:szCs w:val="18"/>
        </w:rPr>
        <w:t>ubstituting this definition into equation (1)</w:t>
      </w:r>
    </w:p>
    <w:p w14:paraId="25C063D4" w14:textId="77777777" w:rsidR="00A33A43" w:rsidRPr="005E7ED9" w:rsidRDefault="00A33A43" w:rsidP="00A33A43">
      <w:pPr>
        <w:jc w:val="both"/>
        <w:rPr>
          <w:bCs/>
          <w:szCs w:val="18"/>
        </w:rPr>
      </w:pPr>
      <m:oMathPara>
        <m:oMath>
          <m:r>
            <w:rPr>
              <w:rFonts w:ascii="Cambria Math" w:hAnsi="Cambria Math"/>
              <w:szCs w:val="18"/>
            </w:rPr>
            <m:t>θ=κs</m:t>
          </m:r>
        </m:oMath>
      </m:oMathPara>
    </w:p>
    <w:p w14:paraId="60C2916F" w14:textId="77777777" w:rsidR="00A33A43" w:rsidRPr="005E7ED9" w:rsidRDefault="00A33A43" w:rsidP="00A33A43">
      <w:pPr>
        <w:jc w:val="both"/>
        <w:rPr>
          <w:bCs/>
          <w:szCs w:val="18"/>
        </w:rPr>
      </w:pPr>
      <w:r w:rsidRPr="005E7ED9">
        <w:rPr>
          <w:bCs/>
          <w:szCs w:val="18"/>
        </w:rPr>
        <w:t xml:space="preserve">Assuming a differential section for </w:t>
      </w:r>
      <m:oMath>
        <m:r>
          <w:rPr>
            <w:rFonts w:ascii="Cambria Math" w:hAnsi="Cambria Math"/>
            <w:szCs w:val="18"/>
          </w:rPr>
          <m:t>θ</m:t>
        </m:r>
      </m:oMath>
      <w:r w:rsidRPr="005E7ED9">
        <w:rPr>
          <w:bCs/>
          <w:szCs w:val="18"/>
        </w:rPr>
        <w:t xml:space="preserve"> and</w:t>
      </w:r>
      <m:oMath>
        <m:r>
          <w:rPr>
            <w:rFonts w:ascii="Cambria Math" w:hAnsi="Cambria Math"/>
            <w:szCs w:val="18"/>
          </w:rPr>
          <m:t xml:space="preserve"> s</m:t>
        </m:r>
      </m:oMath>
      <w:r w:rsidRPr="005E7ED9">
        <w:rPr>
          <w:bCs/>
          <w:szCs w:val="18"/>
        </w:rPr>
        <w:t>. Rearranging for</w:t>
      </w:r>
      <m:oMath>
        <m:r>
          <w:rPr>
            <w:rFonts w:ascii="Cambria Math" w:hAnsi="Cambria Math"/>
            <w:szCs w:val="18"/>
          </w:rPr>
          <m:t xml:space="preserve"> κ</m:t>
        </m:r>
      </m:oMath>
      <w:r w:rsidRPr="005E7ED9">
        <w:rPr>
          <w:bCs/>
          <w:szCs w:val="18"/>
        </w:rPr>
        <w:t>:</w:t>
      </w:r>
    </w:p>
    <w:p w14:paraId="23522BDD" w14:textId="77777777" w:rsidR="00A33A43" w:rsidRPr="005E7ED9" w:rsidRDefault="00A33A43" w:rsidP="00A33A43">
      <w:pPr>
        <w:jc w:val="both"/>
        <w:rPr>
          <w:bCs/>
          <w:szCs w:val="18"/>
        </w:rPr>
      </w:pPr>
      <m:oMathPara>
        <m:oMath>
          <m:r>
            <w:rPr>
              <w:rFonts w:ascii="Cambria Math" w:hAnsi="Cambria Math"/>
              <w:szCs w:val="18"/>
            </w:rPr>
            <m:t>κ=</m:t>
          </m:r>
          <m:f>
            <m:fPr>
              <m:ctrlPr>
                <w:rPr>
                  <w:rFonts w:ascii="Cambria Math" w:hAnsi="Cambria Math"/>
                  <w:bCs/>
                  <w:i/>
                  <w:szCs w:val="18"/>
                </w:rPr>
              </m:ctrlPr>
            </m:fPr>
            <m:num>
              <m:r>
                <w:rPr>
                  <w:rFonts w:ascii="Cambria Math" w:hAnsi="Cambria Math"/>
                  <w:szCs w:val="18"/>
                </w:rPr>
                <m:t>dθ</m:t>
              </m:r>
            </m:num>
            <m:den>
              <m:r>
                <w:rPr>
                  <w:rFonts w:ascii="Cambria Math" w:hAnsi="Cambria Math"/>
                  <w:szCs w:val="18"/>
                </w:rPr>
                <m:t>ds</m:t>
              </m:r>
            </m:den>
          </m:f>
        </m:oMath>
      </m:oMathPara>
    </w:p>
    <w:p w14:paraId="22697D47" w14:textId="77777777" w:rsidR="00A33A43" w:rsidRPr="005E7ED9" w:rsidRDefault="00A33A43" w:rsidP="00A33A43">
      <w:pPr>
        <w:jc w:val="both"/>
        <w:rPr>
          <w:bCs/>
          <w:szCs w:val="18"/>
        </w:rPr>
      </w:pPr>
      <w:r w:rsidRPr="005E7ED9">
        <w:rPr>
          <w:bCs/>
          <w:szCs w:val="18"/>
        </w:rPr>
        <w:t>By separation of variables and integration</w:t>
      </w:r>
    </w:p>
    <w:p w14:paraId="43F7C4EA" w14:textId="77777777" w:rsidR="00A33A43" w:rsidRPr="005E7ED9" w:rsidRDefault="00EA18D3" w:rsidP="00A33A43">
      <w:pPr>
        <w:jc w:val="both"/>
        <w:rPr>
          <w:bCs/>
          <w:szCs w:val="18"/>
        </w:rPr>
      </w:pPr>
      <m:oMathPara>
        <m:oMath>
          <m:nary>
            <m:naryPr>
              <m:limLoc m:val="undOvr"/>
              <m:subHide m:val="1"/>
              <m:supHide m:val="1"/>
              <m:ctrlPr>
                <w:rPr>
                  <w:rFonts w:ascii="Cambria Math" w:hAnsi="Cambria Math"/>
                  <w:bCs/>
                  <w:i/>
                  <w:szCs w:val="18"/>
                </w:rPr>
              </m:ctrlPr>
            </m:naryPr>
            <m:sub/>
            <m:sup/>
            <m:e>
              <m:r>
                <w:rPr>
                  <w:rFonts w:ascii="Cambria Math" w:hAnsi="Cambria Math"/>
                  <w:szCs w:val="18"/>
                </w:rPr>
                <m:t>κds</m:t>
              </m:r>
            </m:e>
          </m:nary>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dθ</m:t>
              </m:r>
            </m:e>
          </m:nary>
        </m:oMath>
      </m:oMathPara>
    </w:p>
    <w:p w14:paraId="134A20B9" w14:textId="77777777" w:rsidR="00A33A43" w:rsidRPr="005E7ED9" w:rsidRDefault="00A33A43" w:rsidP="00A33A43">
      <w:pPr>
        <w:jc w:val="both"/>
        <w:rPr>
          <w:bCs/>
          <w:szCs w:val="18"/>
        </w:rPr>
      </w:pPr>
      <w:r w:rsidRPr="005E7ED9">
        <w:rPr>
          <w:bCs/>
          <w:szCs w:val="18"/>
        </w:rPr>
        <w:t>Which concludes that the angle of orientation as a function of arc-length s can be found through numerical integration of the curvature as:</w:t>
      </w:r>
    </w:p>
    <w:p w14:paraId="6F3198E9" w14:textId="77777777" w:rsidR="00A41749" w:rsidRDefault="00A33A43" w:rsidP="00A41749">
      <w:pPr>
        <w:jc w:val="both"/>
        <w:rPr>
          <w:bCs/>
          <w:szCs w:val="18"/>
        </w:rPr>
      </w:pPr>
      <m:oMathPara>
        <m:oMath>
          <m:r>
            <w:rPr>
              <w:rFonts w:ascii="Cambria Math" w:hAnsi="Cambria Math"/>
              <w:szCs w:val="18"/>
            </w:rPr>
            <m:t>θ</m:t>
          </m:r>
          <m:d>
            <m:dPr>
              <m:ctrlPr>
                <w:rPr>
                  <w:rFonts w:ascii="Cambria Math" w:hAnsi="Cambria Math"/>
                  <w:bCs/>
                  <w:i/>
                  <w:szCs w:val="18"/>
                </w:rPr>
              </m:ctrlPr>
            </m:dPr>
            <m:e>
              <m:r>
                <w:rPr>
                  <w:rFonts w:ascii="Cambria Math" w:hAnsi="Cambria Math"/>
                  <w:szCs w:val="18"/>
                </w:rPr>
                <m:t>s</m:t>
              </m:r>
            </m:e>
          </m:d>
          <m:r>
            <w:rPr>
              <w:rFonts w:ascii="Cambria Math" w:hAnsi="Cambria Math"/>
              <w:szCs w:val="18"/>
            </w:rPr>
            <m:t xml:space="preserve">= </m:t>
          </m:r>
          <m:nary>
            <m:naryPr>
              <m:limLoc m:val="undOvr"/>
              <m:subHide m:val="1"/>
              <m:supHide m:val="1"/>
              <m:ctrlPr>
                <w:rPr>
                  <w:rFonts w:ascii="Cambria Math" w:hAnsi="Cambria Math"/>
                  <w:bCs/>
                  <w:i/>
                  <w:szCs w:val="18"/>
                </w:rPr>
              </m:ctrlPr>
            </m:naryPr>
            <m:sub/>
            <m:sup/>
            <m:e>
              <m:r>
                <w:rPr>
                  <w:rFonts w:ascii="Cambria Math" w:hAnsi="Cambria Math"/>
                  <w:szCs w:val="18"/>
                </w:rPr>
                <m:t>κ</m:t>
              </m:r>
              <m:d>
                <m:dPr>
                  <m:ctrlPr>
                    <w:rPr>
                      <w:rFonts w:ascii="Cambria Math" w:hAnsi="Cambria Math"/>
                      <w:bCs/>
                      <w:i/>
                      <w:szCs w:val="18"/>
                    </w:rPr>
                  </m:ctrlPr>
                </m:dPr>
                <m:e>
                  <m:r>
                    <w:rPr>
                      <w:rFonts w:ascii="Cambria Math" w:hAnsi="Cambria Math"/>
                      <w:szCs w:val="18"/>
                    </w:rPr>
                    <m:t>s</m:t>
                  </m:r>
                </m:e>
              </m:d>
              <m:r>
                <w:rPr>
                  <w:rFonts w:ascii="Cambria Math" w:hAnsi="Cambria Math"/>
                  <w:szCs w:val="18"/>
                </w:rPr>
                <m:t>ds</m:t>
              </m:r>
            </m:e>
          </m:nary>
        </m:oMath>
      </m:oMathPara>
    </w:p>
    <w:p w14:paraId="2239B946" w14:textId="6846622F" w:rsidR="002B4AD8" w:rsidRPr="00A41749" w:rsidRDefault="002B4AD8" w:rsidP="00A41749">
      <w:pPr>
        <w:jc w:val="both"/>
        <w:rPr>
          <w:bCs/>
          <w:szCs w:val="18"/>
        </w:rPr>
      </w:pPr>
      <w:r w:rsidRPr="002B4AD8">
        <w:rPr>
          <w:szCs w:val="18"/>
        </w:rPr>
        <w:t xml:space="preserve">The second one involves an orthogonal phase shift to the curvature direction. Which </w:t>
      </w:r>
      <w:proofErr w:type="gramStart"/>
      <w:r w:rsidRPr="002B4AD8">
        <w:rPr>
          <w:szCs w:val="18"/>
        </w:rPr>
        <w:t>by definition of</w:t>
      </w:r>
      <w:proofErr w:type="gramEnd"/>
      <w:r w:rsidRPr="002B4AD8">
        <w:rPr>
          <w:szCs w:val="18"/>
        </w:rPr>
        <w:t xml:space="preserve"> the Frenet-Serret, can be obtained from the components of the curvature previously calculated in Equation (#). Using the discrete curvature formulation, the two heading angle calculations were implemented in the next section. </w:t>
      </w:r>
    </w:p>
    <w:p w14:paraId="1B857C16" w14:textId="77777777" w:rsidR="002B4AD8" w:rsidRDefault="002B4AD8" w:rsidP="002B4AD8">
      <w:pPr>
        <w:pStyle w:val="Head1"/>
      </w:pPr>
      <w:r>
        <w:t>Implementations</w:t>
      </w:r>
    </w:p>
    <w:p w14:paraId="6AF620AC" w14:textId="037ECCA4" w:rsidR="002B4AD8" w:rsidRPr="002B4AD8" w:rsidRDefault="002B4AD8" w:rsidP="002B4AD8">
      <w:pPr>
        <w:spacing w:after="160" w:line="259" w:lineRule="auto"/>
        <w:jc w:val="both"/>
        <w:rPr>
          <w:rFonts w:eastAsia="Calibri"/>
          <w:bCs/>
          <w:szCs w:val="18"/>
        </w:rPr>
      </w:pPr>
      <w:r w:rsidRPr="002B4AD8">
        <w:rPr>
          <w:rFonts w:eastAsia="Calibri"/>
          <w:bCs/>
          <w:szCs w:val="18"/>
        </w:rPr>
        <w:t>Typical highway roads are designed based on AASHTO guidelines to provide a natural, easy-to-follow path for drivers, such that the lateral force increases and decreases gradually as the vehicle enters and leaves a circular curve [</w:t>
      </w:r>
      <w:r w:rsidR="00D31655" w:rsidRPr="00D31655">
        <w:rPr>
          <w:rFonts w:eastAsia="Calibri"/>
          <w:bCs/>
          <w:szCs w:val="18"/>
          <w:highlight w:val="yellow"/>
        </w:rPr>
        <w:t>AASHTO</w:t>
      </w:r>
      <w:r w:rsidRPr="002B4AD8">
        <w:rPr>
          <w:rFonts w:eastAsia="Calibri"/>
          <w:bCs/>
          <w:szCs w:val="18"/>
        </w:rPr>
        <w:t xml:space="preserve">]. This leads </w:t>
      </w:r>
      <w:r w:rsidR="003C3BA2">
        <w:rPr>
          <w:rFonts w:eastAsia="Calibri"/>
          <w:bCs/>
          <w:szCs w:val="18"/>
        </w:rPr>
        <w:t>the advantage</w:t>
      </w:r>
      <w:r w:rsidRPr="002B4AD8">
        <w:rPr>
          <w:rFonts w:eastAsia="Calibri"/>
          <w:bCs/>
          <w:szCs w:val="18"/>
        </w:rPr>
        <w:t xml:space="preserve"> of </w:t>
      </w:r>
      <w:r w:rsidR="003C3BA2">
        <w:rPr>
          <w:rFonts w:eastAsia="Calibri"/>
          <w:bCs/>
          <w:szCs w:val="18"/>
        </w:rPr>
        <w:t>generating curves</w:t>
      </w:r>
      <w:r w:rsidRPr="002B4AD8">
        <w:rPr>
          <w:rFonts w:eastAsia="Calibri"/>
          <w:bCs/>
          <w:szCs w:val="18"/>
        </w:rPr>
        <w:t xml:space="preserve"> based on AASHTO road geometry to obtain heading angles.</w:t>
      </w:r>
      <w:r w:rsidR="003C3BA2">
        <w:rPr>
          <w:rFonts w:eastAsia="Calibri"/>
          <w:bCs/>
          <w:szCs w:val="18"/>
        </w:rPr>
        <w:t xml:space="preserve"> </w:t>
      </w:r>
      <w:r w:rsidRPr="002B4AD8">
        <w:rPr>
          <w:rFonts w:eastAsia="Calibri"/>
          <w:bCs/>
          <w:szCs w:val="18"/>
        </w:rPr>
        <w:t xml:space="preserve">The radius of curvature is computed from discrete points that represent </w:t>
      </w:r>
      <w:r w:rsidRPr="002B4AD8">
        <w:rPr>
          <w:rFonts w:eastAsia="Calibri"/>
          <w:bCs/>
          <w:szCs w:val="18"/>
        </w:rPr>
        <w:t>coordinates of a road. To obtain different approximations, different methods to coordinates were used. The first method involved a base model of the road based on AASHTO guidelines, and the second method involved using Google Earth coordinates.</w:t>
      </w:r>
    </w:p>
    <w:p w14:paraId="7F5047AA" w14:textId="77777777" w:rsidR="002B4AD8" w:rsidRPr="002B4AD8" w:rsidRDefault="002B4AD8" w:rsidP="002B4AD8">
      <w:pPr>
        <w:pStyle w:val="Head2"/>
      </w:pPr>
      <w:r>
        <w:t>2.1 AASHTO Base Model</w:t>
      </w:r>
    </w:p>
    <w:p w14:paraId="45DA353A" w14:textId="39CD893F"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This model consisted on strictly using AASHTO guidelines to design an ideal highway road for a vehicle traversing at constant 60 mph. The curve consisted of 5 different sections that can be classified as: straight section, entrance transition, constant radius curve, exit transition and straight section. Applying the discrete geometric approach to this curve, curvature vectors were plotted with respect to the road segments as shown </w:t>
      </w:r>
      <w:r w:rsidR="00072656">
        <w:rPr>
          <w:rFonts w:eastAsia="Calibri"/>
          <w:bCs/>
          <w:szCs w:val="18"/>
        </w:rPr>
        <w:fldChar w:fldCharType="begin"/>
      </w:r>
      <w:r w:rsidR="00072656">
        <w:rPr>
          <w:rFonts w:eastAsia="Calibri"/>
          <w:bCs/>
          <w:szCs w:val="18"/>
        </w:rPr>
        <w:instrText xml:space="preserve"> REF _Ref22922822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9</w:t>
      </w:r>
      <w:r w:rsidR="00072656">
        <w:rPr>
          <w:rFonts w:eastAsia="Calibri"/>
          <w:bCs/>
          <w:szCs w:val="18"/>
        </w:rPr>
        <w:fldChar w:fldCharType="end"/>
      </w:r>
      <w:r w:rsidRPr="002B4AD8">
        <w:rPr>
          <w:rFonts w:eastAsia="Calibri"/>
          <w:bCs/>
          <w:szCs w:val="18"/>
        </w:rPr>
        <w:t>. The curvature magnitude was plotted with respect to road segments to obtain a base curvature profile as shown in</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_Ref22922860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10</w:t>
      </w:r>
      <w:r w:rsidR="00072656">
        <w:rPr>
          <w:rFonts w:eastAsia="Calibri"/>
          <w:bCs/>
          <w:szCs w:val="18"/>
        </w:rPr>
        <w:fldChar w:fldCharType="end"/>
      </w:r>
      <w:r w:rsidRPr="002B4AD8">
        <w:rPr>
          <w:rFonts w:eastAsia="Calibri"/>
          <w:bCs/>
          <w:szCs w:val="18"/>
        </w:rPr>
        <w:t xml:space="preserve">. </w:t>
      </w:r>
    </w:p>
    <w:p w14:paraId="5F38BE45" w14:textId="77777777" w:rsidR="002B4AD8" w:rsidRPr="002B4AD8" w:rsidRDefault="002B4AD8" w:rsidP="002B4AD8">
      <w:pPr>
        <w:spacing w:after="160" w:line="259" w:lineRule="auto"/>
        <w:jc w:val="both"/>
        <w:rPr>
          <w:rFonts w:eastAsia="Calibri"/>
          <w:b/>
          <w:bCs/>
          <w:szCs w:val="18"/>
        </w:rPr>
      </w:pPr>
    </w:p>
    <w:p w14:paraId="6E06CEF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8F72E84" wp14:editId="3DC065E1">
            <wp:extent cx="2760249" cy="224527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31" r="7221" b="9449"/>
                    <a:stretch/>
                  </pic:blipFill>
                  <pic:spPr bwMode="auto">
                    <a:xfrm>
                      <a:off x="0" y="0"/>
                      <a:ext cx="2772346" cy="2255111"/>
                    </a:xfrm>
                    <a:prstGeom prst="rect">
                      <a:avLst/>
                    </a:prstGeom>
                    <a:noFill/>
                    <a:ln>
                      <a:noFill/>
                    </a:ln>
                    <a:extLst>
                      <a:ext uri="{53640926-AAD7-44D8-BBD7-CCE9431645EC}">
                        <a14:shadowObscured xmlns:a14="http://schemas.microsoft.com/office/drawing/2010/main"/>
                      </a:ext>
                    </a:extLst>
                  </pic:spPr>
                </pic:pic>
              </a:graphicData>
            </a:graphic>
          </wp:inline>
        </w:drawing>
      </w:r>
    </w:p>
    <w:p w14:paraId="1EE852DB" w14:textId="25457B10" w:rsidR="002B4AD8" w:rsidRPr="002B4AD8" w:rsidRDefault="001C31F9" w:rsidP="001C31F9">
      <w:pPr>
        <w:pStyle w:val="Caption"/>
        <w:jc w:val="both"/>
        <w:rPr>
          <w:rFonts w:eastAsia="Calibri"/>
          <w:bCs/>
        </w:rPr>
      </w:pPr>
      <w:bookmarkStart w:id="12" w:name="_Ref22922822"/>
      <w:r>
        <w:t xml:space="preserve">Figure </w:t>
      </w:r>
      <w:r w:rsidR="00EA18D3">
        <w:fldChar w:fldCharType="begin"/>
      </w:r>
      <w:r w:rsidR="00EA18D3">
        <w:instrText xml:space="preserve"> SEQ Figure \* ARABIC </w:instrText>
      </w:r>
      <w:r w:rsidR="00EA18D3">
        <w:fldChar w:fldCharType="separate"/>
      </w:r>
      <w:r>
        <w:rPr>
          <w:noProof/>
        </w:rPr>
        <w:t>9</w:t>
      </w:r>
      <w:r w:rsidR="00EA18D3">
        <w:rPr>
          <w:noProof/>
        </w:rPr>
        <w:fldChar w:fldCharType="end"/>
      </w:r>
      <w:bookmarkEnd w:id="12"/>
      <w:r>
        <w:t xml:space="preserve">. </w:t>
      </w:r>
      <w:r w:rsidRPr="00653DAA">
        <w:t>AASHTO Base Model: Road with Curvature Vectors</w:t>
      </w:r>
      <w:r>
        <w:t>.</w:t>
      </w:r>
    </w:p>
    <w:p w14:paraId="1A49BD73"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1911402F" wp14:editId="45D7FD93">
            <wp:extent cx="2579298" cy="218948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a:extLst>
                        <a:ext uri="{28A0092B-C50C-407E-A947-70E740481C1C}">
                          <a14:useLocalDpi xmlns:a14="http://schemas.microsoft.com/office/drawing/2010/main" val="0"/>
                        </a:ext>
                      </a:extLst>
                    </a:blip>
                    <a:srcRect r="5470"/>
                    <a:stretch/>
                  </pic:blipFill>
                  <pic:spPr bwMode="auto">
                    <a:xfrm>
                      <a:off x="0" y="0"/>
                      <a:ext cx="2598655" cy="2205913"/>
                    </a:xfrm>
                    <a:prstGeom prst="rect">
                      <a:avLst/>
                    </a:prstGeom>
                    <a:noFill/>
                    <a:ln>
                      <a:noFill/>
                    </a:ln>
                    <a:extLst>
                      <a:ext uri="{53640926-AAD7-44D8-BBD7-CCE9431645EC}">
                        <a14:shadowObscured xmlns:a14="http://schemas.microsoft.com/office/drawing/2010/main"/>
                      </a:ext>
                    </a:extLst>
                  </pic:spPr>
                </pic:pic>
              </a:graphicData>
            </a:graphic>
          </wp:inline>
        </w:drawing>
      </w:r>
    </w:p>
    <w:p w14:paraId="4B0469C3" w14:textId="7E0850E1" w:rsidR="002B4AD8" w:rsidRPr="001C31F9" w:rsidRDefault="001C31F9" w:rsidP="001C31F9">
      <w:pPr>
        <w:pStyle w:val="Caption"/>
        <w:jc w:val="both"/>
        <w:rPr>
          <w:rFonts w:eastAsia="Calibri"/>
          <w:bCs/>
        </w:rPr>
      </w:pPr>
      <w:bookmarkStart w:id="13" w:name="_Ref22922860"/>
      <w:r>
        <w:t xml:space="preserve">Figure </w:t>
      </w:r>
      <w:r w:rsidR="00EA18D3">
        <w:fldChar w:fldCharType="begin"/>
      </w:r>
      <w:r w:rsidR="00EA18D3">
        <w:instrText xml:space="preserve"> SEQ Figure \* ARABIC </w:instrText>
      </w:r>
      <w:r w:rsidR="00EA18D3">
        <w:fldChar w:fldCharType="separate"/>
      </w:r>
      <w:r>
        <w:rPr>
          <w:noProof/>
        </w:rPr>
        <w:t>10</w:t>
      </w:r>
      <w:r w:rsidR="00EA18D3">
        <w:rPr>
          <w:noProof/>
        </w:rPr>
        <w:fldChar w:fldCharType="end"/>
      </w:r>
      <w:bookmarkEnd w:id="13"/>
      <w:r>
        <w:t xml:space="preserve">. </w:t>
      </w:r>
      <w:r w:rsidRPr="0068105E">
        <w:t>AASHTO Base Model: Curvature κ vs. Cumulative Curve Length</w:t>
      </w:r>
      <w:r>
        <w:t>.</w:t>
      </w:r>
    </w:p>
    <w:p w14:paraId="035A46BE" w14:textId="1FA56B6E"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With the curvature profile established, two different approaches were used to confirm the heading angle approximation. One method involved obtaining the heading angle from trigonometric functions on the curvature vectors and add an orthogonal phase shift. The second method involved numerical integration of the curvature data to obtain </w:t>
      </w:r>
      <w:r w:rsidRPr="002B4AD8">
        <w:rPr>
          <w:rFonts w:eastAsia="Calibri"/>
          <w:bCs/>
          <w:szCs w:val="18"/>
        </w:rPr>
        <w:lastRenderedPageBreak/>
        <w:t>a heading angle. The proof of the method is shown in</w:t>
      </w:r>
      <w:r w:rsidR="00BF305D">
        <w:rPr>
          <w:rFonts w:eastAsia="Calibri"/>
          <w:bCs/>
          <w:szCs w:val="18"/>
        </w:rPr>
        <w:t xml:space="preserve"> Section 1.3</w:t>
      </w:r>
      <w:r w:rsidRPr="002B4AD8">
        <w:rPr>
          <w:rFonts w:eastAsia="Calibri"/>
          <w:bCs/>
          <w:szCs w:val="18"/>
        </w:rPr>
        <w:t xml:space="preserve"> and both methods are shown in </w:t>
      </w:r>
      <w:r w:rsidR="00072656">
        <w:rPr>
          <w:rFonts w:eastAsia="Calibri"/>
          <w:bCs/>
          <w:szCs w:val="18"/>
        </w:rPr>
        <w:fldChar w:fldCharType="begin"/>
      </w:r>
      <w:r w:rsidR="00072656">
        <w:rPr>
          <w:rFonts w:eastAsia="Calibri"/>
          <w:bCs/>
          <w:szCs w:val="18"/>
        </w:rPr>
        <w:instrText xml:space="preserve"> REF _Ref22922919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11</w:t>
      </w:r>
      <w:r w:rsidR="00072656">
        <w:rPr>
          <w:rFonts w:eastAsia="Calibri"/>
          <w:bCs/>
          <w:szCs w:val="18"/>
        </w:rPr>
        <w:fldChar w:fldCharType="end"/>
      </w:r>
      <w:r w:rsidR="00072656">
        <w:rPr>
          <w:rFonts w:eastAsia="Calibri"/>
          <w:bCs/>
          <w:szCs w:val="18"/>
        </w:rPr>
        <w:t xml:space="preserve"> </w:t>
      </w:r>
      <w:r w:rsidRPr="002B4AD8">
        <w:rPr>
          <w:rFonts w:eastAsia="Calibri"/>
          <w:bCs/>
          <w:szCs w:val="18"/>
        </w:rPr>
        <w:t>and</w:t>
      </w:r>
      <w:r w:rsidR="00072656">
        <w:rPr>
          <w:rFonts w:eastAsia="Calibri"/>
          <w:bCs/>
          <w:szCs w:val="18"/>
        </w:rPr>
        <w:t xml:space="preserve"> </w:t>
      </w:r>
      <w:r w:rsidR="00072656">
        <w:rPr>
          <w:rFonts w:eastAsia="Calibri"/>
          <w:bCs/>
          <w:szCs w:val="18"/>
        </w:rPr>
        <w:fldChar w:fldCharType="begin"/>
      </w:r>
      <w:r w:rsidR="00072656">
        <w:rPr>
          <w:rFonts w:eastAsia="Calibri"/>
          <w:bCs/>
          <w:szCs w:val="18"/>
        </w:rPr>
        <w:instrText xml:space="preserve"> REF _Ref22922934 \h </w:instrText>
      </w:r>
      <w:r w:rsidR="00072656">
        <w:rPr>
          <w:rFonts w:eastAsia="Calibri"/>
          <w:bCs/>
          <w:szCs w:val="18"/>
        </w:rPr>
      </w:r>
      <w:r w:rsidR="00072656">
        <w:rPr>
          <w:rFonts w:eastAsia="Calibri"/>
          <w:bCs/>
          <w:szCs w:val="18"/>
        </w:rPr>
        <w:fldChar w:fldCharType="separate"/>
      </w:r>
      <w:r w:rsidR="00072656">
        <w:t xml:space="preserve">Figure </w:t>
      </w:r>
      <w:r w:rsidR="00072656">
        <w:rPr>
          <w:noProof/>
        </w:rPr>
        <w:t>12</w:t>
      </w:r>
      <w:r w:rsidR="00072656">
        <w:rPr>
          <w:rFonts w:eastAsia="Calibri"/>
          <w:bCs/>
          <w:szCs w:val="18"/>
        </w:rPr>
        <w:fldChar w:fldCharType="end"/>
      </w:r>
      <w:r w:rsidRPr="002B4AD8">
        <w:rPr>
          <w:rFonts w:eastAsia="Calibri"/>
          <w:bCs/>
          <w:szCs w:val="18"/>
        </w:rPr>
        <w:t>. Results on heading angles with respect to road segments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_Ref22922954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13</w:t>
      </w:r>
      <w:r w:rsidR="00926369">
        <w:rPr>
          <w:rFonts w:eastAsia="Calibri"/>
          <w:bCs/>
          <w:szCs w:val="18"/>
        </w:rPr>
        <w:fldChar w:fldCharType="end"/>
      </w:r>
      <w:r w:rsidRPr="002B4AD8">
        <w:rPr>
          <w:rFonts w:eastAsia="Calibri"/>
          <w:bCs/>
          <w:szCs w:val="18"/>
        </w:rPr>
        <w:t>.</w:t>
      </w:r>
      <w:r w:rsidR="00926369">
        <w:rPr>
          <w:rFonts w:eastAsia="Calibri"/>
          <w:bCs/>
          <w:szCs w:val="18"/>
        </w:rPr>
        <w:t xml:space="preserve"> </w:t>
      </w:r>
      <w:r w:rsidRPr="002B4AD8">
        <w:rPr>
          <w:rFonts w:eastAsia="Calibri"/>
          <w:bCs/>
          <w:szCs w:val="18"/>
        </w:rPr>
        <w:t>These resulting angles were used as input data on a controller developed in [</w:t>
      </w:r>
      <w:r w:rsidRPr="00D31655">
        <w:rPr>
          <w:rFonts w:eastAsia="Calibri"/>
          <w:bCs/>
          <w:szCs w:val="18"/>
          <w:highlight w:val="yellow"/>
        </w:rPr>
        <w:t>Michael</w:t>
      </w:r>
      <w:r w:rsidRPr="002B4AD8">
        <w:rPr>
          <w:rFonts w:eastAsia="Calibri"/>
          <w:bCs/>
          <w:szCs w:val="18"/>
        </w:rPr>
        <w:t xml:space="preserve">]. </w:t>
      </w:r>
    </w:p>
    <w:p w14:paraId="3958A5E4" w14:textId="77777777" w:rsidR="002B4AD8" w:rsidRPr="002B4AD8" w:rsidRDefault="002B4AD8" w:rsidP="002B4AD8">
      <w:pPr>
        <w:spacing w:after="160" w:line="259" w:lineRule="auto"/>
        <w:jc w:val="both"/>
        <w:rPr>
          <w:rFonts w:eastAsia="Calibri"/>
          <w:bCs/>
          <w:szCs w:val="18"/>
        </w:rPr>
      </w:pPr>
    </w:p>
    <w:p w14:paraId="1E56ED3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0A27DA94" wp14:editId="35F92201">
            <wp:extent cx="2676525" cy="2192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r="5233"/>
                    <a:stretch/>
                  </pic:blipFill>
                  <pic:spPr bwMode="auto">
                    <a:xfrm>
                      <a:off x="0" y="0"/>
                      <a:ext cx="2698673" cy="2210412"/>
                    </a:xfrm>
                    <a:prstGeom prst="rect">
                      <a:avLst/>
                    </a:prstGeom>
                    <a:noFill/>
                    <a:ln>
                      <a:noFill/>
                    </a:ln>
                    <a:extLst>
                      <a:ext uri="{53640926-AAD7-44D8-BBD7-CCE9431645EC}">
                        <a14:shadowObscured xmlns:a14="http://schemas.microsoft.com/office/drawing/2010/main"/>
                      </a:ext>
                    </a:extLst>
                  </pic:spPr>
                </pic:pic>
              </a:graphicData>
            </a:graphic>
          </wp:inline>
        </w:drawing>
      </w:r>
    </w:p>
    <w:p w14:paraId="1753D14A" w14:textId="1D16F6A1" w:rsidR="002B4AD8" w:rsidRPr="002B4AD8" w:rsidRDefault="001C31F9" w:rsidP="00072656">
      <w:pPr>
        <w:pStyle w:val="Caption"/>
        <w:jc w:val="both"/>
        <w:rPr>
          <w:rFonts w:eastAsia="Calibri"/>
          <w:bCs/>
        </w:rPr>
      </w:pPr>
      <w:bookmarkStart w:id="14" w:name="_Ref22922919"/>
      <w:r>
        <w:t xml:space="preserve">Figure </w:t>
      </w:r>
      <w:r w:rsidR="00EA18D3">
        <w:fldChar w:fldCharType="begin"/>
      </w:r>
      <w:r w:rsidR="00EA18D3">
        <w:instrText xml:space="preserve"> SEQ Figure \* ARABIC </w:instrText>
      </w:r>
      <w:r w:rsidR="00EA18D3">
        <w:fldChar w:fldCharType="separate"/>
      </w:r>
      <w:r>
        <w:rPr>
          <w:noProof/>
        </w:rPr>
        <w:t>11</w:t>
      </w:r>
      <w:r w:rsidR="00EA18D3">
        <w:rPr>
          <w:noProof/>
        </w:rPr>
        <w:fldChar w:fldCharType="end"/>
      </w:r>
      <w:bookmarkEnd w:id="14"/>
      <w:r>
        <w:t xml:space="preserve">. </w:t>
      </w:r>
      <w:r w:rsidRPr="00EA1942">
        <w:t>AASHTO Base Model: Orthogonal Phase Shift Approach</w:t>
      </w:r>
      <w:r>
        <w:t>.</w:t>
      </w:r>
    </w:p>
    <w:p w14:paraId="5259597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319A49B8" wp14:editId="070AEB05">
            <wp:extent cx="2657475" cy="2120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a:extLst>
                        <a:ext uri="{28A0092B-C50C-407E-A947-70E740481C1C}">
                          <a14:useLocalDpi xmlns:a14="http://schemas.microsoft.com/office/drawing/2010/main" val="0"/>
                        </a:ext>
                      </a:extLst>
                    </a:blip>
                    <a:srcRect r="5294"/>
                    <a:stretch/>
                  </pic:blipFill>
                  <pic:spPr bwMode="auto">
                    <a:xfrm>
                      <a:off x="0" y="0"/>
                      <a:ext cx="2670378" cy="2131200"/>
                    </a:xfrm>
                    <a:prstGeom prst="rect">
                      <a:avLst/>
                    </a:prstGeom>
                    <a:noFill/>
                    <a:ln>
                      <a:noFill/>
                    </a:ln>
                    <a:extLst>
                      <a:ext uri="{53640926-AAD7-44D8-BBD7-CCE9431645EC}">
                        <a14:shadowObscured xmlns:a14="http://schemas.microsoft.com/office/drawing/2010/main"/>
                      </a:ext>
                    </a:extLst>
                  </pic:spPr>
                </pic:pic>
              </a:graphicData>
            </a:graphic>
          </wp:inline>
        </w:drawing>
      </w:r>
    </w:p>
    <w:p w14:paraId="2577701C" w14:textId="6DCFADCF" w:rsidR="002B4AD8" w:rsidRPr="001C31F9" w:rsidRDefault="001C31F9" w:rsidP="001C31F9">
      <w:pPr>
        <w:pStyle w:val="Caption"/>
        <w:jc w:val="both"/>
        <w:rPr>
          <w:rFonts w:eastAsia="Calibri"/>
          <w:bCs/>
        </w:rPr>
      </w:pPr>
      <w:bookmarkStart w:id="15" w:name="_Ref22922934"/>
      <w:r>
        <w:t xml:space="preserve">Figure </w:t>
      </w:r>
      <w:r w:rsidR="00EA18D3">
        <w:fldChar w:fldCharType="begin"/>
      </w:r>
      <w:r w:rsidR="00EA18D3">
        <w:instrText xml:space="preserve"> </w:instrText>
      </w:r>
      <w:r w:rsidR="00EA18D3">
        <w:instrText xml:space="preserve">SEQ Figure \* ARABIC </w:instrText>
      </w:r>
      <w:r w:rsidR="00EA18D3">
        <w:fldChar w:fldCharType="separate"/>
      </w:r>
      <w:r>
        <w:rPr>
          <w:noProof/>
        </w:rPr>
        <w:t>12</w:t>
      </w:r>
      <w:r w:rsidR="00EA18D3">
        <w:rPr>
          <w:noProof/>
        </w:rPr>
        <w:fldChar w:fldCharType="end"/>
      </w:r>
      <w:bookmarkEnd w:id="15"/>
      <w:r>
        <w:t xml:space="preserve">. </w:t>
      </w:r>
      <w:r w:rsidRPr="00EF5937">
        <w:t>AASHTO Base Model: Numerical Integration Approach</w:t>
      </w:r>
      <w:r>
        <w:t>.</w:t>
      </w:r>
    </w:p>
    <w:p w14:paraId="5CF08AFC"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8E6C3C1" wp14:editId="57F0B202">
            <wp:extent cx="2628900" cy="2170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5885" r="6880" b="8823"/>
                    <a:stretch/>
                  </pic:blipFill>
                  <pic:spPr bwMode="auto">
                    <a:xfrm>
                      <a:off x="0" y="0"/>
                      <a:ext cx="2636888" cy="2176790"/>
                    </a:xfrm>
                    <a:prstGeom prst="rect">
                      <a:avLst/>
                    </a:prstGeom>
                    <a:noFill/>
                    <a:ln>
                      <a:noFill/>
                    </a:ln>
                    <a:extLst>
                      <a:ext uri="{53640926-AAD7-44D8-BBD7-CCE9431645EC}">
                        <a14:shadowObscured xmlns:a14="http://schemas.microsoft.com/office/drawing/2010/main"/>
                      </a:ext>
                    </a:extLst>
                  </pic:spPr>
                </pic:pic>
              </a:graphicData>
            </a:graphic>
          </wp:inline>
        </w:drawing>
      </w:r>
    </w:p>
    <w:p w14:paraId="1EC004CF" w14:textId="615E56B8" w:rsidR="002B4AD8" w:rsidRPr="001C31F9" w:rsidRDefault="001C31F9" w:rsidP="001C31F9">
      <w:pPr>
        <w:pStyle w:val="Caption"/>
        <w:jc w:val="both"/>
        <w:rPr>
          <w:rFonts w:eastAsia="Calibri"/>
          <w:bCs/>
          <w:i w:val="0"/>
          <w:iCs w:val="0"/>
        </w:rPr>
      </w:pPr>
      <w:bookmarkStart w:id="16" w:name="_Ref22922954"/>
      <w:r>
        <w:t xml:space="preserve">Figure </w:t>
      </w:r>
      <w:r w:rsidR="00EA18D3">
        <w:fldChar w:fldCharType="begin"/>
      </w:r>
      <w:r w:rsidR="00EA18D3">
        <w:instrText xml:space="preserve"> SEQ Figure \* ARABIC </w:instrText>
      </w:r>
      <w:r w:rsidR="00EA18D3">
        <w:fldChar w:fldCharType="separate"/>
      </w:r>
      <w:r>
        <w:rPr>
          <w:noProof/>
        </w:rPr>
        <w:t>13</w:t>
      </w:r>
      <w:r w:rsidR="00EA18D3">
        <w:rPr>
          <w:noProof/>
        </w:rPr>
        <w:fldChar w:fldCharType="end"/>
      </w:r>
      <w:bookmarkEnd w:id="16"/>
      <w:r>
        <w:t xml:space="preserve">. </w:t>
      </w:r>
      <w:r w:rsidRPr="00936DBB">
        <w:t>AASHTO Base Model: Road with Velocity Vectors</w:t>
      </w:r>
      <w:r>
        <w:t>.</w:t>
      </w:r>
    </w:p>
    <w:p w14:paraId="47854540" w14:textId="77777777" w:rsidR="002B4AD8" w:rsidRPr="002B4AD8" w:rsidRDefault="002B4AD8" w:rsidP="002B4AD8">
      <w:pPr>
        <w:pStyle w:val="Head2"/>
      </w:pPr>
      <w:r>
        <w:t>2.2 Google Earth Model</w:t>
      </w:r>
    </w:p>
    <w:p w14:paraId="5EBE9019" w14:textId="3F8BAA5D" w:rsidR="002B4AD8" w:rsidRPr="002B4AD8" w:rsidRDefault="002B4AD8" w:rsidP="002B4AD8">
      <w:pPr>
        <w:spacing w:after="160" w:line="259" w:lineRule="auto"/>
        <w:jc w:val="both"/>
        <w:rPr>
          <w:rFonts w:eastAsia="Calibri"/>
          <w:bCs/>
          <w:szCs w:val="18"/>
        </w:rPr>
      </w:pPr>
      <w:bookmarkStart w:id="17" w:name="_Hlk22923932"/>
      <w:r w:rsidRPr="002B4AD8">
        <w:rPr>
          <w:rFonts w:eastAsia="Calibri"/>
          <w:bCs/>
          <w:szCs w:val="18"/>
        </w:rPr>
        <w:t>This model is based off a selection of points in Google Earth that represent a highway road with design speed of 60 mph</w:t>
      </w:r>
      <w:bookmarkEnd w:id="17"/>
      <w:r w:rsidRPr="002B4AD8">
        <w:rPr>
          <w:rFonts w:eastAsia="Calibri"/>
          <w:bCs/>
          <w:szCs w:val="18"/>
        </w:rPr>
        <w:t xml:space="preserve">. The points were picked as close as possible to resemble the road centerline of the highway. The road profile and resulting vectors from applying the </w:t>
      </w:r>
      <w:r w:rsidR="001C31F9" w:rsidRPr="002B4AD8">
        <w:rPr>
          <w:rFonts w:eastAsia="Calibri"/>
          <w:bCs/>
          <w:szCs w:val="18"/>
        </w:rPr>
        <w:t>discrete</w:t>
      </w:r>
      <w:r w:rsidRPr="002B4AD8">
        <w:rPr>
          <w:rFonts w:eastAsia="Calibri"/>
          <w:bCs/>
          <w:szCs w:val="18"/>
        </w:rPr>
        <w:t xml:space="preserve"> geometry approach are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_Ref22923083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14</w:t>
      </w:r>
      <w:r w:rsidR="00926369">
        <w:rPr>
          <w:rFonts w:eastAsia="Calibri"/>
          <w:bCs/>
          <w:szCs w:val="18"/>
        </w:rPr>
        <w:fldChar w:fldCharType="end"/>
      </w:r>
      <w:r w:rsidRPr="002B4AD8">
        <w:rPr>
          <w:rFonts w:eastAsia="Calibri"/>
          <w:bCs/>
          <w:szCs w:val="18"/>
        </w:rPr>
        <w:t xml:space="preserve">. It is noticeable how the vector directions choose arbitrary tangent directions when the curve approaches a </w:t>
      </w:r>
      <w:r w:rsidR="001C31F9" w:rsidRPr="002B4AD8">
        <w:rPr>
          <w:rFonts w:eastAsia="Calibri"/>
          <w:bCs/>
          <w:szCs w:val="18"/>
        </w:rPr>
        <w:t>straight-line</w:t>
      </w:r>
      <w:r w:rsidRPr="002B4AD8">
        <w:rPr>
          <w:rFonts w:eastAsia="Calibri"/>
          <w:bCs/>
          <w:szCs w:val="18"/>
        </w:rPr>
        <w:t xml:space="preserve"> section. The curvature magnitude with respect to length was also plotted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_Ref22923103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15</w:t>
      </w:r>
      <w:r w:rsidR="00926369">
        <w:rPr>
          <w:rFonts w:eastAsia="Calibri"/>
          <w:bCs/>
          <w:szCs w:val="18"/>
        </w:rPr>
        <w:fldChar w:fldCharType="end"/>
      </w:r>
      <w:r w:rsidR="00926369">
        <w:rPr>
          <w:rFonts w:eastAsia="Calibri"/>
          <w:bCs/>
          <w:szCs w:val="18"/>
        </w:rPr>
        <w:t xml:space="preserve"> </w:t>
      </w:r>
      <w:r w:rsidRPr="002B4AD8">
        <w:rPr>
          <w:rFonts w:eastAsia="Calibri"/>
          <w:bCs/>
          <w:szCs w:val="18"/>
        </w:rPr>
        <w:t xml:space="preserve">and it was observed that magnitude deviations increased considerably compared to the ideal AASHTO model.  </w:t>
      </w:r>
    </w:p>
    <w:p w14:paraId="4FAB05D8" w14:textId="77777777" w:rsidR="002B4AD8" w:rsidRPr="002B4AD8" w:rsidRDefault="002B4AD8" w:rsidP="002B4AD8">
      <w:pPr>
        <w:spacing w:after="160" w:line="259" w:lineRule="auto"/>
        <w:jc w:val="both"/>
        <w:rPr>
          <w:rFonts w:eastAsia="Calibri"/>
          <w:bCs/>
          <w:szCs w:val="18"/>
        </w:rPr>
      </w:pPr>
      <w:r w:rsidRPr="002B4AD8">
        <w:rPr>
          <w:rFonts w:eastAsia="Calibri"/>
          <w:bCs/>
          <w:szCs w:val="18"/>
        </w:rPr>
        <w:t xml:space="preserve"> </w:t>
      </w:r>
    </w:p>
    <w:p w14:paraId="133B754B"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47E9C9F9" wp14:editId="6EF627BA">
            <wp:extent cx="2914650" cy="25048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6818" r="8193" b="4546"/>
                    <a:stretch/>
                  </pic:blipFill>
                  <pic:spPr bwMode="auto">
                    <a:xfrm>
                      <a:off x="0" y="0"/>
                      <a:ext cx="2941264" cy="2527711"/>
                    </a:xfrm>
                    <a:prstGeom prst="rect">
                      <a:avLst/>
                    </a:prstGeom>
                    <a:noFill/>
                    <a:ln>
                      <a:noFill/>
                    </a:ln>
                    <a:extLst>
                      <a:ext uri="{53640926-AAD7-44D8-BBD7-CCE9431645EC}">
                        <a14:shadowObscured xmlns:a14="http://schemas.microsoft.com/office/drawing/2010/main"/>
                      </a:ext>
                    </a:extLst>
                  </pic:spPr>
                </pic:pic>
              </a:graphicData>
            </a:graphic>
          </wp:inline>
        </w:drawing>
      </w:r>
    </w:p>
    <w:p w14:paraId="6F0C057C" w14:textId="08C0E26C" w:rsidR="002B4AD8" w:rsidRPr="002B4AD8" w:rsidRDefault="001C31F9" w:rsidP="001C31F9">
      <w:pPr>
        <w:pStyle w:val="Caption"/>
        <w:jc w:val="both"/>
        <w:rPr>
          <w:rFonts w:eastAsia="Calibri"/>
          <w:bCs/>
        </w:rPr>
      </w:pPr>
      <w:bookmarkStart w:id="18" w:name="_Ref22923083"/>
      <w:r>
        <w:t xml:space="preserve">Figure </w:t>
      </w:r>
      <w:r w:rsidR="00EA18D3">
        <w:fldChar w:fldCharType="begin"/>
      </w:r>
      <w:r w:rsidR="00EA18D3">
        <w:instrText xml:space="preserve"> SEQ Figure \* ARABIC </w:instrText>
      </w:r>
      <w:r w:rsidR="00EA18D3">
        <w:fldChar w:fldCharType="separate"/>
      </w:r>
      <w:r>
        <w:rPr>
          <w:noProof/>
        </w:rPr>
        <w:t>14</w:t>
      </w:r>
      <w:r w:rsidR="00EA18D3">
        <w:rPr>
          <w:noProof/>
        </w:rPr>
        <w:fldChar w:fldCharType="end"/>
      </w:r>
      <w:bookmarkEnd w:id="18"/>
      <w:r>
        <w:t xml:space="preserve">. </w:t>
      </w:r>
      <w:r w:rsidRPr="00AD35EA">
        <w:t>Google Earth Model: Road with Velocity Vectors</w:t>
      </w:r>
      <w:r>
        <w:t>.</w:t>
      </w:r>
    </w:p>
    <w:p w14:paraId="652CE9B6" w14:textId="77777777" w:rsidR="001C31F9" w:rsidRDefault="002B4AD8" w:rsidP="001C31F9">
      <w:pPr>
        <w:keepNext/>
        <w:spacing w:after="160" w:line="259" w:lineRule="auto"/>
        <w:jc w:val="both"/>
      </w:pPr>
      <w:r w:rsidRPr="002B4AD8">
        <w:rPr>
          <w:rFonts w:eastAsia="Calibri"/>
          <w:bCs/>
          <w:noProof/>
          <w:szCs w:val="18"/>
        </w:rPr>
        <w:drawing>
          <wp:inline distT="0" distB="0" distL="0" distR="0" wp14:anchorId="745EF557" wp14:editId="79F704A9">
            <wp:extent cx="3171825" cy="209423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r="5655"/>
                    <a:stretch/>
                  </pic:blipFill>
                  <pic:spPr bwMode="auto">
                    <a:xfrm>
                      <a:off x="0" y="0"/>
                      <a:ext cx="3182768" cy="2101455"/>
                    </a:xfrm>
                    <a:prstGeom prst="rect">
                      <a:avLst/>
                    </a:prstGeom>
                    <a:noFill/>
                    <a:ln>
                      <a:noFill/>
                    </a:ln>
                    <a:extLst>
                      <a:ext uri="{53640926-AAD7-44D8-BBD7-CCE9431645EC}">
                        <a14:shadowObscured xmlns:a14="http://schemas.microsoft.com/office/drawing/2010/main"/>
                      </a:ext>
                    </a:extLst>
                  </pic:spPr>
                </pic:pic>
              </a:graphicData>
            </a:graphic>
          </wp:inline>
        </w:drawing>
      </w:r>
    </w:p>
    <w:p w14:paraId="209B07AD" w14:textId="3776310E" w:rsidR="002B4AD8" w:rsidRPr="001C31F9" w:rsidRDefault="001C31F9" w:rsidP="001C31F9">
      <w:pPr>
        <w:pStyle w:val="Caption"/>
        <w:jc w:val="both"/>
        <w:rPr>
          <w:rFonts w:eastAsia="Calibri"/>
          <w:bCs/>
        </w:rPr>
      </w:pPr>
      <w:bookmarkStart w:id="19" w:name="_Ref22923103"/>
      <w:r>
        <w:t xml:space="preserve">Figure </w:t>
      </w:r>
      <w:r w:rsidR="00EA18D3">
        <w:fldChar w:fldCharType="begin"/>
      </w:r>
      <w:r w:rsidR="00EA18D3">
        <w:instrText xml:space="preserve"> SEQ Figure \* ARABIC </w:instrText>
      </w:r>
      <w:r w:rsidR="00EA18D3">
        <w:fldChar w:fldCharType="separate"/>
      </w:r>
      <w:r>
        <w:rPr>
          <w:noProof/>
        </w:rPr>
        <w:t>15</w:t>
      </w:r>
      <w:r w:rsidR="00EA18D3">
        <w:rPr>
          <w:noProof/>
        </w:rPr>
        <w:fldChar w:fldCharType="end"/>
      </w:r>
      <w:bookmarkEnd w:id="19"/>
      <w:r>
        <w:t xml:space="preserve">. </w:t>
      </w:r>
      <w:r w:rsidRPr="000C5448">
        <w:t>Google Earth Model: Curvature κ vs. Cumulative Curve Length</w:t>
      </w:r>
      <w:r>
        <w:t>.</w:t>
      </w:r>
    </w:p>
    <w:p w14:paraId="6B0D4B67" w14:textId="1BE2030C" w:rsidR="00926369" w:rsidRPr="00533647" w:rsidRDefault="002B4AD8" w:rsidP="00533647">
      <w:pPr>
        <w:spacing w:after="160" w:line="259" w:lineRule="auto"/>
        <w:jc w:val="both"/>
        <w:rPr>
          <w:rFonts w:eastAsia="Calibri"/>
          <w:bCs/>
          <w:szCs w:val="18"/>
        </w:rPr>
      </w:pPr>
      <w:r w:rsidRPr="002B4AD8">
        <w:rPr>
          <w:rFonts w:eastAsia="Calibri"/>
          <w:bCs/>
          <w:szCs w:val="18"/>
        </w:rPr>
        <w:t>The method was not efficient in calculating curvature magnitudes, but the direction of the heading angle obtained from the orthogonal phase shift still provided comparable results to those found by calculating with AASHTO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_Ref22923141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16</w:t>
      </w:r>
      <w:r w:rsidR="00926369">
        <w:rPr>
          <w:rFonts w:eastAsia="Calibri"/>
          <w:bCs/>
          <w:szCs w:val="18"/>
        </w:rPr>
        <w:fldChar w:fldCharType="end"/>
      </w:r>
      <w:r w:rsidRPr="002B4AD8">
        <w:rPr>
          <w:rFonts w:eastAsia="Calibri"/>
          <w:bCs/>
          <w:szCs w:val="18"/>
        </w:rPr>
        <w:t>. Similarly, the resulting velocity vectors to guide the vehicle provide a suitable heading direction as shown in</w:t>
      </w:r>
      <w:r w:rsidR="00926369">
        <w:rPr>
          <w:rFonts w:eastAsia="Calibri"/>
          <w:bCs/>
          <w:szCs w:val="18"/>
        </w:rPr>
        <w:t xml:space="preserve"> </w:t>
      </w:r>
      <w:r w:rsidR="00926369">
        <w:rPr>
          <w:rFonts w:eastAsia="Calibri"/>
          <w:bCs/>
          <w:szCs w:val="18"/>
        </w:rPr>
        <w:fldChar w:fldCharType="begin"/>
      </w:r>
      <w:r w:rsidR="00926369">
        <w:rPr>
          <w:rFonts w:eastAsia="Calibri"/>
          <w:bCs/>
          <w:szCs w:val="18"/>
        </w:rPr>
        <w:instrText xml:space="preserve"> REF _Ref22923154 \h </w:instrText>
      </w:r>
      <w:r w:rsidR="00926369">
        <w:rPr>
          <w:rFonts w:eastAsia="Calibri"/>
          <w:bCs/>
          <w:szCs w:val="18"/>
        </w:rPr>
      </w:r>
      <w:r w:rsidR="00926369">
        <w:rPr>
          <w:rFonts w:eastAsia="Calibri"/>
          <w:bCs/>
          <w:szCs w:val="18"/>
        </w:rPr>
        <w:fldChar w:fldCharType="separate"/>
      </w:r>
      <w:r w:rsidR="00926369">
        <w:t xml:space="preserve">Figure </w:t>
      </w:r>
      <w:r w:rsidR="00926369">
        <w:rPr>
          <w:noProof/>
        </w:rPr>
        <w:t>17</w:t>
      </w:r>
      <w:r w:rsidR="00926369">
        <w:rPr>
          <w:rFonts w:eastAsia="Calibri"/>
          <w:bCs/>
          <w:szCs w:val="18"/>
        </w:rPr>
        <w:fldChar w:fldCharType="end"/>
      </w:r>
      <w:r w:rsidRPr="002B4AD8">
        <w:rPr>
          <w:rFonts w:eastAsia="Calibri"/>
          <w:bCs/>
          <w:szCs w:val="18"/>
        </w:rPr>
        <w:t xml:space="preserve">. These resulting angles were used as input data on a controller developed in </w:t>
      </w:r>
      <w:r w:rsidRPr="003A6260">
        <w:rPr>
          <w:rFonts w:eastAsia="Calibri"/>
          <w:bCs/>
          <w:szCs w:val="18"/>
          <w:highlight w:val="yellow"/>
        </w:rPr>
        <w:t>[Michael]</w:t>
      </w:r>
      <w:r w:rsidRPr="002B4AD8">
        <w:rPr>
          <w:rFonts w:eastAsia="Calibri"/>
          <w:bCs/>
          <w:szCs w:val="18"/>
        </w:rPr>
        <w:t xml:space="preserve"> to study the efficiency of navigating with this input information.</w:t>
      </w:r>
    </w:p>
    <w:p w14:paraId="6C3C942C" w14:textId="77777777" w:rsidR="00926369" w:rsidRDefault="00926369" w:rsidP="002B4AD8">
      <w:pPr>
        <w:spacing w:after="160" w:line="259" w:lineRule="auto"/>
        <w:jc w:val="both"/>
        <w:rPr>
          <w:rFonts w:eastAsia="Calibri"/>
          <w:bCs/>
          <w:szCs w:val="18"/>
        </w:rPr>
      </w:pPr>
    </w:p>
    <w:p w14:paraId="484B25AB" w14:textId="77777777" w:rsidR="00926369" w:rsidRPr="002B4AD8" w:rsidRDefault="00926369" w:rsidP="002B4AD8">
      <w:pPr>
        <w:spacing w:after="160" w:line="259" w:lineRule="auto"/>
        <w:jc w:val="both"/>
        <w:rPr>
          <w:rFonts w:eastAsia="Calibri"/>
          <w:bCs/>
          <w:szCs w:val="18"/>
        </w:rPr>
      </w:pPr>
    </w:p>
    <w:p w14:paraId="5C3EF437"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147AC38E" wp14:editId="44ACD150">
            <wp:extent cx="2595699" cy="2390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2212" cy="2396774"/>
                    </a:xfrm>
                    <a:prstGeom prst="rect">
                      <a:avLst/>
                    </a:prstGeom>
                    <a:noFill/>
                    <a:ln>
                      <a:noFill/>
                    </a:ln>
                  </pic:spPr>
                </pic:pic>
              </a:graphicData>
            </a:graphic>
          </wp:inline>
        </w:drawing>
      </w:r>
    </w:p>
    <w:p w14:paraId="7BFB52DB" w14:textId="7AE00608" w:rsidR="002B4AD8" w:rsidRPr="002B4AD8" w:rsidRDefault="001C31F9" w:rsidP="0022281C">
      <w:pPr>
        <w:pStyle w:val="Caption"/>
        <w:jc w:val="both"/>
        <w:rPr>
          <w:rFonts w:eastAsia="Calibri"/>
          <w:bCs/>
        </w:rPr>
      </w:pPr>
      <w:bookmarkStart w:id="20" w:name="_Ref22923141"/>
      <w:r>
        <w:t xml:space="preserve">Figure </w:t>
      </w:r>
      <w:r w:rsidR="00EA18D3">
        <w:fldChar w:fldCharType="begin"/>
      </w:r>
      <w:r w:rsidR="00EA18D3">
        <w:instrText xml:space="preserve"> SEQ Figure \* ARABIC </w:instrText>
      </w:r>
      <w:r w:rsidR="00EA18D3">
        <w:fldChar w:fldCharType="separate"/>
      </w:r>
      <w:r>
        <w:rPr>
          <w:noProof/>
        </w:rPr>
        <w:t>16</w:t>
      </w:r>
      <w:r w:rsidR="00EA18D3">
        <w:rPr>
          <w:noProof/>
        </w:rPr>
        <w:fldChar w:fldCharType="end"/>
      </w:r>
      <w:bookmarkEnd w:id="20"/>
      <w:r>
        <w:t xml:space="preserve">. </w:t>
      </w:r>
      <w:r w:rsidRPr="00F020BA">
        <w:t>Google Earth Model: Orthogonal Phase Shift Approach</w:t>
      </w:r>
      <w:r>
        <w:t>.</w:t>
      </w:r>
    </w:p>
    <w:p w14:paraId="336E158C" w14:textId="77777777" w:rsidR="001C31F9" w:rsidRDefault="002B4AD8" w:rsidP="0022281C">
      <w:pPr>
        <w:keepNext/>
        <w:spacing w:after="160" w:line="259" w:lineRule="auto"/>
        <w:jc w:val="both"/>
      </w:pPr>
      <w:r w:rsidRPr="002B4AD8">
        <w:rPr>
          <w:rFonts w:eastAsia="Calibri"/>
          <w:bCs/>
          <w:noProof/>
          <w:szCs w:val="18"/>
        </w:rPr>
        <w:drawing>
          <wp:inline distT="0" distB="0" distL="0" distR="0" wp14:anchorId="34E6C2C7" wp14:editId="13CB2888">
            <wp:extent cx="2847975" cy="2495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t="10633" r="7143" b="8354"/>
                    <a:stretch/>
                  </pic:blipFill>
                  <pic:spPr bwMode="auto">
                    <a:xfrm>
                      <a:off x="0" y="0"/>
                      <a:ext cx="2859191" cy="2505018"/>
                    </a:xfrm>
                    <a:prstGeom prst="rect">
                      <a:avLst/>
                    </a:prstGeom>
                    <a:noFill/>
                    <a:ln>
                      <a:noFill/>
                    </a:ln>
                    <a:extLst>
                      <a:ext uri="{53640926-AAD7-44D8-BBD7-CCE9431645EC}">
                        <a14:shadowObscured xmlns:a14="http://schemas.microsoft.com/office/drawing/2010/main"/>
                      </a:ext>
                    </a:extLst>
                  </pic:spPr>
                </pic:pic>
              </a:graphicData>
            </a:graphic>
          </wp:inline>
        </w:drawing>
      </w:r>
    </w:p>
    <w:p w14:paraId="563181EF" w14:textId="5690ABD2" w:rsidR="002B4AD8" w:rsidRPr="002B4AD8" w:rsidRDefault="001C31F9" w:rsidP="0022281C">
      <w:pPr>
        <w:pStyle w:val="Caption"/>
        <w:jc w:val="both"/>
        <w:rPr>
          <w:rFonts w:eastAsia="Calibri"/>
          <w:bCs/>
        </w:rPr>
      </w:pPr>
      <w:bookmarkStart w:id="21" w:name="_Ref22923154"/>
      <w:r>
        <w:t xml:space="preserve">Figure </w:t>
      </w:r>
      <w:r w:rsidR="00EA18D3">
        <w:fldChar w:fldCharType="begin"/>
      </w:r>
      <w:r w:rsidR="00EA18D3">
        <w:instrText xml:space="preserve"> SEQ Figure \* ARABIC </w:instrText>
      </w:r>
      <w:r w:rsidR="00EA18D3">
        <w:fldChar w:fldCharType="separate"/>
      </w:r>
      <w:r>
        <w:rPr>
          <w:noProof/>
        </w:rPr>
        <w:t>17</w:t>
      </w:r>
      <w:r w:rsidR="00EA18D3">
        <w:rPr>
          <w:noProof/>
        </w:rPr>
        <w:fldChar w:fldCharType="end"/>
      </w:r>
      <w:bookmarkEnd w:id="21"/>
      <w:r>
        <w:t xml:space="preserve">. </w:t>
      </w:r>
      <w:r w:rsidRPr="0056259A">
        <w:t>Google Earth Model: Road with Velocity Vectors</w:t>
      </w:r>
      <w:r>
        <w:t>.</w:t>
      </w:r>
    </w:p>
    <w:p w14:paraId="17493B23" w14:textId="2A329888" w:rsidR="00533647" w:rsidRDefault="00533647" w:rsidP="0022281C">
      <w:pPr>
        <w:pStyle w:val="Head1"/>
        <w:jc w:val="both"/>
        <w:rPr>
          <w:i/>
          <w:iCs/>
          <w:sz w:val="22"/>
          <w:szCs w:val="22"/>
        </w:rPr>
      </w:pPr>
      <w:r w:rsidRPr="00533647">
        <w:rPr>
          <w:i/>
          <w:iCs/>
          <w:sz w:val="22"/>
          <w:szCs w:val="22"/>
        </w:rPr>
        <w:t>2.3 Global Positioning System Model</w:t>
      </w:r>
    </w:p>
    <w:p w14:paraId="7212665B" w14:textId="6FCC210C" w:rsidR="00533647" w:rsidRPr="00533647" w:rsidRDefault="00533647" w:rsidP="0022281C">
      <w:pPr>
        <w:pStyle w:val="Head1"/>
        <w:jc w:val="both"/>
        <w:rPr>
          <w:b w:val="0"/>
          <w:bCs/>
          <w:sz w:val="18"/>
          <w:szCs w:val="18"/>
        </w:rPr>
      </w:pPr>
      <w:r w:rsidRPr="00533647">
        <w:rPr>
          <w:b w:val="0"/>
          <w:bCs/>
          <w:sz w:val="18"/>
          <w:szCs w:val="18"/>
        </w:rPr>
        <w:t>Th</w:t>
      </w:r>
      <w:r>
        <w:rPr>
          <w:b w:val="0"/>
          <w:bCs/>
          <w:sz w:val="18"/>
          <w:szCs w:val="18"/>
        </w:rPr>
        <w:t xml:space="preserve">e last model </w:t>
      </w:r>
      <w:r w:rsidRPr="00533647">
        <w:rPr>
          <w:b w:val="0"/>
          <w:bCs/>
          <w:sz w:val="18"/>
          <w:szCs w:val="18"/>
        </w:rPr>
        <w:t>is based off a</w:t>
      </w:r>
      <w:r>
        <w:rPr>
          <w:b w:val="0"/>
          <w:bCs/>
          <w:sz w:val="18"/>
          <w:szCs w:val="18"/>
        </w:rPr>
        <w:t xml:space="preserve"> GPS data set collected from a road with speed limit of 60 mph. The data was collected with a VC4000 Unit at a frequency rate of ## Hz. </w:t>
      </w:r>
    </w:p>
    <w:p w14:paraId="249436DE" w14:textId="489BAD04" w:rsidR="0022281C" w:rsidRDefault="002318D7" w:rsidP="0022281C">
      <w:pPr>
        <w:pStyle w:val="Head1"/>
        <w:jc w:val="both"/>
      </w:pPr>
      <w:r>
        <w:t>Discussion/</w:t>
      </w:r>
      <w:r w:rsidR="002B4AD8">
        <w:t>Recommendations</w:t>
      </w:r>
    </w:p>
    <w:p w14:paraId="1B23284E" w14:textId="55638F33" w:rsidR="002318D7" w:rsidRDefault="0022281C" w:rsidP="0022281C">
      <w:pPr>
        <w:pStyle w:val="Head1"/>
        <w:jc w:val="both"/>
      </w:pPr>
      <w:r w:rsidRPr="0022281C">
        <w:rPr>
          <w:rFonts w:eastAsia="Calibri"/>
          <w:b w:val="0"/>
          <w:sz w:val="18"/>
          <w:szCs w:val="18"/>
        </w:rPr>
        <w:t xml:space="preserve">The study presented has the potential to be implemented on different areas in which path navigation is utilized. Such as unmanned aerial systems, or mobile robots. For this project, the route of autonomous vehicles is chosen to be the implementation of this technique. The advantages of this backup system rely on offering a backup system to the light and radar sensors on a vehicle. For example, on snow/rain conditions, the projected navigation path can provide a weighting factor on decision making for a given autonomous vehicle. To achieve this goal, the following scheme is proposed for an implementation of </w:t>
      </w:r>
      <w:r w:rsidRPr="0022281C">
        <w:rPr>
          <w:rFonts w:eastAsia="Calibri"/>
          <w:b w:val="0"/>
          <w:sz w:val="18"/>
          <w:szCs w:val="18"/>
        </w:rPr>
        <w:t>the discrete road decomposition. The first step involves collection of road data through any convenient means: GPS Data, Surveying, Aerial Scanning. This road data contains a representation of the road centerlines which can be exported in different formats. These road centerlines are decomposed with the proposed method and then stored in a local infrastructure station. This infrastructure localizes and transmits the heading instructions for any upcoming vehicle through the designated road. Finally, a controller is developed to consider the heading based from the discrete road decomposition and navigate safely through the road</w:t>
      </w:r>
      <w:r>
        <w:rPr>
          <w:rFonts w:eastAsia="Calibri"/>
          <w:b w:val="0"/>
          <w:sz w:val="18"/>
          <w:szCs w:val="18"/>
        </w:rPr>
        <w:t>.</w:t>
      </w:r>
    </w:p>
    <w:p w14:paraId="28C39178" w14:textId="77777777" w:rsidR="00B01FCD" w:rsidRDefault="001E0A92" w:rsidP="00A418D3">
      <w:pPr>
        <w:pStyle w:val="Head1"/>
      </w:pPr>
      <w:r>
        <w:t>S</w:t>
      </w:r>
      <w:r w:rsidR="002C6C40">
        <w:t>ummary</w:t>
      </w:r>
      <w:r>
        <w:t>/</w:t>
      </w:r>
      <w:r w:rsidR="00B01FCD">
        <w:t>Conclusion</w:t>
      </w:r>
      <w:r w:rsidR="002C6C40">
        <w:t>s</w:t>
      </w:r>
    </w:p>
    <w:p w14:paraId="25573970" w14:textId="4C24053B" w:rsidR="001C31F9" w:rsidRDefault="00926369" w:rsidP="00926369">
      <w:pPr>
        <w:jc w:val="both"/>
      </w:pPr>
      <w:r>
        <w:t xml:space="preserve">In conclusion, a novel method was proposed to calculate trajectories based on road data. Furthermore, the method exploits the perpendicular relationship in between the safe curvature design of any AASHTO designed road along with the heading angle of a vehicle. The method will be further explored with a refined/different data sets from other sources and testing for the feasibility of navigation. Successful implementation of this method could offer a new key piece to solve the autonomous vehicle paradigm under weather disruptions and/or other navigation technologies.  </w:t>
      </w:r>
    </w:p>
    <w:p w14:paraId="18060D47" w14:textId="77777777" w:rsidR="001C31F9" w:rsidRDefault="001C31F9">
      <w:pPr>
        <w:spacing w:after="0"/>
        <w:rPr>
          <w:b/>
          <w:sz w:val="24"/>
          <w:szCs w:val="28"/>
        </w:rPr>
      </w:pPr>
      <w:r>
        <w:br w:type="page"/>
      </w:r>
    </w:p>
    <w:p w14:paraId="1A215E2A" w14:textId="1E43544F" w:rsidR="00B01FCD" w:rsidRDefault="00B01FCD" w:rsidP="00A418D3">
      <w:pPr>
        <w:pStyle w:val="Head1"/>
      </w:pPr>
      <w:r>
        <w:lastRenderedPageBreak/>
        <w:t>References</w:t>
      </w:r>
    </w:p>
    <w:p w14:paraId="0D2634C6" w14:textId="1CD02A73" w:rsidR="00F6554A" w:rsidRPr="00664FCD" w:rsidRDefault="00F6554A" w:rsidP="00F6554A">
      <w:pPr>
        <w:pStyle w:val="List-Ordered-Numeric"/>
        <w:numPr>
          <w:ilvl w:val="0"/>
          <w:numId w:val="3"/>
        </w:numPr>
      </w:pPr>
      <w:bookmarkStart w:id="22" w:name="_Ref12352023"/>
      <w:proofErr w:type="spellStart"/>
      <w:r w:rsidRPr="00664FCD">
        <w:rPr>
          <w:szCs w:val="18"/>
        </w:rPr>
        <w:t>Werling</w:t>
      </w:r>
      <w:proofErr w:type="spellEnd"/>
      <w:r w:rsidR="00664FCD">
        <w:rPr>
          <w:szCs w:val="18"/>
        </w:rPr>
        <w:t>, M.</w:t>
      </w:r>
      <w:r w:rsidRPr="00664FCD">
        <w:rPr>
          <w:szCs w:val="18"/>
        </w:rPr>
        <w:t>, Ziegler</w:t>
      </w:r>
      <w:r w:rsidR="00664FCD">
        <w:rPr>
          <w:szCs w:val="18"/>
        </w:rPr>
        <w:t>, J.</w:t>
      </w:r>
      <w:r w:rsidRPr="00664FCD">
        <w:rPr>
          <w:szCs w:val="18"/>
        </w:rPr>
        <w:t>, Soren</w:t>
      </w:r>
      <w:r w:rsidR="00664FCD">
        <w:rPr>
          <w:szCs w:val="18"/>
        </w:rPr>
        <w:t>, K.</w:t>
      </w:r>
      <w:r w:rsidRPr="00664FCD">
        <w:rPr>
          <w:szCs w:val="18"/>
        </w:rPr>
        <w:t xml:space="preserve">, and </w:t>
      </w:r>
      <w:proofErr w:type="spellStart"/>
      <w:r w:rsidRPr="00664FCD">
        <w:rPr>
          <w:szCs w:val="18"/>
        </w:rPr>
        <w:t>Thrun</w:t>
      </w:r>
      <w:proofErr w:type="spellEnd"/>
      <w:r w:rsidR="00664FCD">
        <w:rPr>
          <w:szCs w:val="18"/>
        </w:rPr>
        <w:t>, S</w:t>
      </w:r>
      <w:r w:rsidRPr="00664FCD">
        <w:rPr>
          <w:szCs w:val="18"/>
        </w:rPr>
        <w:t>.</w:t>
      </w:r>
      <w:r w:rsidR="00664FCD">
        <w:rPr>
          <w:szCs w:val="18"/>
        </w:rPr>
        <w:t>,</w:t>
      </w:r>
      <w:r w:rsidRPr="00664FCD">
        <w:rPr>
          <w:szCs w:val="18"/>
        </w:rPr>
        <w:t xml:space="preserve"> </w:t>
      </w:r>
      <w:r w:rsidR="00664FCD">
        <w:rPr>
          <w:szCs w:val="18"/>
        </w:rPr>
        <w:t>“</w:t>
      </w:r>
      <w:r w:rsidRPr="00664FCD">
        <w:rPr>
          <w:szCs w:val="18"/>
        </w:rPr>
        <w:t xml:space="preserve">Optimal Trajectory Generation for Dynamic Street Scenarios in a </w:t>
      </w:r>
      <w:proofErr w:type="spellStart"/>
      <w:r w:rsidRPr="00664FCD">
        <w:rPr>
          <w:szCs w:val="18"/>
        </w:rPr>
        <w:t>Frenet</w:t>
      </w:r>
      <w:proofErr w:type="spellEnd"/>
      <w:r w:rsidRPr="00664FCD">
        <w:rPr>
          <w:szCs w:val="18"/>
        </w:rPr>
        <w:t xml:space="preserve"> Frame</w:t>
      </w:r>
      <w:r w:rsidR="00664FCD">
        <w:rPr>
          <w:szCs w:val="18"/>
        </w:rPr>
        <w:t>,”</w:t>
      </w:r>
      <w:r w:rsidRPr="00664FCD">
        <w:rPr>
          <w:szCs w:val="18"/>
        </w:rPr>
        <w:t xml:space="preserve"> 2010</w:t>
      </w:r>
      <w:bookmarkEnd w:id="22"/>
    </w:p>
    <w:p w14:paraId="0DC3364C" w14:textId="7683ED35" w:rsidR="00F6554A" w:rsidRPr="00664FCD" w:rsidRDefault="00F6554A" w:rsidP="00F6554A">
      <w:pPr>
        <w:pStyle w:val="List-Ordered-Numeric"/>
        <w:numPr>
          <w:ilvl w:val="0"/>
          <w:numId w:val="3"/>
        </w:numPr>
        <w:spacing w:after="160" w:line="259" w:lineRule="auto"/>
        <w:rPr>
          <w:szCs w:val="18"/>
        </w:rPr>
      </w:pPr>
      <w:bookmarkStart w:id="23" w:name="_Ref12352049"/>
      <w:r w:rsidRPr="00664FCD">
        <w:rPr>
          <w:szCs w:val="18"/>
        </w:rPr>
        <w:t>Kelly,</w:t>
      </w:r>
      <w:r w:rsidR="00664FCD">
        <w:rPr>
          <w:szCs w:val="18"/>
        </w:rPr>
        <w:t xml:space="preserve"> A.,</w:t>
      </w:r>
      <w:r w:rsidRPr="00664FCD">
        <w:rPr>
          <w:szCs w:val="18"/>
        </w:rPr>
        <w:t xml:space="preserve"> Nagy</w:t>
      </w:r>
      <w:r w:rsidR="00664FCD">
        <w:rPr>
          <w:szCs w:val="18"/>
        </w:rPr>
        <w:t xml:space="preserve"> B.</w:t>
      </w:r>
      <w:r w:rsidRPr="00664FCD">
        <w:rPr>
          <w:szCs w:val="18"/>
        </w:rPr>
        <w:t xml:space="preserve">, </w:t>
      </w:r>
      <w:r w:rsidR="00664FCD">
        <w:rPr>
          <w:szCs w:val="18"/>
        </w:rPr>
        <w:t>“</w:t>
      </w:r>
      <w:r w:rsidRPr="00664FCD">
        <w:rPr>
          <w:szCs w:val="18"/>
        </w:rPr>
        <w:t>Reactive Nonholonomic Trajectory Generation via Parametric Optimal Control</w:t>
      </w:r>
      <w:r w:rsidR="00664FCD">
        <w:rPr>
          <w:szCs w:val="18"/>
        </w:rPr>
        <w:t>,”</w:t>
      </w:r>
      <w:r w:rsidRPr="00664FCD">
        <w:rPr>
          <w:szCs w:val="18"/>
        </w:rPr>
        <w:t xml:space="preserve"> 2003</w:t>
      </w:r>
      <w:bookmarkEnd w:id="23"/>
    </w:p>
    <w:p w14:paraId="1506B517" w14:textId="3406441A" w:rsidR="00F6554A" w:rsidRPr="00664FCD" w:rsidRDefault="00F6554A" w:rsidP="00F6554A">
      <w:pPr>
        <w:pStyle w:val="List-Ordered-Numeric"/>
        <w:numPr>
          <w:ilvl w:val="0"/>
          <w:numId w:val="3"/>
        </w:numPr>
        <w:spacing w:after="160" w:line="259" w:lineRule="auto"/>
        <w:rPr>
          <w:szCs w:val="18"/>
        </w:rPr>
      </w:pPr>
      <w:bookmarkStart w:id="24" w:name="_Ref12352271"/>
      <w:r w:rsidRPr="00664FCD">
        <w:rPr>
          <w:szCs w:val="18"/>
        </w:rPr>
        <w:t>Sun,</w:t>
      </w:r>
      <w:r w:rsidR="00664FCD">
        <w:rPr>
          <w:szCs w:val="18"/>
        </w:rPr>
        <w:t xml:space="preserve"> Y.,</w:t>
      </w:r>
      <w:r w:rsidRPr="00664FCD">
        <w:rPr>
          <w:szCs w:val="18"/>
        </w:rPr>
        <w:t xml:space="preserve"> Zhan</w:t>
      </w:r>
      <w:r w:rsidR="00664FCD">
        <w:rPr>
          <w:szCs w:val="18"/>
        </w:rPr>
        <w:t>, Z</w:t>
      </w:r>
      <w:r w:rsidR="00583575">
        <w:rPr>
          <w:szCs w:val="18"/>
        </w:rPr>
        <w:t>.</w:t>
      </w:r>
      <w:r w:rsidRPr="00664FCD">
        <w:rPr>
          <w:szCs w:val="18"/>
        </w:rPr>
        <w:t>, Fang,</w:t>
      </w:r>
      <w:r w:rsidR="00583575">
        <w:rPr>
          <w:szCs w:val="18"/>
        </w:rPr>
        <w:t xml:space="preserve"> Y.,</w:t>
      </w:r>
      <w:r w:rsidRPr="00664FCD">
        <w:rPr>
          <w:szCs w:val="18"/>
        </w:rPr>
        <w:t xml:space="preserve"> Zheng</w:t>
      </w:r>
      <w:r w:rsidR="00583575">
        <w:rPr>
          <w:szCs w:val="18"/>
        </w:rPr>
        <w:t>, L. et al.,</w:t>
      </w:r>
      <w:r w:rsidRPr="00664FCD">
        <w:rPr>
          <w:szCs w:val="18"/>
        </w:rPr>
        <w:t xml:space="preserve"> </w:t>
      </w:r>
      <w:r w:rsidR="00583575">
        <w:rPr>
          <w:szCs w:val="18"/>
        </w:rPr>
        <w:t>“</w:t>
      </w:r>
      <w:r w:rsidRPr="00664FCD">
        <w:rPr>
          <w:szCs w:val="18"/>
        </w:rPr>
        <w:t>A Dynamic Local Trajectory Planning and Tracking Method for UGV Based on Optimal Algorithm</w:t>
      </w:r>
      <w:r w:rsidR="00583575">
        <w:rPr>
          <w:szCs w:val="18"/>
        </w:rPr>
        <w:t>,”</w:t>
      </w:r>
      <w:r w:rsidRPr="00664FCD">
        <w:rPr>
          <w:szCs w:val="18"/>
        </w:rPr>
        <w:t xml:space="preserve"> 2019</w:t>
      </w:r>
      <w:bookmarkEnd w:id="24"/>
    </w:p>
    <w:p w14:paraId="3D5DDEAA" w14:textId="1477BE42" w:rsidR="00F6554A" w:rsidRPr="00664FCD" w:rsidRDefault="00F6554A" w:rsidP="00F6554A">
      <w:pPr>
        <w:pStyle w:val="List-Ordered-Numeric"/>
        <w:numPr>
          <w:ilvl w:val="0"/>
          <w:numId w:val="3"/>
        </w:numPr>
        <w:spacing w:after="160" w:line="259" w:lineRule="auto"/>
        <w:rPr>
          <w:szCs w:val="18"/>
        </w:rPr>
      </w:pPr>
      <w:bookmarkStart w:id="25" w:name="_Ref12352178"/>
      <w:r w:rsidRPr="00664FCD">
        <w:rPr>
          <w:szCs w:val="18"/>
        </w:rPr>
        <w:t>Takahashi,</w:t>
      </w:r>
      <w:r w:rsidR="00583575">
        <w:rPr>
          <w:szCs w:val="18"/>
        </w:rPr>
        <w:t xml:space="preserve"> A.,</w:t>
      </w:r>
      <w:r w:rsidRPr="00664FCD">
        <w:rPr>
          <w:szCs w:val="18"/>
        </w:rPr>
        <w:t xml:space="preserve"> </w:t>
      </w:r>
      <w:proofErr w:type="spellStart"/>
      <w:r w:rsidRPr="00664FCD">
        <w:rPr>
          <w:szCs w:val="18"/>
        </w:rPr>
        <w:t>Hongo</w:t>
      </w:r>
      <w:proofErr w:type="spellEnd"/>
      <w:r w:rsidR="00583575">
        <w:rPr>
          <w:szCs w:val="18"/>
        </w:rPr>
        <w:t>, T.</w:t>
      </w:r>
      <w:r w:rsidRPr="00664FCD">
        <w:rPr>
          <w:szCs w:val="18"/>
        </w:rPr>
        <w:t>, Ninomiya,</w:t>
      </w:r>
      <w:r w:rsidR="00583575">
        <w:rPr>
          <w:szCs w:val="18"/>
        </w:rPr>
        <w:t xml:space="preserve"> Y.,</w:t>
      </w:r>
      <w:r w:rsidRPr="00664FCD">
        <w:rPr>
          <w:szCs w:val="18"/>
        </w:rPr>
        <w:t xml:space="preserve"> </w:t>
      </w:r>
      <w:r w:rsidR="00583575">
        <w:rPr>
          <w:szCs w:val="18"/>
        </w:rPr>
        <w:t xml:space="preserve">and </w:t>
      </w:r>
      <w:r w:rsidRPr="00664FCD">
        <w:rPr>
          <w:szCs w:val="18"/>
        </w:rPr>
        <w:t>Sugimoto,</w:t>
      </w:r>
      <w:r w:rsidR="00583575">
        <w:rPr>
          <w:szCs w:val="18"/>
        </w:rPr>
        <w:t xml:space="preserve"> G.,</w:t>
      </w:r>
      <w:r w:rsidRPr="00664FCD">
        <w:rPr>
          <w:szCs w:val="18"/>
        </w:rPr>
        <w:t xml:space="preserve"> </w:t>
      </w:r>
      <w:r w:rsidR="00583575">
        <w:rPr>
          <w:szCs w:val="18"/>
        </w:rPr>
        <w:t>“</w:t>
      </w:r>
      <w:r w:rsidRPr="00664FCD">
        <w:rPr>
          <w:szCs w:val="18"/>
        </w:rPr>
        <w:t>Local Path Planning and Motion Control for AGV in Positioning,</w:t>
      </w:r>
      <w:r w:rsidR="00583575">
        <w:rPr>
          <w:szCs w:val="18"/>
        </w:rPr>
        <w:t>”</w:t>
      </w:r>
      <w:r w:rsidRPr="00664FCD">
        <w:rPr>
          <w:szCs w:val="18"/>
        </w:rPr>
        <w:t xml:space="preserve"> 1989</w:t>
      </w:r>
      <w:bookmarkEnd w:id="25"/>
    </w:p>
    <w:p w14:paraId="5533F925" w14:textId="66FE8E31" w:rsidR="00F6554A" w:rsidRPr="00664FCD" w:rsidRDefault="00F6554A" w:rsidP="00F6554A">
      <w:pPr>
        <w:pStyle w:val="List-Ordered-Numeric"/>
        <w:numPr>
          <w:ilvl w:val="0"/>
          <w:numId w:val="3"/>
        </w:numPr>
        <w:spacing w:after="160" w:line="259" w:lineRule="auto"/>
        <w:rPr>
          <w:szCs w:val="18"/>
        </w:rPr>
      </w:pPr>
      <w:bookmarkStart w:id="26" w:name="_Ref12352304"/>
      <w:r w:rsidRPr="00664FCD">
        <w:rPr>
          <w:szCs w:val="18"/>
        </w:rPr>
        <w:t>Piazzi,</w:t>
      </w:r>
      <w:r w:rsidR="00583575">
        <w:rPr>
          <w:szCs w:val="18"/>
        </w:rPr>
        <w:t xml:space="preserve"> A.</w:t>
      </w:r>
      <w:r w:rsidRPr="00664FCD">
        <w:rPr>
          <w:szCs w:val="18"/>
        </w:rPr>
        <w:t xml:space="preserve"> </w:t>
      </w:r>
      <w:r w:rsidR="00583575">
        <w:rPr>
          <w:szCs w:val="18"/>
        </w:rPr>
        <w:t xml:space="preserve">and </w:t>
      </w:r>
      <w:r w:rsidRPr="00664FCD">
        <w:rPr>
          <w:szCs w:val="18"/>
        </w:rPr>
        <w:t>Guarino lo Bianco,</w:t>
      </w:r>
      <w:r w:rsidR="00583575">
        <w:rPr>
          <w:szCs w:val="18"/>
        </w:rPr>
        <w:t xml:space="preserve"> C.,</w:t>
      </w:r>
      <w:r w:rsidRPr="00664FCD">
        <w:rPr>
          <w:szCs w:val="18"/>
        </w:rPr>
        <w:t xml:space="preserve"> </w:t>
      </w:r>
      <w:r w:rsidR="00583575">
        <w:rPr>
          <w:szCs w:val="18"/>
        </w:rPr>
        <w:t>“</w:t>
      </w:r>
      <w:r w:rsidRPr="00664FCD">
        <w:rPr>
          <w:szCs w:val="18"/>
        </w:rPr>
        <w:t>Quintic G2-Splines for Trajectory Planning of Autonomous Vehicles,</w:t>
      </w:r>
      <w:r w:rsidR="00583575">
        <w:rPr>
          <w:szCs w:val="18"/>
        </w:rPr>
        <w:t>”</w:t>
      </w:r>
      <w:r w:rsidRPr="00664FCD">
        <w:rPr>
          <w:szCs w:val="18"/>
        </w:rPr>
        <w:t xml:space="preserve"> 2000</w:t>
      </w:r>
      <w:bookmarkEnd w:id="26"/>
    </w:p>
    <w:p w14:paraId="45E9F508" w14:textId="545EF861" w:rsidR="00F6554A" w:rsidRPr="00664FCD" w:rsidRDefault="00F6554A" w:rsidP="00F6554A">
      <w:pPr>
        <w:pStyle w:val="List-Ordered-Numeric"/>
        <w:numPr>
          <w:ilvl w:val="0"/>
          <w:numId w:val="3"/>
        </w:numPr>
        <w:spacing w:after="160" w:line="259" w:lineRule="auto"/>
        <w:rPr>
          <w:szCs w:val="18"/>
        </w:rPr>
      </w:pPr>
      <w:bookmarkStart w:id="27" w:name="_Ref12352370"/>
      <w:r w:rsidRPr="00664FCD">
        <w:rPr>
          <w:szCs w:val="18"/>
        </w:rPr>
        <w:t>Wilde,</w:t>
      </w:r>
      <w:r w:rsidR="00583575">
        <w:rPr>
          <w:szCs w:val="18"/>
        </w:rPr>
        <w:t xml:space="preserve"> D., “</w:t>
      </w:r>
      <w:r w:rsidRPr="00664FCD">
        <w:rPr>
          <w:szCs w:val="18"/>
        </w:rPr>
        <w:t>Computing Clothoid-Arc Segments for Trajectory Generation,</w:t>
      </w:r>
      <w:r w:rsidR="00583575">
        <w:rPr>
          <w:szCs w:val="18"/>
        </w:rPr>
        <w:t>”</w:t>
      </w:r>
      <w:r w:rsidRPr="00664FCD">
        <w:rPr>
          <w:szCs w:val="18"/>
        </w:rPr>
        <w:t xml:space="preserve"> 2009</w:t>
      </w:r>
      <w:bookmarkEnd w:id="27"/>
    </w:p>
    <w:p w14:paraId="3B69FFA9" w14:textId="7104EB85" w:rsidR="00F6554A" w:rsidRPr="00664FCD" w:rsidRDefault="00F6554A" w:rsidP="00F6554A">
      <w:pPr>
        <w:pStyle w:val="List-Ordered-Numeric"/>
        <w:numPr>
          <w:ilvl w:val="0"/>
          <w:numId w:val="3"/>
        </w:numPr>
        <w:spacing w:after="160" w:line="259" w:lineRule="auto"/>
        <w:rPr>
          <w:szCs w:val="18"/>
        </w:rPr>
      </w:pPr>
      <w:bookmarkStart w:id="28" w:name="_Ref12352376"/>
      <w:proofErr w:type="spellStart"/>
      <w:r w:rsidRPr="00664FCD">
        <w:rPr>
          <w:szCs w:val="18"/>
        </w:rPr>
        <w:t>Delingette</w:t>
      </w:r>
      <w:proofErr w:type="spellEnd"/>
      <w:r w:rsidRPr="00664FCD">
        <w:rPr>
          <w:szCs w:val="18"/>
        </w:rPr>
        <w:t>,</w:t>
      </w:r>
      <w:r w:rsidR="00583575">
        <w:rPr>
          <w:szCs w:val="18"/>
        </w:rPr>
        <w:t xml:space="preserve"> H.,</w:t>
      </w:r>
      <w:r w:rsidRPr="00664FCD">
        <w:rPr>
          <w:szCs w:val="18"/>
        </w:rPr>
        <w:t xml:space="preserve"> Hebert,</w:t>
      </w:r>
      <w:r w:rsidR="00583575">
        <w:rPr>
          <w:szCs w:val="18"/>
        </w:rPr>
        <w:t xml:space="preserve"> M.,</w:t>
      </w:r>
      <w:r w:rsidRPr="00664FCD">
        <w:rPr>
          <w:szCs w:val="18"/>
        </w:rPr>
        <w:t xml:space="preserve"> </w:t>
      </w:r>
      <w:proofErr w:type="spellStart"/>
      <w:r w:rsidRPr="00664FCD">
        <w:rPr>
          <w:szCs w:val="18"/>
        </w:rPr>
        <w:t>Ikeuchi</w:t>
      </w:r>
      <w:proofErr w:type="spellEnd"/>
      <w:r w:rsidRPr="00664FCD">
        <w:rPr>
          <w:szCs w:val="18"/>
        </w:rPr>
        <w:t>,</w:t>
      </w:r>
      <w:r w:rsidR="00583575">
        <w:rPr>
          <w:szCs w:val="18"/>
        </w:rPr>
        <w:t xml:space="preserve"> K.,</w:t>
      </w:r>
      <w:r w:rsidRPr="00664FCD">
        <w:rPr>
          <w:szCs w:val="18"/>
        </w:rPr>
        <w:t xml:space="preserve"> </w:t>
      </w:r>
      <w:r w:rsidR="00583575">
        <w:rPr>
          <w:szCs w:val="18"/>
        </w:rPr>
        <w:t>“</w:t>
      </w:r>
      <w:r w:rsidRPr="00664FCD">
        <w:rPr>
          <w:szCs w:val="18"/>
        </w:rPr>
        <w:t>Trajectory Generation with Curvature Constraint based on Energy Minimization,</w:t>
      </w:r>
      <w:r w:rsidR="00583575">
        <w:rPr>
          <w:szCs w:val="18"/>
        </w:rPr>
        <w:t>”</w:t>
      </w:r>
      <w:r w:rsidRPr="00664FCD">
        <w:rPr>
          <w:szCs w:val="18"/>
        </w:rPr>
        <w:t xml:space="preserve"> 1991</w:t>
      </w:r>
      <w:bookmarkEnd w:id="28"/>
    </w:p>
    <w:p w14:paraId="6C81C25F" w14:textId="1E9CBB9C" w:rsidR="00F6554A" w:rsidRPr="00664FCD" w:rsidRDefault="00583575" w:rsidP="00F6554A">
      <w:pPr>
        <w:pStyle w:val="List-Ordered-Numeric"/>
        <w:numPr>
          <w:ilvl w:val="0"/>
          <w:numId w:val="3"/>
        </w:numPr>
        <w:spacing w:after="160" w:line="259" w:lineRule="auto"/>
        <w:rPr>
          <w:szCs w:val="18"/>
        </w:rPr>
      </w:pPr>
      <w:bookmarkStart w:id="29" w:name="_Ref12352383"/>
      <w:r>
        <w:rPr>
          <w:szCs w:val="18"/>
        </w:rPr>
        <w:t>V</w:t>
      </w:r>
      <w:r w:rsidR="00F6554A" w:rsidRPr="00664FCD">
        <w:rPr>
          <w:szCs w:val="18"/>
        </w:rPr>
        <w:t>an Vliet,</w:t>
      </w:r>
      <w:r>
        <w:rPr>
          <w:szCs w:val="18"/>
        </w:rPr>
        <w:t xml:space="preserve"> L. J.,</w:t>
      </w:r>
      <w:r w:rsidR="00F6554A" w:rsidRPr="00664FCD">
        <w:rPr>
          <w:szCs w:val="18"/>
        </w:rPr>
        <w:t xml:space="preserve"> Verbeek,</w:t>
      </w:r>
      <w:r>
        <w:rPr>
          <w:szCs w:val="18"/>
        </w:rPr>
        <w:t xml:space="preserve"> P. W.,</w:t>
      </w:r>
      <w:r w:rsidR="00F6554A" w:rsidRPr="00664FCD">
        <w:rPr>
          <w:szCs w:val="18"/>
        </w:rPr>
        <w:t xml:space="preserve"> </w:t>
      </w:r>
      <w:r>
        <w:rPr>
          <w:szCs w:val="18"/>
        </w:rPr>
        <w:t>“</w:t>
      </w:r>
      <w:r w:rsidR="00F6554A" w:rsidRPr="00664FCD">
        <w:rPr>
          <w:szCs w:val="18"/>
        </w:rPr>
        <w:t>Curvature and Bending Energy in Digitized 2D and 3D Images,</w:t>
      </w:r>
      <w:r>
        <w:rPr>
          <w:szCs w:val="18"/>
        </w:rPr>
        <w:t>”</w:t>
      </w:r>
      <w:r w:rsidR="00F6554A" w:rsidRPr="00664FCD">
        <w:rPr>
          <w:szCs w:val="18"/>
        </w:rPr>
        <w:t xml:space="preserve"> 1993</w:t>
      </w:r>
      <w:bookmarkEnd w:id="29"/>
    </w:p>
    <w:p w14:paraId="490A9765" w14:textId="6FDBCEF3" w:rsidR="00F6554A" w:rsidRPr="00664FCD" w:rsidRDefault="00F6554A" w:rsidP="00F6554A">
      <w:pPr>
        <w:pStyle w:val="List-Ordered-Numeric"/>
        <w:numPr>
          <w:ilvl w:val="0"/>
          <w:numId w:val="3"/>
        </w:numPr>
        <w:spacing w:after="160" w:line="259" w:lineRule="auto"/>
        <w:rPr>
          <w:szCs w:val="18"/>
        </w:rPr>
      </w:pPr>
      <w:bookmarkStart w:id="30" w:name="_Ref12354948"/>
      <w:r w:rsidRPr="00664FCD">
        <w:rPr>
          <w:szCs w:val="18"/>
        </w:rPr>
        <w:t>Guillaume,</w:t>
      </w:r>
      <w:r w:rsidR="00583575">
        <w:rPr>
          <w:szCs w:val="18"/>
        </w:rPr>
        <w:t xml:space="preserve"> P.,</w:t>
      </w:r>
      <w:r w:rsidRPr="00664FCD">
        <w:rPr>
          <w:szCs w:val="18"/>
        </w:rPr>
        <w:t xml:space="preserve"> </w:t>
      </w:r>
      <w:proofErr w:type="spellStart"/>
      <w:r w:rsidRPr="00664FCD">
        <w:rPr>
          <w:szCs w:val="18"/>
        </w:rPr>
        <w:t>Schoukens</w:t>
      </w:r>
      <w:proofErr w:type="spellEnd"/>
      <w:r w:rsidR="00583575">
        <w:rPr>
          <w:szCs w:val="18"/>
        </w:rPr>
        <w:t xml:space="preserve"> J.</w:t>
      </w:r>
      <w:r w:rsidRPr="00664FCD">
        <w:rPr>
          <w:szCs w:val="18"/>
        </w:rPr>
        <w:t>,</w:t>
      </w:r>
      <w:r w:rsidR="00583575">
        <w:rPr>
          <w:szCs w:val="18"/>
        </w:rPr>
        <w:t xml:space="preserve"> </w:t>
      </w:r>
      <w:proofErr w:type="spellStart"/>
      <w:r w:rsidRPr="00664FCD">
        <w:rPr>
          <w:szCs w:val="18"/>
        </w:rPr>
        <w:t>Pintelon</w:t>
      </w:r>
      <w:proofErr w:type="spellEnd"/>
      <w:r w:rsidRPr="00664FCD">
        <w:rPr>
          <w:szCs w:val="18"/>
        </w:rPr>
        <w:t xml:space="preserve">, </w:t>
      </w:r>
      <w:r w:rsidR="00583575">
        <w:rPr>
          <w:szCs w:val="18"/>
        </w:rPr>
        <w:t>R., “</w:t>
      </w:r>
      <w:r w:rsidRPr="00664FCD">
        <w:rPr>
          <w:szCs w:val="18"/>
        </w:rPr>
        <w:t>Sensitivity of Roots to Errors in the Coefficient of Polynomials Obtained by Frequency –Domain Estimation Methods,</w:t>
      </w:r>
      <w:r w:rsidR="00583575">
        <w:rPr>
          <w:szCs w:val="18"/>
        </w:rPr>
        <w:t>”</w:t>
      </w:r>
      <w:r w:rsidRPr="00664FCD">
        <w:rPr>
          <w:szCs w:val="18"/>
        </w:rPr>
        <w:t xml:space="preserve"> 1989</w:t>
      </w:r>
      <w:bookmarkEnd w:id="30"/>
    </w:p>
    <w:p w14:paraId="365ED249" w14:textId="7F0ADE9F" w:rsidR="00F6554A" w:rsidRPr="00664FCD" w:rsidRDefault="00F6554A" w:rsidP="00F6554A">
      <w:pPr>
        <w:pStyle w:val="List-Ordered-Numeric"/>
        <w:numPr>
          <w:ilvl w:val="0"/>
          <w:numId w:val="3"/>
        </w:numPr>
        <w:spacing w:after="160" w:line="259" w:lineRule="auto"/>
        <w:rPr>
          <w:szCs w:val="18"/>
        </w:rPr>
      </w:pPr>
      <w:bookmarkStart w:id="31" w:name="_Ref12354958"/>
      <w:r w:rsidRPr="00664FCD">
        <w:rPr>
          <w:szCs w:val="18"/>
        </w:rPr>
        <w:t>Atkinson,</w:t>
      </w:r>
      <w:r w:rsidR="00583575">
        <w:rPr>
          <w:szCs w:val="18"/>
        </w:rPr>
        <w:t xml:space="preserve"> K. E.,</w:t>
      </w:r>
      <w:r w:rsidRPr="00664FCD">
        <w:rPr>
          <w:szCs w:val="18"/>
        </w:rPr>
        <w:t xml:space="preserve"> </w:t>
      </w:r>
      <w:r w:rsidR="00583575">
        <w:rPr>
          <w:szCs w:val="18"/>
        </w:rPr>
        <w:t>“</w:t>
      </w:r>
      <w:r w:rsidRPr="00664FCD">
        <w:rPr>
          <w:szCs w:val="18"/>
        </w:rPr>
        <w:t>An Introduction to Numerical Analysis,</w:t>
      </w:r>
      <w:r w:rsidR="00583575">
        <w:rPr>
          <w:szCs w:val="18"/>
        </w:rPr>
        <w:t>”</w:t>
      </w:r>
      <w:r w:rsidRPr="00664FCD">
        <w:rPr>
          <w:szCs w:val="18"/>
        </w:rPr>
        <w:t xml:space="preserve"> 1989</w:t>
      </w:r>
      <w:bookmarkEnd w:id="31"/>
    </w:p>
    <w:p w14:paraId="6EB61721" w14:textId="558862C2" w:rsidR="00F6554A" w:rsidRPr="00664FCD" w:rsidRDefault="00F6554A" w:rsidP="00F6554A">
      <w:pPr>
        <w:pStyle w:val="List-Ordered-Numeric"/>
        <w:numPr>
          <w:ilvl w:val="0"/>
          <w:numId w:val="3"/>
        </w:numPr>
        <w:spacing w:after="160" w:line="259" w:lineRule="auto"/>
        <w:rPr>
          <w:szCs w:val="18"/>
        </w:rPr>
      </w:pPr>
      <w:bookmarkStart w:id="32" w:name="_Ref12361927"/>
      <w:r w:rsidRPr="00664FCD">
        <w:rPr>
          <w:szCs w:val="18"/>
        </w:rPr>
        <w:t>O’Reilly,</w:t>
      </w:r>
      <w:r w:rsidR="00583575">
        <w:rPr>
          <w:szCs w:val="18"/>
        </w:rPr>
        <w:t xml:space="preserve"> O. M., “</w:t>
      </w:r>
      <w:r w:rsidRPr="00664FCD">
        <w:rPr>
          <w:szCs w:val="18"/>
        </w:rPr>
        <w:t>Engineering Dynamics A Primer,</w:t>
      </w:r>
      <w:r w:rsidR="00583575">
        <w:rPr>
          <w:szCs w:val="18"/>
        </w:rPr>
        <w:t>”</w:t>
      </w:r>
      <w:r w:rsidRPr="00664FCD">
        <w:rPr>
          <w:szCs w:val="18"/>
        </w:rPr>
        <w:t xml:space="preserve"> 2010</w:t>
      </w:r>
      <w:bookmarkEnd w:id="32"/>
    </w:p>
    <w:p w14:paraId="5AA23A4F" w14:textId="5E6BDAFC" w:rsidR="00F6554A" w:rsidRPr="00664FCD" w:rsidRDefault="00F6554A" w:rsidP="00F6554A">
      <w:pPr>
        <w:pStyle w:val="List-Ordered-Numeric"/>
        <w:numPr>
          <w:ilvl w:val="0"/>
          <w:numId w:val="3"/>
        </w:numPr>
        <w:spacing w:after="160" w:line="259" w:lineRule="auto"/>
        <w:rPr>
          <w:szCs w:val="18"/>
        </w:rPr>
      </w:pPr>
      <w:bookmarkStart w:id="33" w:name="_Ref12523652"/>
      <w:r w:rsidRPr="00664FCD">
        <w:rPr>
          <w:szCs w:val="18"/>
        </w:rPr>
        <w:t>Pressley,</w:t>
      </w:r>
      <w:r w:rsidR="00583575">
        <w:rPr>
          <w:szCs w:val="18"/>
        </w:rPr>
        <w:t xml:space="preserve"> A. N.</w:t>
      </w:r>
      <w:r w:rsidRPr="00664FCD">
        <w:rPr>
          <w:szCs w:val="18"/>
        </w:rPr>
        <w:t xml:space="preserve"> </w:t>
      </w:r>
      <w:r w:rsidR="00583575">
        <w:rPr>
          <w:szCs w:val="18"/>
        </w:rPr>
        <w:t>“</w:t>
      </w:r>
      <w:r w:rsidRPr="00664FCD">
        <w:rPr>
          <w:szCs w:val="18"/>
        </w:rPr>
        <w:t>Elementary Differential Geometry,</w:t>
      </w:r>
      <w:r w:rsidR="00583575">
        <w:rPr>
          <w:szCs w:val="18"/>
        </w:rPr>
        <w:t>”</w:t>
      </w:r>
      <w:r w:rsidRPr="00664FCD">
        <w:rPr>
          <w:szCs w:val="18"/>
        </w:rPr>
        <w:t xml:space="preserve"> 2010</w:t>
      </w:r>
      <w:bookmarkEnd w:id="33"/>
    </w:p>
    <w:p w14:paraId="1CA3C324" w14:textId="52A903AD" w:rsidR="00F6554A" w:rsidRPr="00664FCD" w:rsidRDefault="00F6554A" w:rsidP="00F6554A">
      <w:pPr>
        <w:pStyle w:val="List-Ordered-Numeric"/>
        <w:numPr>
          <w:ilvl w:val="0"/>
          <w:numId w:val="3"/>
        </w:numPr>
        <w:spacing w:after="160" w:line="259" w:lineRule="auto"/>
        <w:rPr>
          <w:szCs w:val="18"/>
        </w:rPr>
      </w:pPr>
      <w:bookmarkStart w:id="34" w:name="_Ref12448746"/>
      <w:proofErr w:type="spellStart"/>
      <w:r w:rsidRPr="00664FCD">
        <w:rPr>
          <w:szCs w:val="18"/>
        </w:rPr>
        <w:t>Pacejka</w:t>
      </w:r>
      <w:proofErr w:type="spellEnd"/>
      <w:r w:rsidRPr="00664FCD">
        <w:rPr>
          <w:szCs w:val="18"/>
        </w:rPr>
        <w:t>,</w:t>
      </w:r>
      <w:r w:rsidR="00583575">
        <w:rPr>
          <w:szCs w:val="18"/>
        </w:rPr>
        <w:t xml:space="preserve"> H. B. “</w:t>
      </w:r>
      <w:proofErr w:type="spellStart"/>
      <w:r w:rsidRPr="00664FCD">
        <w:rPr>
          <w:szCs w:val="18"/>
        </w:rPr>
        <w:t>Tyre</w:t>
      </w:r>
      <w:proofErr w:type="spellEnd"/>
      <w:r w:rsidRPr="00664FCD">
        <w:rPr>
          <w:szCs w:val="18"/>
        </w:rPr>
        <w:t xml:space="preserve"> and Vehicle Dynamics,</w:t>
      </w:r>
      <w:r w:rsidR="00583575">
        <w:rPr>
          <w:szCs w:val="18"/>
        </w:rPr>
        <w:t>”</w:t>
      </w:r>
      <w:r w:rsidRPr="00664FCD">
        <w:rPr>
          <w:szCs w:val="18"/>
        </w:rPr>
        <w:t xml:space="preserve"> 2006</w:t>
      </w:r>
      <w:bookmarkEnd w:id="34"/>
    </w:p>
    <w:p w14:paraId="5181F8C5" w14:textId="0823DF64" w:rsidR="00F6554A" w:rsidRPr="00664FCD" w:rsidRDefault="00F6554A" w:rsidP="00F6554A">
      <w:pPr>
        <w:pStyle w:val="List-Ordered-Numeric"/>
        <w:numPr>
          <w:ilvl w:val="0"/>
          <w:numId w:val="3"/>
        </w:numPr>
        <w:spacing w:after="160" w:line="259" w:lineRule="auto"/>
        <w:rPr>
          <w:szCs w:val="18"/>
        </w:rPr>
      </w:pPr>
      <w:bookmarkStart w:id="35" w:name="_Ref12448758"/>
      <w:r w:rsidRPr="00664FCD">
        <w:rPr>
          <w:szCs w:val="18"/>
        </w:rPr>
        <w:t>Gillespie,</w:t>
      </w:r>
      <w:r w:rsidR="00583575">
        <w:rPr>
          <w:szCs w:val="18"/>
        </w:rPr>
        <w:t xml:space="preserve"> T. D.</w:t>
      </w:r>
      <w:r w:rsidRPr="00664FCD">
        <w:rPr>
          <w:szCs w:val="18"/>
        </w:rPr>
        <w:t xml:space="preserve"> </w:t>
      </w:r>
      <w:r w:rsidR="00583575">
        <w:rPr>
          <w:szCs w:val="18"/>
        </w:rPr>
        <w:t>“</w:t>
      </w:r>
      <w:r w:rsidRPr="00664FCD">
        <w:rPr>
          <w:szCs w:val="18"/>
        </w:rPr>
        <w:t>Fundamentals of Vehicle Dynamics,</w:t>
      </w:r>
      <w:r w:rsidR="00583575">
        <w:rPr>
          <w:szCs w:val="18"/>
        </w:rPr>
        <w:t>”</w:t>
      </w:r>
      <w:r w:rsidRPr="00664FCD">
        <w:rPr>
          <w:szCs w:val="18"/>
        </w:rPr>
        <w:t xml:space="preserve"> 1992</w:t>
      </w:r>
      <w:bookmarkEnd w:id="35"/>
    </w:p>
    <w:p w14:paraId="02317C5B" w14:textId="55097FA2" w:rsidR="00F6554A" w:rsidRPr="00664FCD" w:rsidRDefault="00583575" w:rsidP="00F6554A">
      <w:pPr>
        <w:pStyle w:val="List-Ordered-Numeric"/>
        <w:numPr>
          <w:ilvl w:val="0"/>
          <w:numId w:val="3"/>
        </w:numPr>
        <w:spacing w:after="160" w:line="259" w:lineRule="auto"/>
        <w:rPr>
          <w:szCs w:val="18"/>
        </w:rPr>
      </w:pPr>
      <w:r>
        <w:rPr>
          <w:szCs w:val="18"/>
        </w:rPr>
        <w:t>D</w:t>
      </w:r>
      <w:r w:rsidR="00F6554A" w:rsidRPr="00664FCD">
        <w:rPr>
          <w:szCs w:val="18"/>
        </w:rPr>
        <w:t xml:space="preserve">o </w:t>
      </w:r>
      <w:proofErr w:type="spellStart"/>
      <w:r w:rsidR="00F6554A" w:rsidRPr="00664FCD">
        <w:rPr>
          <w:szCs w:val="18"/>
        </w:rPr>
        <w:t>Carmo</w:t>
      </w:r>
      <w:proofErr w:type="spellEnd"/>
      <w:r w:rsidR="00F6554A" w:rsidRPr="00664FCD">
        <w:rPr>
          <w:szCs w:val="18"/>
        </w:rPr>
        <w:t>,</w:t>
      </w:r>
      <w:r>
        <w:rPr>
          <w:szCs w:val="18"/>
        </w:rPr>
        <w:t xml:space="preserve"> M. P.,</w:t>
      </w:r>
      <w:r w:rsidR="00F6554A" w:rsidRPr="00664FCD">
        <w:rPr>
          <w:szCs w:val="18"/>
        </w:rPr>
        <w:t xml:space="preserve"> </w:t>
      </w:r>
      <w:r>
        <w:rPr>
          <w:szCs w:val="18"/>
        </w:rPr>
        <w:t>“</w:t>
      </w:r>
      <w:r w:rsidR="00F6554A" w:rsidRPr="00664FCD">
        <w:rPr>
          <w:szCs w:val="18"/>
        </w:rPr>
        <w:t>Differential Geometry of Curves and Surfaces,</w:t>
      </w:r>
      <w:r>
        <w:rPr>
          <w:szCs w:val="18"/>
        </w:rPr>
        <w:t>”</w:t>
      </w:r>
      <w:r w:rsidR="00F6554A" w:rsidRPr="00664FCD">
        <w:rPr>
          <w:szCs w:val="18"/>
        </w:rPr>
        <w:t xml:space="preserve"> 1976</w:t>
      </w:r>
    </w:p>
    <w:p w14:paraId="3F7C59EB" w14:textId="77777777" w:rsidR="00F6554A" w:rsidRPr="00664FCD" w:rsidRDefault="00F6554A" w:rsidP="00F6554A">
      <w:pPr>
        <w:pStyle w:val="List-Ordered-Numeric"/>
        <w:numPr>
          <w:ilvl w:val="0"/>
          <w:numId w:val="3"/>
        </w:numPr>
        <w:spacing w:after="160" w:line="259" w:lineRule="auto"/>
        <w:rPr>
          <w:szCs w:val="18"/>
        </w:rPr>
      </w:pPr>
      <w:bookmarkStart w:id="36" w:name="_Ref12450306"/>
      <w:r w:rsidRPr="00664FCD">
        <w:rPr>
          <w:szCs w:val="18"/>
        </w:rPr>
        <w:t>AASHTO, A Policy on Geometric Design of Highways and Streets, 2011</w:t>
      </w:r>
      <w:bookmarkEnd w:id="36"/>
    </w:p>
    <w:p w14:paraId="20926252" w14:textId="3D15CE99" w:rsidR="00F6554A" w:rsidRPr="00664FCD" w:rsidRDefault="00F6554A" w:rsidP="00F6554A">
      <w:pPr>
        <w:pStyle w:val="List-Ordered-Numeric"/>
        <w:numPr>
          <w:ilvl w:val="0"/>
          <w:numId w:val="3"/>
        </w:numPr>
        <w:spacing w:after="160" w:line="259" w:lineRule="auto"/>
        <w:rPr>
          <w:szCs w:val="18"/>
        </w:rPr>
      </w:pPr>
      <w:bookmarkStart w:id="37" w:name="_Ref12542927"/>
      <w:proofErr w:type="spellStart"/>
      <w:r w:rsidRPr="00664FCD">
        <w:rPr>
          <w:szCs w:val="18"/>
        </w:rPr>
        <w:t>Mjaavatten</w:t>
      </w:r>
      <w:proofErr w:type="spellEnd"/>
      <w:r w:rsidRPr="00664FCD">
        <w:rPr>
          <w:szCs w:val="18"/>
        </w:rPr>
        <w:t>,</w:t>
      </w:r>
      <w:r w:rsidR="0045445D">
        <w:rPr>
          <w:szCs w:val="18"/>
        </w:rPr>
        <w:t xml:space="preserve"> A.</w:t>
      </w:r>
      <w:r w:rsidRPr="00664FCD">
        <w:rPr>
          <w:szCs w:val="18"/>
        </w:rPr>
        <w:t xml:space="preserve"> </w:t>
      </w:r>
      <w:r w:rsidR="0045445D">
        <w:rPr>
          <w:szCs w:val="18"/>
        </w:rPr>
        <w:t>“</w:t>
      </w:r>
      <w:r w:rsidRPr="00664FCD">
        <w:rPr>
          <w:szCs w:val="18"/>
        </w:rPr>
        <w:t>Curvature of a Discrete Curve in 3D Space,</w:t>
      </w:r>
      <w:r w:rsidR="0045445D">
        <w:rPr>
          <w:szCs w:val="18"/>
        </w:rPr>
        <w:t>”</w:t>
      </w:r>
      <w:r w:rsidRPr="00664FCD">
        <w:rPr>
          <w:szCs w:val="18"/>
        </w:rPr>
        <w:t xml:space="preserve"> 2018</w:t>
      </w:r>
      <w:bookmarkEnd w:id="37"/>
    </w:p>
    <w:p w14:paraId="2AD29505" w14:textId="24F75DF8"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Duhn</w:t>
      </w:r>
      <w:proofErr w:type="spellEnd"/>
      <w:r w:rsidRPr="0045445D">
        <w:rPr>
          <w:szCs w:val="18"/>
          <w:highlight w:val="yellow"/>
        </w:rPr>
        <w:t>,</w:t>
      </w:r>
      <w:r w:rsidR="0045445D" w:rsidRPr="0045445D">
        <w:rPr>
          <w:szCs w:val="18"/>
          <w:highlight w:val="yellow"/>
        </w:rPr>
        <w:t xml:space="preserve"> M.,</w:t>
      </w:r>
      <w:r w:rsidRPr="0045445D">
        <w:rPr>
          <w:szCs w:val="18"/>
          <w:highlight w:val="yellow"/>
        </w:rPr>
        <w:t xml:space="preserve"> Parikh,</w:t>
      </w:r>
      <w:r w:rsidR="0045445D" w:rsidRPr="0045445D">
        <w:rPr>
          <w:szCs w:val="18"/>
          <w:highlight w:val="yellow"/>
        </w:rPr>
        <w:t xml:space="preserve"> G., </w:t>
      </w:r>
      <w:proofErr w:type="spellStart"/>
      <w:r w:rsidRPr="0045445D">
        <w:rPr>
          <w:szCs w:val="18"/>
          <w:highlight w:val="yellow"/>
        </w:rPr>
        <w:t>Hourdos</w:t>
      </w:r>
      <w:proofErr w:type="spellEnd"/>
      <w:r w:rsidRPr="0045445D">
        <w:rPr>
          <w:szCs w:val="18"/>
          <w:highlight w:val="yellow"/>
        </w:rPr>
        <w:t>,</w:t>
      </w:r>
      <w:r w:rsidR="0045445D" w:rsidRPr="0045445D">
        <w:rPr>
          <w:szCs w:val="18"/>
          <w:highlight w:val="yellow"/>
        </w:rPr>
        <w:t xml:space="preserve"> J.,</w:t>
      </w:r>
      <w:r w:rsidRPr="0045445D">
        <w:rPr>
          <w:szCs w:val="18"/>
          <w:highlight w:val="yellow"/>
        </w:rPr>
        <w:t xml:space="preserve"> </w:t>
      </w:r>
      <w:r w:rsidR="0045445D" w:rsidRPr="0045445D">
        <w:rPr>
          <w:szCs w:val="18"/>
          <w:highlight w:val="yellow"/>
        </w:rPr>
        <w:t>“</w:t>
      </w:r>
      <w:r w:rsidRPr="0045445D">
        <w:rPr>
          <w:szCs w:val="18"/>
          <w:highlight w:val="yellow"/>
        </w:rPr>
        <w:t>I-94 Connected Vehicles Testbed Operations and Maintenance,</w:t>
      </w:r>
      <w:r w:rsidR="0045445D" w:rsidRPr="0045445D">
        <w:rPr>
          <w:szCs w:val="18"/>
          <w:highlight w:val="yellow"/>
        </w:rPr>
        <w:t>”</w:t>
      </w:r>
      <w:r w:rsidRPr="0045445D">
        <w:rPr>
          <w:szCs w:val="18"/>
          <w:highlight w:val="yellow"/>
        </w:rPr>
        <w:t xml:space="preserve"> 2019</w:t>
      </w:r>
    </w:p>
    <w:p w14:paraId="6BABA141" w14:textId="77777777" w:rsidR="00F6554A" w:rsidRPr="0045445D" w:rsidRDefault="00F6554A" w:rsidP="00F6554A">
      <w:pPr>
        <w:pStyle w:val="List-Ordered-Numeric"/>
        <w:numPr>
          <w:ilvl w:val="0"/>
          <w:numId w:val="3"/>
        </w:numPr>
        <w:spacing w:after="160" w:line="259" w:lineRule="auto"/>
        <w:rPr>
          <w:szCs w:val="18"/>
          <w:highlight w:val="yellow"/>
        </w:rPr>
      </w:pPr>
      <w:proofErr w:type="spellStart"/>
      <w:r w:rsidRPr="0045445D">
        <w:rPr>
          <w:szCs w:val="18"/>
          <w:highlight w:val="yellow"/>
        </w:rPr>
        <w:t>Druta</w:t>
      </w:r>
      <w:proofErr w:type="spellEnd"/>
      <w:r w:rsidRPr="0045445D">
        <w:rPr>
          <w:szCs w:val="18"/>
          <w:highlight w:val="yellow"/>
        </w:rPr>
        <w:t>, A. S. Alden, Implementation and Evaluation of a Buried Cable Animal Detection System and Deer Warning Sign, 2019</w:t>
      </w:r>
    </w:p>
    <w:p w14:paraId="32561C8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SAE International, J3016-Taxonomy and Definitions for Terms Related to Driving Automation Systems for On-Road Motor Vehicles, 2018</w:t>
      </w:r>
    </w:p>
    <w:p w14:paraId="2C91E9EC" w14:textId="77777777" w:rsidR="00F6554A" w:rsidRPr="0045445D" w:rsidRDefault="00F6554A" w:rsidP="00F6554A">
      <w:pPr>
        <w:pStyle w:val="List-Ordered-Numeric"/>
        <w:numPr>
          <w:ilvl w:val="0"/>
          <w:numId w:val="3"/>
        </w:numPr>
        <w:spacing w:after="160" w:line="259" w:lineRule="auto"/>
        <w:rPr>
          <w:szCs w:val="18"/>
          <w:highlight w:val="yellow"/>
        </w:rPr>
      </w:pPr>
      <w:r w:rsidRPr="0045445D">
        <w:rPr>
          <w:szCs w:val="18"/>
          <w:highlight w:val="yellow"/>
        </w:rPr>
        <w:t>William J. Hughes Technical Center, Global Positioning System (GPS) Standard Positioning Service (SPS) Performance Analysis Report, 2017</w:t>
      </w:r>
    </w:p>
    <w:p w14:paraId="74C7CC03" w14:textId="21667CE9" w:rsidR="00F6554A" w:rsidRPr="00664FCD" w:rsidRDefault="00F6554A" w:rsidP="00F6554A">
      <w:pPr>
        <w:pStyle w:val="List-Ordered-Numeric"/>
        <w:numPr>
          <w:ilvl w:val="0"/>
          <w:numId w:val="3"/>
        </w:numPr>
        <w:spacing w:after="160" w:line="259" w:lineRule="auto"/>
        <w:rPr>
          <w:szCs w:val="18"/>
        </w:rPr>
      </w:pPr>
      <w:r w:rsidRPr="00664FCD">
        <w:rPr>
          <w:szCs w:val="18"/>
        </w:rPr>
        <w:t>Heinrich,</w:t>
      </w:r>
      <w:r w:rsidR="0045445D">
        <w:rPr>
          <w:szCs w:val="18"/>
        </w:rPr>
        <w:t xml:space="preserve"> S.,</w:t>
      </w:r>
      <w:r w:rsidRPr="00664FCD">
        <w:rPr>
          <w:szCs w:val="18"/>
        </w:rPr>
        <w:t xml:space="preserve"> </w:t>
      </w:r>
      <w:r w:rsidR="0045445D">
        <w:rPr>
          <w:szCs w:val="18"/>
        </w:rPr>
        <w:t>“</w:t>
      </w:r>
      <w:r w:rsidRPr="00664FCD">
        <w:rPr>
          <w:szCs w:val="18"/>
        </w:rPr>
        <w:t>Planning Universal On-Road Driving Strategies for Automated Vehicles,</w:t>
      </w:r>
      <w:r w:rsidR="0045445D">
        <w:rPr>
          <w:szCs w:val="18"/>
        </w:rPr>
        <w:t>”</w:t>
      </w:r>
      <w:r w:rsidRPr="00664FCD">
        <w:rPr>
          <w:szCs w:val="18"/>
        </w:rPr>
        <w:t xml:space="preserve"> 2018</w:t>
      </w:r>
    </w:p>
    <w:p w14:paraId="6BC49D5D" w14:textId="77777777" w:rsidR="00B01FCD" w:rsidRDefault="00B01FCD" w:rsidP="0088184E">
      <w:pPr>
        <w:pStyle w:val="Head1"/>
      </w:pPr>
      <w:r>
        <w:t>C</w:t>
      </w:r>
      <w:r w:rsidR="002C6C40">
        <w:t>ontact Information</w:t>
      </w:r>
    </w:p>
    <w:p w14:paraId="70D5FAC8" w14:textId="77777777" w:rsidR="006155E9" w:rsidRDefault="003734A5" w:rsidP="006155E9">
      <w:r>
        <w:t>Contact details for the main author should be include</w:t>
      </w:r>
      <w:r w:rsidR="00466818">
        <w:t>d</w:t>
      </w:r>
      <w:r>
        <w:t xml:space="preserve"> here. Details may include mailing address, email address, and/or telephone number (whichever is deemed appropriate).</w:t>
      </w:r>
    </w:p>
    <w:p w14:paraId="5C02D08D" w14:textId="77777777" w:rsidR="001E0A92" w:rsidRDefault="001E0A92" w:rsidP="001E0A92">
      <w:pPr>
        <w:pStyle w:val="Head1"/>
      </w:pPr>
      <w:r w:rsidRPr="00E37DC5">
        <w:t>Acknowledgments</w:t>
      </w:r>
    </w:p>
    <w:p w14:paraId="10C3153E" w14:textId="3CDEEBED" w:rsidR="00CA09F0" w:rsidRDefault="007959D7" w:rsidP="00664FCD">
      <w:r>
        <w:t>If the Acknowledgments section is not wanted, delete this heading and text.</w:t>
      </w:r>
    </w:p>
    <w:p w14:paraId="0EE96601" w14:textId="07EFE566" w:rsidR="00C511C8" w:rsidRPr="00BF305D" w:rsidRDefault="00C511C8" w:rsidP="00BF305D">
      <w:pPr>
        <w:pStyle w:val="Author"/>
        <w:rPr>
          <w:szCs w:val="28"/>
        </w:rPr>
        <w:sectPr w:rsidR="00C511C8" w:rsidRPr="00BF305D" w:rsidSect="006009F0">
          <w:type w:val="continuous"/>
          <w:pgSz w:w="12240" w:h="15840"/>
          <w:pgMar w:top="720" w:right="720" w:bottom="720" w:left="720" w:header="720" w:footer="720" w:gutter="0"/>
          <w:cols w:num="2" w:space="720"/>
          <w:docGrid w:linePitch="360"/>
        </w:sectPr>
      </w:pPr>
      <w:bookmarkStart w:id="38" w:name="_GoBack"/>
      <w:bookmarkEnd w:id="38"/>
    </w:p>
    <w:p w14:paraId="78D05B6D" w14:textId="4CDD86F5" w:rsidR="00D3332D" w:rsidRDefault="00D3332D" w:rsidP="002F133C"/>
    <w:sectPr w:rsidR="00D3332D" w:rsidSect="00C511C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ardo Jacome" w:date="2019-10-18T20:00:00Z" w:initials="RJ">
    <w:p w14:paraId="41A7D412" w14:textId="77777777" w:rsidR="0022281C" w:rsidRDefault="0022281C" w:rsidP="002B4AD8">
      <w:pPr>
        <w:pStyle w:val="CommentText"/>
      </w:pPr>
      <w:r>
        <w:rPr>
          <w:rStyle w:val="CommentReference"/>
        </w:rPr>
        <w:annotationRef/>
      </w:r>
      <w:r>
        <w:t>Could be “Piece wise function”, splines, or polynomial, but need to check for contradiction because polynomials were mentioned earlier in the abstract</w:t>
      </w:r>
    </w:p>
  </w:comment>
  <w:comment w:id="1" w:author="rjacome" w:date="2019-10-21T15:12:00Z" w:initials="r">
    <w:p w14:paraId="5E7F90D3" w14:textId="033BC5F8" w:rsidR="0022281C" w:rsidRDefault="0022281C" w:rsidP="002B4AD8">
      <w:pPr>
        <w:pStyle w:val="CommentText"/>
      </w:pPr>
      <w:r>
        <w:rPr>
          <w:rStyle w:val="CommentReference"/>
        </w:rPr>
        <w:annotationRef/>
      </w:r>
      <w:r>
        <w:rPr>
          <w:rStyle w:val="CommentReference"/>
        </w:rPr>
        <w:t>Maybe Decomposition Algorithm?</w:t>
      </w:r>
    </w:p>
  </w:comment>
  <w:comment w:id="2" w:author="Ricardo Jacome" w:date="2019-10-25T18:56:00Z" w:initials="RJ">
    <w:p w14:paraId="09B17A1A" w14:textId="0F70AAC8" w:rsidR="0022281C" w:rsidRDefault="0022281C">
      <w:pPr>
        <w:pStyle w:val="CommentText"/>
      </w:pPr>
      <w:r>
        <w:t xml:space="preserve">Road </w:t>
      </w:r>
      <w:r>
        <w:rPr>
          <w:rStyle w:val="CommentReference"/>
        </w:rPr>
        <w:annotationRef/>
      </w:r>
      <w:r>
        <w:t>Decomposition Algorithm?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7D412" w15:done="0"/>
  <w15:commentEx w15:paraId="5E7F90D3" w15:paraIdParent="41A7D412" w15:done="0"/>
  <w15:commentEx w15:paraId="09B17A1A" w15:paraIdParent="41A7D4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7D412" w16cid:durableId="2159C2ED"/>
  <w16cid:commentId w16cid:paraId="5E7F90D3" w16cid:durableId="2159C2EE"/>
  <w16cid:commentId w16cid:paraId="09B17A1A" w16cid:durableId="215D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D45DA" w14:textId="77777777" w:rsidR="00EA18D3" w:rsidRDefault="00EA18D3" w:rsidP="00A418D3">
      <w:r>
        <w:separator/>
      </w:r>
    </w:p>
  </w:endnote>
  <w:endnote w:type="continuationSeparator" w:id="0">
    <w:p w14:paraId="0E994FCD" w14:textId="77777777" w:rsidR="00EA18D3" w:rsidRDefault="00EA18D3" w:rsidP="00A41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EE90" w14:textId="77777777" w:rsidR="0022281C" w:rsidRPr="009F7DCB" w:rsidRDefault="0022281C" w:rsidP="009F7DCB">
    <w:r w:rsidRPr="009F7DCB">
      <w:fldChar w:fldCharType="begin"/>
    </w:r>
    <w:r w:rsidRPr="009F7DCB">
      <w:instrText xml:space="preserve">PAGE  </w:instrText>
    </w:r>
    <w:r w:rsidRPr="009F7DCB">
      <w:fldChar w:fldCharType="end"/>
    </w:r>
  </w:p>
  <w:p w14:paraId="5853FC6D" w14:textId="77777777" w:rsidR="0022281C" w:rsidRDefault="0022281C" w:rsidP="00C621E9"/>
  <w:p w14:paraId="2907D404" w14:textId="77777777" w:rsidR="0022281C" w:rsidRDefault="002228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050477"/>
      <w:docPartObj>
        <w:docPartGallery w:val="Page Numbers (Top of Page)"/>
        <w:docPartUnique/>
      </w:docPartObj>
    </w:sdtPr>
    <w:sdtEndPr/>
    <w:sdtContent>
      <w:p w14:paraId="151013F4" w14:textId="2BD1EE85" w:rsidR="0022281C" w:rsidRPr="00BF0C74" w:rsidRDefault="0022281C" w:rsidP="004676DD">
        <w:r w:rsidRPr="00BF0C74">
          <w:t xml:space="preserve">Page </w:t>
        </w:r>
        <w:r>
          <w:fldChar w:fldCharType="begin"/>
        </w:r>
        <w:r>
          <w:instrText xml:space="preserve"> PAGE </w:instrText>
        </w:r>
        <w:r>
          <w:fldChar w:fldCharType="separate"/>
        </w:r>
        <w:r>
          <w:rPr>
            <w:noProof/>
          </w:rPr>
          <w:t>7</w:t>
        </w:r>
        <w:r>
          <w:rPr>
            <w:noProof/>
          </w:rPr>
          <w:fldChar w:fldCharType="end"/>
        </w:r>
        <w:r w:rsidRPr="00BF0C74">
          <w:t xml:space="preserve"> of </w:t>
        </w:r>
        <w:r w:rsidR="00EA18D3">
          <w:fldChar w:fldCharType="begin"/>
        </w:r>
        <w:r w:rsidR="00EA18D3">
          <w:instrText xml:space="preserve"> NUMPAGES  </w:instrText>
        </w:r>
        <w:r w:rsidR="00EA18D3">
          <w:fldChar w:fldCharType="separate"/>
        </w:r>
        <w:r>
          <w:rPr>
            <w:noProof/>
          </w:rPr>
          <w:t>8</w:t>
        </w:r>
        <w:r w:rsidR="00EA18D3">
          <w:rPr>
            <w:noProof/>
          </w:rPr>
          <w:fldChar w:fldCharType="end"/>
        </w:r>
      </w:p>
    </w:sdtContent>
  </w:sdt>
  <w:p w14:paraId="24DA274C" w14:textId="77777777" w:rsidR="0022281C" w:rsidRDefault="0022281C" w:rsidP="00A418D3">
    <w:r>
      <w:t>7/20/2015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28066" w14:textId="77777777" w:rsidR="00EA18D3" w:rsidRDefault="00EA18D3" w:rsidP="00A418D3">
      <w:r>
        <w:separator/>
      </w:r>
    </w:p>
  </w:footnote>
  <w:footnote w:type="continuationSeparator" w:id="0">
    <w:p w14:paraId="5FE44345" w14:textId="77777777" w:rsidR="00EA18D3" w:rsidRDefault="00EA18D3" w:rsidP="00A41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FB"/>
    <w:multiLevelType w:val="hybridMultilevel"/>
    <w:tmpl w:val="1D78E6A0"/>
    <w:lvl w:ilvl="0" w:tplc="369C7884">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44512"/>
    <w:multiLevelType w:val="multilevel"/>
    <w:tmpl w:val="46CA2122"/>
    <w:lvl w:ilvl="0">
      <w:start w:val="1"/>
      <w:numFmt w:val="decimal"/>
      <w:pStyle w:val="List-Ordered-Numeric"/>
      <w:lvlText w:val="%1."/>
      <w:lvlJc w:val="left"/>
      <w:pPr>
        <w:ind w:left="360" w:hanging="360"/>
      </w:pPr>
      <w:rPr>
        <w:rFonts w:ascii="Times New Roman" w:hAnsi="Times New Roman" w:hint="default"/>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1C1F49"/>
    <w:multiLevelType w:val="hybridMultilevel"/>
    <w:tmpl w:val="F6C698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E3461A3"/>
    <w:multiLevelType w:val="hybridMultilevel"/>
    <w:tmpl w:val="63BC7C7C"/>
    <w:lvl w:ilvl="0" w:tplc="38080CD6">
      <w:start w:val="1"/>
      <w:numFmt w:val="bullet"/>
      <w:pStyle w:val="List-Unordered"/>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Jacome">
    <w15:presenceInfo w15:providerId="None" w15:userId="Ricardo Jacome"/>
  </w15:person>
  <w15:person w15:author="rjacome">
    <w15:presenceInfo w15:providerId="AD" w15:userId="S-1-5-21-527237240-492894223-682003330-19539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3"/>
    <w:rsid w:val="00010646"/>
    <w:rsid w:val="00030174"/>
    <w:rsid w:val="00031728"/>
    <w:rsid w:val="00031B68"/>
    <w:rsid w:val="00056067"/>
    <w:rsid w:val="0005744B"/>
    <w:rsid w:val="00060DD2"/>
    <w:rsid w:val="00066663"/>
    <w:rsid w:val="0006755B"/>
    <w:rsid w:val="00072656"/>
    <w:rsid w:val="000808C6"/>
    <w:rsid w:val="000853DD"/>
    <w:rsid w:val="000948CC"/>
    <w:rsid w:val="000A1AA0"/>
    <w:rsid w:val="000A1CA4"/>
    <w:rsid w:val="000A65D3"/>
    <w:rsid w:val="000A7D3D"/>
    <w:rsid w:val="000B1307"/>
    <w:rsid w:val="000B759B"/>
    <w:rsid w:val="000C744F"/>
    <w:rsid w:val="000D2A1B"/>
    <w:rsid w:val="000D56B5"/>
    <w:rsid w:val="000E4E44"/>
    <w:rsid w:val="000F51C0"/>
    <w:rsid w:val="0010106B"/>
    <w:rsid w:val="00101168"/>
    <w:rsid w:val="001027A5"/>
    <w:rsid w:val="00104931"/>
    <w:rsid w:val="00112558"/>
    <w:rsid w:val="001137C5"/>
    <w:rsid w:val="00134901"/>
    <w:rsid w:val="0014104B"/>
    <w:rsid w:val="00145F4C"/>
    <w:rsid w:val="00151E0C"/>
    <w:rsid w:val="00176CFC"/>
    <w:rsid w:val="00184623"/>
    <w:rsid w:val="00187F22"/>
    <w:rsid w:val="001C0F88"/>
    <w:rsid w:val="001C31F9"/>
    <w:rsid w:val="001D1C28"/>
    <w:rsid w:val="001D2695"/>
    <w:rsid w:val="001D47E6"/>
    <w:rsid w:val="001E0A92"/>
    <w:rsid w:val="001E6FE0"/>
    <w:rsid w:val="001E75DC"/>
    <w:rsid w:val="001F29BF"/>
    <w:rsid w:val="001F2DFC"/>
    <w:rsid w:val="00200166"/>
    <w:rsid w:val="00217179"/>
    <w:rsid w:val="0022281C"/>
    <w:rsid w:val="002249F8"/>
    <w:rsid w:val="0023013F"/>
    <w:rsid w:val="002318D7"/>
    <w:rsid w:val="00231F88"/>
    <w:rsid w:val="002355A8"/>
    <w:rsid w:val="00236AC8"/>
    <w:rsid w:val="002459CC"/>
    <w:rsid w:val="00253D84"/>
    <w:rsid w:val="00256CA8"/>
    <w:rsid w:val="00256E10"/>
    <w:rsid w:val="002734A8"/>
    <w:rsid w:val="002741E9"/>
    <w:rsid w:val="00274C68"/>
    <w:rsid w:val="0028144E"/>
    <w:rsid w:val="00283D55"/>
    <w:rsid w:val="00284991"/>
    <w:rsid w:val="00284A18"/>
    <w:rsid w:val="002933F0"/>
    <w:rsid w:val="002A345A"/>
    <w:rsid w:val="002A3DC2"/>
    <w:rsid w:val="002A76DC"/>
    <w:rsid w:val="002A7A9D"/>
    <w:rsid w:val="002B1648"/>
    <w:rsid w:val="002B4AD8"/>
    <w:rsid w:val="002C0024"/>
    <w:rsid w:val="002C0E22"/>
    <w:rsid w:val="002C56B8"/>
    <w:rsid w:val="002C6C40"/>
    <w:rsid w:val="002C7AB2"/>
    <w:rsid w:val="002D0E56"/>
    <w:rsid w:val="002D3324"/>
    <w:rsid w:val="002D4E1B"/>
    <w:rsid w:val="002D60E0"/>
    <w:rsid w:val="002E0F3C"/>
    <w:rsid w:val="002E2BD5"/>
    <w:rsid w:val="002E4534"/>
    <w:rsid w:val="002F133C"/>
    <w:rsid w:val="002F1E37"/>
    <w:rsid w:val="002F41FF"/>
    <w:rsid w:val="002F5464"/>
    <w:rsid w:val="0030027D"/>
    <w:rsid w:val="00310513"/>
    <w:rsid w:val="00313224"/>
    <w:rsid w:val="00321C96"/>
    <w:rsid w:val="00327F61"/>
    <w:rsid w:val="00336470"/>
    <w:rsid w:val="00341AFC"/>
    <w:rsid w:val="0035590F"/>
    <w:rsid w:val="00366EC9"/>
    <w:rsid w:val="003734A5"/>
    <w:rsid w:val="0037583A"/>
    <w:rsid w:val="003758FD"/>
    <w:rsid w:val="00383FF7"/>
    <w:rsid w:val="00391610"/>
    <w:rsid w:val="003A6260"/>
    <w:rsid w:val="003B012B"/>
    <w:rsid w:val="003B2388"/>
    <w:rsid w:val="003C05EF"/>
    <w:rsid w:val="003C1FE8"/>
    <w:rsid w:val="003C3BA2"/>
    <w:rsid w:val="003D0F6E"/>
    <w:rsid w:val="003D3C65"/>
    <w:rsid w:val="003D709D"/>
    <w:rsid w:val="003E1067"/>
    <w:rsid w:val="003F2AAF"/>
    <w:rsid w:val="00404F43"/>
    <w:rsid w:val="00406291"/>
    <w:rsid w:val="0040762F"/>
    <w:rsid w:val="0041682E"/>
    <w:rsid w:val="00420DC9"/>
    <w:rsid w:val="00422A49"/>
    <w:rsid w:val="00422EE9"/>
    <w:rsid w:val="00424C9C"/>
    <w:rsid w:val="004262CE"/>
    <w:rsid w:val="00432A4F"/>
    <w:rsid w:val="00445ACE"/>
    <w:rsid w:val="00451CBA"/>
    <w:rsid w:val="00453333"/>
    <w:rsid w:val="00453FEB"/>
    <w:rsid w:val="0045445D"/>
    <w:rsid w:val="004623C5"/>
    <w:rsid w:val="00466818"/>
    <w:rsid w:val="004676DD"/>
    <w:rsid w:val="00471829"/>
    <w:rsid w:val="00474C22"/>
    <w:rsid w:val="00482161"/>
    <w:rsid w:val="004A14DD"/>
    <w:rsid w:val="004B22FF"/>
    <w:rsid w:val="004C4350"/>
    <w:rsid w:val="004C597E"/>
    <w:rsid w:val="004C6518"/>
    <w:rsid w:val="004D1F7B"/>
    <w:rsid w:val="004D6BAB"/>
    <w:rsid w:val="004E1DD5"/>
    <w:rsid w:val="004E4063"/>
    <w:rsid w:val="004F7B25"/>
    <w:rsid w:val="005064D6"/>
    <w:rsid w:val="00515C24"/>
    <w:rsid w:val="005228B9"/>
    <w:rsid w:val="0053056E"/>
    <w:rsid w:val="005306CA"/>
    <w:rsid w:val="00533647"/>
    <w:rsid w:val="0053460F"/>
    <w:rsid w:val="00534690"/>
    <w:rsid w:val="00542676"/>
    <w:rsid w:val="00543C02"/>
    <w:rsid w:val="00563CA2"/>
    <w:rsid w:val="00565800"/>
    <w:rsid w:val="00571B58"/>
    <w:rsid w:val="0057640A"/>
    <w:rsid w:val="00576410"/>
    <w:rsid w:val="00583575"/>
    <w:rsid w:val="005921D3"/>
    <w:rsid w:val="0059606F"/>
    <w:rsid w:val="005A4977"/>
    <w:rsid w:val="005B31C1"/>
    <w:rsid w:val="005B6432"/>
    <w:rsid w:val="005B7676"/>
    <w:rsid w:val="005C3785"/>
    <w:rsid w:val="005D34ED"/>
    <w:rsid w:val="005E1A29"/>
    <w:rsid w:val="005E378F"/>
    <w:rsid w:val="005E4273"/>
    <w:rsid w:val="006009F0"/>
    <w:rsid w:val="006155E9"/>
    <w:rsid w:val="00615646"/>
    <w:rsid w:val="00615BE0"/>
    <w:rsid w:val="00622391"/>
    <w:rsid w:val="00622BFF"/>
    <w:rsid w:val="006376B3"/>
    <w:rsid w:val="00643687"/>
    <w:rsid w:val="006515E5"/>
    <w:rsid w:val="00664FCD"/>
    <w:rsid w:val="006812CF"/>
    <w:rsid w:val="00682EE1"/>
    <w:rsid w:val="00684B6B"/>
    <w:rsid w:val="0069397B"/>
    <w:rsid w:val="00693ABA"/>
    <w:rsid w:val="006B1A70"/>
    <w:rsid w:val="006B751B"/>
    <w:rsid w:val="006C5FCD"/>
    <w:rsid w:val="006D3C6E"/>
    <w:rsid w:val="006D7235"/>
    <w:rsid w:val="006E120E"/>
    <w:rsid w:val="006E5CB1"/>
    <w:rsid w:val="007029E1"/>
    <w:rsid w:val="0072764B"/>
    <w:rsid w:val="00733DD9"/>
    <w:rsid w:val="00753D77"/>
    <w:rsid w:val="00765313"/>
    <w:rsid w:val="0077749E"/>
    <w:rsid w:val="007871A8"/>
    <w:rsid w:val="007959D7"/>
    <w:rsid w:val="00795DD7"/>
    <w:rsid w:val="00796FA0"/>
    <w:rsid w:val="007A3256"/>
    <w:rsid w:val="007A7560"/>
    <w:rsid w:val="007B3EFE"/>
    <w:rsid w:val="007C0327"/>
    <w:rsid w:val="007D22DD"/>
    <w:rsid w:val="007E7374"/>
    <w:rsid w:val="007F5607"/>
    <w:rsid w:val="007F70DE"/>
    <w:rsid w:val="00812A8D"/>
    <w:rsid w:val="008137EB"/>
    <w:rsid w:val="00824BDB"/>
    <w:rsid w:val="00840A4A"/>
    <w:rsid w:val="00842151"/>
    <w:rsid w:val="00853F8C"/>
    <w:rsid w:val="008554A6"/>
    <w:rsid w:val="00866A7E"/>
    <w:rsid w:val="00867DF2"/>
    <w:rsid w:val="0088184E"/>
    <w:rsid w:val="00886E8E"/>
    <w:rsid w:val="00887EB9"/>
    <w:rsid w:val="00892FD4"/>
    <w:rsid w:val="00897F08"/>
    <w:rsid w:val="008A10F3"/>
    <w:rsid w:val="008B65D4"/>
    <w:rsid w:val="008C19F5"/>
    <w:rsid w:val="008D142E"/>
    <w:rsid w:val="008D2D21"/>
    <w:rsid w:val="008D46C6"/>
    <w:rsid w:val="008E1A38"/>
    <w:rsid w:val="008E34D0"/>
    <w:rsid w:val="008E573A"/>
    <w:rsid w:val="008E711F"/>
    <w:rsid w:val="009002DE"/>
    <w:rsid w:val="009006DC"/>
    <w:rsid w:val="009035C5"/>
    <w:rsid w:val="00910060"/>
    <w:rsid w:val="00926369"/>
    <w:rsid w:val="0095524D"/>
    <w:rsid w:val="00955ABA"/>
    <w:rsid w:val="009662C3"/>
    <w:rsid w:val="00975EEF"/>
    <w:rsid w:val="009834C9"/>
    <w:rsid w:val="009906DF"/>
    <w:rsid w:val="009908CF"/>
    <w:rsid w:val="00992FCB"/>
    <w:rsid w:val="00994EA9"/>
    <w:rsid w:val="009978DE"/>
    <w:rsid w:val="009A13AC"/>
    <w:rsid w:val="009C1D75"/>
    <w:rsid w:val="009C5CC3"/>
    <w:rsid w:val="009D4831"/>
    <w:rsid w:val="009D5F0A"/>
    <w:rsid w:val="009E01B6"/>
    <w:rsid w:val="009E7CF2"/>
    <w:rsid w:val="009F779A"/>
    <w:rsid w:val="009F7DCB"/>
    <w:rsid w:val="00A02501"/>
    <w:rsid w:val="00A02C3D"/>
    <w:rsid w:val="00A1434C"/>
    <w:rsid w:val="00A15FDC"/>
    <w:rsid w:val="00A20246"/>
    <w:rsid w:val="00A26FE9"/>
    <w:rsid w:val="00A32261"/>
    <w:rsid w:val="00A33A43"/>
    <w:rsid w:val="00A34E09"/>
    <w:rsid w:val="00A41749"/>
    <w:rsid w:val="00A418D3"/>
    <w:rsid w:val="00A53AC7"/>
    <w:rsid w:val="00A54231"/>
    <w:rsid w:val="00A5493C"/>
    <w:rsid w:val="00A748E0"/>
    <w:rsid w:val="00A7570D"/>
    <w:rsid w:val="00A766CE"/>
    <w:rsid w:val="00A901A5"/>
    <w:rsid w:val="00A91C18"/>
    <w:rsid w:val="00A91C7A"/>
    <w:rsid w:val="00A92F87"/>
    <w:rsid w:val="00A97E1A"/>
    <w:rsid w:val="00AA6461"/>
    <w:rsid w:val="00AB0203"/>
    <w:rsid w:val="00AB2B1E"/>
    <w:rsid w:val="00AC2EED"/>
    <w:rsid w:val="00AC6BEC"/>
    <w:rsid w:val="00AC78D1"/>
    <w:rsid w:val="00AD4E14"/>
    <w:rsid w:val="00AD6441"/>
    <w:rsid w:val="00AD7F24"/>
    <w:rsid w:val="00AE5CFC"/>
    <w:rsid w:val="00AF6954"/>
    <w:rsid w:val="00B019CD"/>
    <w:rsid w:val="00B01FCD"/>
    <w:rsid w:val="00B0413D"/>
    <w:rsid w:val="00B10F00"/>
    <w:rsid w:val="00B22EC2"/>
    <w:rsid w:val="00B33F67"/>
    <w:rsid w:val="00B343DC"/>
    <w:rsid w:val="00B41D03"/>
    <w:rsid w:val="00B4560F"/>
    <w:rsid w:val="00B73E6B"/>
    <w:rsid w:val="00B74A05"/>
    <w:rsid w:val="00BA5C6B"/>
    <w:rsid w:val="00BA67D3"/>
    <w:rsid w:val="00BB0F44"/>
    <w:rsid w:val="00BB10BC"/>
    <w:rsid w:val="00BB23D0"/>
    <w:rsid w:val="00BE3714"/>
    <w:rsid w:val="00BE74D4"/>
    <w:rsid w:val="00BF0C74"/>
    <w:rsid w:val="00BF305D"/>
    <w:rsid w:val="00BF5794"/>
    <w:rsid w:val="00BF7087"/>
    <w:rsid w:val="00C0692C"/>
    <w:rsid w:val="00C06DB0"/>
    <w:rsid w:val="00C124C3"/>
    <w:rsid w:val="00C205BD"/>
    <w:rsid w:val="00C227CA"/>
    <w:rsid w:val="00C25019"/>
    <w:rsid w:val="00C25ADE"/>
    <w:rsid w:val="00C34922"/>
    <w:rsid w:val="00C46522"/>
    <w:rsid w:val="00C511C8"/>
    <w:rsid w:val="00C512D0"/>
    <w:rsid w:val="00C519AC"/>
    <w:rsid w:val="00C621E9"/>
    <w:rsid w:val="00C65EFC"/>
    <w:rsid w:val="00C70F1B"/>
    <w:rsid w:val="00C7287D"/>
    <w:rsid w:val="00C74388"/>
    <w:rsid w:val="00C806B0"/>
    <w:rsid w:val="00C8115E"/>
    <w:rsid w:val="00C824BD"/>
    <w:rsid w:val="00C85D3B"/>
    <w:rsid w:val="00C92191"/>
    <w:rsid w:val="00C9283F"/>
    <w:rsid w:val="00C9344F"/>
    <w:rsid w:val="00CA09F0"/>
    <w:rsid w:val="00CA2ABA"/>
    <w:rsid w:val="00CB399E"/>
    <w:rsid w:val="00CB5137"/>
    <w:rsid w:val="00CC3F12"/>
    <w:rsid w:val="00CC54C8"/>
    <w:rsid w:val="00CD0C3E"/>
    <w:rsid w:val="00CD7086"/>
    <w:rsid w:val="00CE1255"/>
    <w:rsid w:val="00CE58B2"/>
    <w:rsid w:val="00CE62B5"/>
    <w:rsid w:val="00CE7D82"/>
    <w:rsid w:val="00CF67D0"/>
    <w:rsid w:val="00D03790"/>
    <w:rsid w:val="00D220FF"/>
    <w:rsid w:val="00D24567"/>
    <w:rsid w:val="00D25890"/>
    <w:rsid w:val="00D31655"/>
    <w:rsid w:val="00D317E2"/>
    <w:rsid w:val="00D31CA6"/>
    <w:rsid w:val="00D328BE"/>
    <w:rsid w:val="00D3332D"/>
    <w:rsid w:val="00D400A8"/>
    <w:rsid w:val="00D53402"/>
    <w:rsid w:val="00D60647"/>
    <w:rsid w:val="00D71F6D"/>
    <w:rsid w:val="00D76E7B"/>
    <w:rsid w:val="00D7754F"/>
    <w:rsid w:val="00D87D0D"/>
    <w:rsid w:val="00D95157"/>
    <w:rsid w:val="00DA7FA0"/>
    <w:rsid w:val="00DB0C29"/>
    <w:rsid w:val="00DB268A"/>
    <w:rsid w:val="00DD5E0A"/>
    <w:rsid w:val="00DD5E12"/>
    <w:rsid w:val="00DE18AB"/>
    <w:rsid w:val="00DF2BB2"/>
    <w:rsid w:val="00DF6B61"/>
    <w:rsid w:val="00E01BD3"/>
    <w:rsid w:val="00E05022"/>
    <w:rsid w:val="00E14938"/>
    <w:rsid w:val="00E17F5A"/>
    <w:rsid w:val="00E20066"/>
    <w:rsid w:val="00E21ADE"/>
    <w:rsid w:val="00E25DD3"/>
    <w:rsid w:val="00E32BB4"/>
    <w:rsid w:val="00E37DC5"/>
    <w:rsid w:val="00E43931"/>
    <w:rsid w:val="00E43998"/>
    <w:rsid w:val="00E52CD3"/>
    <w:rsid w:val="00E601AC"/>
    <w:rsid w:val="00E6556E"/>
    <w:rsid w:val="00E81994"/>
    <w:rsid w:val="00E90967"/>
    <w:rsid w:val="00E9116E"/>
    <w:rsid w:val="00E92199"/>
    <w:rsid w:val="00EA18D3"/>
    <w:rsid w:val="00EA6719"/>
    <w:rsid w:val="00EB29A5"/>
    <w:rsid w:val="00EE1BCF"/>
    <w:rsid w:val="00EE4921"/>
    <w:rsid w:val="00EE7E6C"/>
    <w:rsid w:val="00EF4D47"/>
    <w:rsid w:val="00F0220B"/>
    <w:rsid w:val="00F04F83"/>
    <w:rsid w:val="00F17988"/>
    <w:rsid w:val="00F26681"/>
    <w:rsid w:val="00F345B4"/>
    <w:rsid w:val="00F4768D"/>
    <w:rsid w:val="00F502DB"/>
    <w:rsid w:val="00F641DA"/>
    <w:rsid w:val="00F6554A"/>
    <w:rsid w:val="00F76AEA"/>
    <w:rsid w:val="00F85EBC"/>
    <w:rsid w:val="00F910BE"/>
    <w:rsid w:val="00F93A6B"/>
    <w:rsid w:val="00FA2863"/>
    <w:rsid w:val="00FB53F1"/>
    <w:rsid w:val="00FB599C"/>
    <w:rsid w:val="00FC230D"/>
    <w:rsid w:val="00FC30DF"/>
    <w:rsid w:val="00FD3482"/>
    <w:rsid w:val="00FE24DE"/>
    <w:rsid w:val="00FE434A"/>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0765A9"/>
  <w15:docId w15:val="{8D92F97F-A44E-439E-B300-2E2892A4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1" w:defUIPriority="0" w:defSemiHidden="0" w:defUnhideWhenUsed="0" w:defQFormat="0" w:count="377">
    <w:lsdException w:name="Normal" w:locked="0" w:qFormat="1"/>
    <w:lsdException w:name="heading 1" w:locked="0"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iPriority="99" w:unhideWhenUsed="1"/>
    <w:lsdException w:name="header" w:locked="0"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0"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sdException w:name="Smart Link Error" w:locked="0" w:semiHidden="1" w:uiPriority="99" w:unhideWhenUsed="1"/>
  </w:latentStyles>
  <w:style w:type="paragraph" w:default="1" w:styleId="Normal">
    <w:name w:val="Normal"/>
    <w:qFormat/>
    <w:rsid w:val="003E1067"/>
    <w:pPr>
      <w:spacing w:after="240"/>
    </w:pPr>
    <w:rPr>
      <w:sz w:val="18"/>
    </w:rPr>
  </w:style>
  <w:style w:type="paragraph" w:styleId="Heading1">
    <w:name w:val="heading 1"/>
    <w:basedOn w:val="Normal"/>
    <w:next w:val="Normal"/>
    <w:semiHidden/>
    <w:unhideWhenUsed/>
    <w:qFormat/>
    <w:locked/>
    <w:rsid w:val="002D3324"/>
    <w:pPr>
      <w:keepNext/>
      <w:spacing w:before="240" w:after="60"/>
      <w:outlineLvl w:val="0"/>
    </w:pPr>
    <w:rPr>
      <w:b/>
      <w:kern w:val="28"/>
      <w:sz w:val="28"/>
    </w:rPr>
  </w:style>
  <w:style w:type="paragraph" w:styleId="Heading2">
    <w:name w:val="heading 2"/>
    <w:basedOn w:val="Normal"/>
    <w:next w:val="Normal"/>
    <w:semiHidden/>
    <w:unhideWhenUsed/>
    <w:qFormat/>
    <w:locked/>
    <w:rsid w:val="000D2A1B"/>
    <w:pPr>
      <w:keepNext/>
      <w:spacing w:before="240" w:after="60"/>
      <w:outlineLvl w:val="1"/>
    </w:pPr>
    <w:rPr>
      <w:rFonts w:cs="Arial"/>
      <w:b/>
      <w:bCs/>
      <w:i/>
      <w:iCs/>
      <w:sz w:val="28"/>
      <w:szCs w:val="28"/>
    </w:rPr>
  </w:style>
  <w:style w:type="paragraph" w:styleId="Heading3">
    <w:name w:val="heading 3"/>
    <w:basedOn w:val="Normal"/>
    <w:next w:val="Normal"/>
    <w:semiHidden/>
    <w:unhideWhenUsed/>
    <w:qFormat/>
    <w:locked/>
    <w:rsid w:val="000D2A1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5E378F"/>
    <w:pPr>
      <w:spacing w:after="0" w:line="280" w:lineRule="exact"/>
      <w:jc w:val="right"/>
    </w:pPr>
    <w:rPr>
      <w:b/>
      <w:sz w:val="24"/>
    </w:rPr>
  </w:style>
  <w:style w:type="paragraph" w:customStyle="1" w:styleId="Affiliation">
    <w:name w:val="Affiliation"/>
    <w:basedOn w:val="Normal"/>
    <w:qFormat/>
    <w:rsid w:val="005E378F"/>
    <w:pPr>
      <w:spacing w:line="240" w:lineRule="exact"/>
      <w:jc w:val="right"/>
    </w:pPr>
    <w:rPr>
      <w:sz w:val="20"/>
    </w:rPr>
  </w:style>
  <w:style w:type="paragraph" w:styleId="Header">
    <w:name w:val="header"/>
    <w:basedOn w:val="Normal"/>
    <w:link w:val="HeaderChar"/>
    <w:semiHidden/>
    <w:locked/>
    <w:rsid w:val="005B31C1"/>
    <w:pPr>
      <w:tabs>
        <w:tab w:val="center" w:pos="4680"/>
        <w:tab w:val="right" w:pos="9360"/>
      </w:tabs>
      <w:spacing w:after="0"/>
    </w:pPr>
  </w:style>
  <w:style w:type="paragraph" w:customStyle="1" w:styleId="PaperNumber">
    <w:name w:val="Paper Number"/>
    <w:basedOn w:val="Normal"/>
    <w:next w:val="Author"/>
    <w:qFormat/>
    <w:rsid w:val="00542676"/>
    <w:pPr>
      <w:spacing w:line="280" w:lineRule="exact"/>
      <w:jc w:val="right"/>
    </w:pPr>
    <w:rPr>
      <w:b/>
    </w:rPr>
  </w:style>
  <w:style w:type="character" w:customStyle="1" w:styleId="HeaderChar">
    <w:name w:val="Header Char"/>
    <w:basedOn w:val="DefaultParagraphFont"/>
    <w:link w:val="Header"/>
    <w:rsid w:val="005B31C1"/>
    <w:rPr>
      <w:rFonts w:ascii="Arial" w:hAnsi="Arial"/>
    </w:rPr>
  </w:style>
  <w:style w:type="character" w:styleId="FootnoteReference">
    <w:name w:val="footnote reference"/>
    <w:basedOn w:val="DefaultParagraphFont"/>
    <w:qFormat/>
    <w:rsid w:val="00CA09F0"/>
    <w:rPr>
      <w:rFonts w:ascii="Arial" w:hAnsi="Arial"/>
      <w:sz w:val="22"/>
      <w:vertAlign w:val="superscript"/>
    </w:rPr>
  </w:style>
  <w:style w:type="paragraph" w:styleId="FootnoteText">
    <w:name w:val="footnote text"/>
    <w:basedOn w:val="Normal"/>
    <w:rsid w:val="005E378F"/>
    <w:rPr>
      <w:szCs w:val="20"/>
    </w:rPr>
  </w:style>
  <w:style w:type="paragraph" w:customStyle="1" w:styleId="Copyright">
    <w:name w:val="Copyright"/>
    <w:basedOn w:val="Normal"/>
    <w:qFormat/>
    <w:rsid w:val="005E378F"/>
    <w:pPr>
      <w:spacing w:after="960" w:line="200" w:lineRule="exact"/>
    </w:pPr>
    <w:rPr>
      <w:sz w:val="16"/>
    </w:rPr>
  </w:style>
  <w:style w:type="paragraph" w:styleId="Title">
    <w:name w:val="Title"/>
    <w:basedOn w:val="Normal"/>
    <w:qFormat/>
    <w:rsid w:val="005E378F"/>
    <w:pPr>
      <w:spacing w:after="340"/>
      <w:jc w:val="right"/>
    </w:pPr>
    <w:rPr>
      <w:b/>
      <w:kern w:val="28"/>
      <w:sz w:val="30"/>
    </w:rPr>
  </w:style>
  <w:style w:type="paragraph" w:customStyle="1" w:styleId="Head1">
    <w:name w:val="Head1"/>
    <w:basedOn w:val="Normal"/>
    <w:qFormat/>
    <w:rsid w:val="005E378F"/>
    <w:pPr>
      <w:keepNext/>
    </w:pPr>
    <w:rPr>
      <w:b/>
      <w:sz w:val="24"/>
      <w:szCs w:val="28"/>
    </w:rPr>
  </w:style>
  <w:style w:type="paragraph" w:customStyle="1" w:styleId="Head3">
    <w:name w:val="Head3"/>
    <w:basedOn w:val="Head2"/>
    <w:next w:val="Normal"/>
    <w:qFormat/>
    <w:rsid w:val="00366EC9"/>
    <w:pPr>
      <w:spacing w:after="240"/>
    </w:pPr>
    <w:rPr>
      <w:i w:val="0"/>
      <w:sz w:val="20"/>
    </w:rPr>
  </w:style>
  <w:style w:type="paragraph" w:customStyle="1" w:styleId="Head4">
    <w:name w:val="Head4"/>
    <w:basedOn w:val="Head3"/>
    <w:next w:val="Normal"/>
    <w:qFormat/>
    <w:rsid w:val="00366EC9"/>
    <w:pPr>
      <w:spacing w:after="220"/>
    </w:pPr>
    <w:rPr>
      <w:i/>
      <w:sz w:val="18"/>
    </w:rPr>
  </w:style>
  <w:style w:type="paragraph" w:customStyle="1" w:styleId="List-Unordered">
    <w:name w:val="List-Unordered"/>
    <w:basedOn w:val="Normal"/>
    <w:qFormat/>
    <w:rsid w:val="00CA09F0"/>
    <w:pPr>
      <w:numPr>
        <w:numId w:val="1"/>
      </w:numPr>
      <w:contextualSpacing/>
    </w:pPr>
  </w:style>
  <w:style w:type="paragraph" w:customStyle="1" w:styleId="List-Ordered-Numeric">
    <w:name w:val="List-Ordered-Numeric"/>
    <w:basedOn w:val="Normal"/>
    <w:qFormat/>
    <w:rsid w:val="000B1307"/>
    <w:pPr>
      <w:numPr>
        <w:numId w:val="2"/>
      </w:numPr>
      <w:contextualSpacing/>
    </w:pPr>
  </w:style>
  <w:style w:type="paragraph" w:customStyle="1" w:styleId="Head2">
    <w:name w:val="Head2"/>
    <w:basedOn w:val="Normal"/>
    <w:next w:val="Normal"/>
    <w:qFormat/>
    <w:rsid w:val="005E378F"/>
    <w:pPr>
      <w:keepNext/>
      <w:spacing w:after="260"/>
    </w:pPr>
    <w:rPr>
      <w:b/>
      <w:i/>
      <w:sz w:val="22"/>
      <w:szCs w:val="28"/>
    </w:rPr>
  </w:style>
  <w:style w:type="paragraph" w:customStyle="1" w:styleId="Equation">
    <w:name w:val="Equation"/>
    <w:basedOn w:val="Normal"/>
    <w:qFormat/>
    <w:rsid w:val="005E378F"/>
  </w:style>
  <w:style w:type="character" w:customStyle="1" w:styleId="Subscript">
    <w:name w:val="Subscript"/>
    <w:qFormat/>
    <w:rsid w:val="00F93A6B"/>
    <w:rPr>
      <w:sz w:val="18"/>
      <w:vertAlign w:val="subscript"/>
    </w:rPr>
  </w:style>
  <w:style w:type="character" w:customStyle="1" w:styleId="Superscript">
    <w:name w:val="Superscript"/>
    <w:qFormat/>
    <w:rsid w:val="00F93A6B"/>
    <w:rPr>
      <w:sz w:val="18"/>
      <w:vertAlign w:val="superscript"/>
    </w:rPr>
  </w:style>
  <w:style w:type="character" w:customStyle="1" w:styleId="Symbol">
    <w:name w:val="Symbol"/>
    <w:qFormat/>
    <w:rsid w:val="00A34E09"/>
    <w:rPr>
      <w:rFonts w:ascii="Symbol" w:hAnsi="Symbol"/>
    </w:rPr>
  </w:style>
  <w:style w:type="character" w:customStyle="1" w:styleId="Subscript-Italic">
    <w:name w:val="Subscript-Italic"/>
    <w:qFormat/>
    <w:rsid w:val="00F93A6B"/>
    <w:rPr>
      <w:i/>
      <w:sz w:val="18"/>
      <w:vertAlign w:val="subscript"/>
    </w:rPr>
  </w:style>
  <w:style w:type="character" w:customStyle="1" w:styleId="Superscript-Italic">
    <w:name w:val="Superscript-Italic"/>
    <w:qFormat/>
    <w:rsid w:val="00F93A6B"/>
    <w:rPr>
      <w:i/>
      <w:sz w:val="18"/>
      <w:vertAlign w:val="superscript"/>
    </w:rPr>
  </w:style>
  <w:style w:type="paragraph" w:customStyle="1" w:styleId="Monotype">
    <w:name w:val="Monotype"/>
    <w:basedOn w:val="Normal"/>
    <w:qFormat/>
    <w:rsid w:val="00BA5C6B"/>
    <w:rPr>
      <w:rFonts w:ascii="Courier New" w:hAnsi="Courier New"/>
    </w:rPr>
  </w:style>
  <w:style w:type="character" w:customStyle="1" w:styleId="TableNoteReference">
    <w:name w:val="Table Note Reference"/>
    <w:basedOn w:val="DefaultParagraphFont"/>
    <w:uiPriority w:val="1"/>
    <w:qFormat/>
    <w:rsid w:val="00422A49"/>
    <w:rPr>
      <w:rFonts w:ascii="Arial" w:hAnsi="Arial"/>
      <w:i/>
      <w:sz w:val="14"/>
      <w:vertAlign w:val="superscript"/>
    </w:rPr>
  </w:style>
  <w:style w:type="character" w:customStyle="1" w:styleId="Emphasis-Bold">
    <w:name w:val="Emphasis-Bold"/>
    <w:basedOn w:val="DefaultParagraphFont"/>
    <w:qFormat/>
    <w:rsid w:val="000D2A1B"/>
    <w:rPr>
      <w:b/>
    </w:rPr>
  </w:style>
  <w:style w:type="character" w:customStyle="1" w:styleId="Emphasis-Italic">
    <w:name w:val="Emphasis-Italic"/>
    <w:basedOn w:val="DefaultParagraphFont"/>
    <w:qFormat/>
    <w:rsid w:val="000D2A1B"/>
    <w:rPr>
      <w:i/>
    </w:rPr>
  </w:style>
  <w:style w:type="character" w:customStyle="1" w:styleId="Emphasis-Underline">
    <w:name w:val="Emphasis-Underline"/>
    <w:basedOn w:val="DefaultParagraphFont"/>
    <w:qFormat/>
    <w:rsid w:val="000D2A1B"/>
    <w:rPr>
      <w:u w:val="single"/>
    </w:rPr>
  </w:style>
  <w:style w:type="paragraph" w:customStyle="1" w:styleId="TableTitle">
    <w:name w:val="Table Title"/>
    <w:basedOn w:val="Normal"/>
    <w:next w:val="Normal"/>
    <w:rsid w:val="005E378F"/>
    <w:pPr>
      <w:keepNext/>
      <w:spacing w:after="220"/>
    </w:pPr>
    <w:rPr>
      <w:color w:val="01A0E9"/>
      <w:sz w:val="16"/>
    </w:rPr>
  </w:style>
  <w:style w:type="paragraph" w:customStyle="1" w:styleId="FigureCaption">
    <w:name w:val="Figure Caption"/>
    <w:basedOn w:val="Normal"/>
    <w:next w:val="Normal"/>
    <w:rsid w:val="005E378F"/>
    <w:pPr>
      <w:spacing w:after="220"/>
    </w:pPr>
    <w:rPr>
      <w:color w:val="01A0E9"/>
      <w:sz w:val="16"/>
    </w:rPr>
  </w:style>
  <w:style w:type="character" w:customStyle="1" w:styleId="Emphasis-Bold-Italic">
    <w:name w:val="Emphasis-Bold-Italic"/>
    <w:basedOn w:val="DefaultParagraphFont"/>
    <w:qFormat/>
    <w:rsid w:val="00A766CE"/>
    <w:rPr>
      <w:b/>
      <w:i/>
    </w:rPr>
  </w:style>
  <w:style w:type="paragraph" w:styleId="Footer">
    <w:name w:val="footer"/>
    <w:basedOn w:val="Normal"/>
    <w:unhideWhenUsed/>
    <w:locked/>
    <w:rsid w:val="005E378F"/>
    <w:pPr>
      <w:tabs>
        <w:tab w:val="center" w:pos="4320"/>
        <w:tab w:val="right" w:pos="8640"/>
      </w:tabs>
    </w:pPr>
  </w:style>
  <w:style w:type="character" w:styleId="PageNumber">
    <w:name w:val="page number"/>
    <w:basedOn w:val="DefaultParagraphFont"/>
    <w:semiHidden/>
    <w:unhideWhenUsed/>
    <w:locked/>
    <w:rsid w:val="009662C3"/>
  </w:style>
  <w:style w:type="paragraph" w:customStyle="1" w:styleId="TableNoteText">
    <w:name w:val="Table Note Text"/>
    <w:basedOn w:val="Normal"/>
    <w:next w:val="Normal"/>
    <w:qFormat/>
    <w:rsid w:val="005E378F"/>
    <w:pPr>
      <w:spacing w:after="180"/>
    </w:pPr>
    <w:rPr>
      <w:sz w:val="14"/>
    </w:rPr>
  </w:style>
  <w:style w:type="paragraph" w:customStyle="1" w:styleId="Center">
    <w:name w:val="Center"/>
    <w:basedOn w:val="Normal"/>
    <w:next w:val="Normal"/>
    <w:qFormat/>
    <w:rsid w:val="00D400A8"/>
    <w:pPr>
      <w:jc w:val="center"/>
    </w:pPr>
  </w:style>
  <w:style w:type="table" w:styleId="TableGrid">
    <w:name w:val="Table Grid"/>
    <w:basedOn w:val="TableNormal"/>
    <w:rsid w:val="00C85D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style>
  <w:style w:type="table" w:customStyle="1" w:styleId="BorderlessTable">
    <w:name w:val="Borderless Table"/>
    <w:basedOn w:val="TableNormal"/>
    <w:uiPriority w:val="99"/>
    <w:rsid w:val="009834C9"/>
    <w:tblPr/>
  </w:style>
  <w:style w:type="table" w:customStyle="1" w:styleId="TableGridCenter">
    <w:name w:val="Table Grid Center"/>
    <w:basedOn w:val="TableGrid"/>
    <w:uiPriority w:val="99"/>
    <w:qFormat/>
    <w:rsid w:val="005064D6"/>
    <w:tblPr>
      <w:jc w:val="center"/>
    </w:tblPr>
    <w:trPr>
      <w:jc w:val="center"/>
    </w:trPr>
  </w:style>
  <w:style w:type="table" w:customStyle="1" w:styleId="BorderlessTableCenter">
    <w:name w:val="Borderless Table Center"/>
    <w:basedOn w:val="TableNormal"/>
    <w:uiPriority w:val="99"/>
    <w:rsid w:val="00EB29A5"/>
    <w:tblPr>
      <w:jc w:val="center"/>
    </w:tblPr>
    <w:trPr>
      <w:jc w:val="center"/>
    </w:trPr>
    <w:tcPr>
      <w:vAlign w:val="center"/>
    </w:tcPr>
  </w:style>
  <w:style w:type="paragraph" w:customStyle="1" w:styleId="DefinitionTerm">
    <w:name w:val="Definition Term"/>
    <w:basedOn w:val="Normal"/>
    <w:next w:val="Definition"/>
    <w:qFormat/>
    <w:rsid w:val="005E378F"/>
    <w:rPr>
      <w:b/>
    </w:rPr>
  </w:style>
  <w:style w:type="paragraph" w:customStyle="1" w:styleId="Definition">
    <w:name w:val="Definition"/>
    <w:basedOn w:val="Normal"/>
    <w:next w:val="Normal"/>
    <w:qFormat/>
    <w:rsid w:val="005E378F"/>
    <w:pPr>
      <w:ind w:left="720" w:right="720"/>
    </w:pPr>
  </w:style>
  <w:style w:type="paragraph" w:customStyle="1" w:styleId="Figure">
    <w:name w:val="Figure"/>
    <w:basedOn w:val="Normal"/>
    <w:next w:val="FigureCaption"/>
    <w:qFormat/>
    <w:rsid w:val="005E378F"/>
    <w:pPr>
      <w:keepNext/>
      <w:spacing w:after="0"/>
    </w:pPr>
  </w:style>
  <w:style w:type="paragraph" w:customStyle="1" w:styleId="NormalTableText">
    <w:name w:val="Normal Table Text"/>
    <w:basedOn w:val="Normal"/>
    <w:qFormat/>
    <w:rsid w:val="00DB0C29"/>
    <w:pPr>
      <w:spacing w:after="180"/>
    </w:pPr>
    <w:rPr>
      <w:sz w:val="14"/>
    </w:rPr>
  </w:style>
  <w:style w:type="paragraph" w:styleId="BalloonText">
    <w:name w:val="Balloon Text"/>
    <w:basedOn w:val="Normal"/>
    <w:link w:val="BalloonTextChar"/>
    <w:semiHidden/>
    <w:locked/>
    <w:rsid w:val="00FD3482"/>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96FA0"/>
    <w:rPr>
      <w:rFonts w:ascii="Tahoma" w:hAnsi="Tahoma" w:cs="Tahoma"/>
      <w:sz w:val="16"/>
      <w:szCs w:val="16"/>
    </w:rPr>
  </w:style>
  <w:style w:type="character" w:styleId="Emphasis">
    <w:name w:val="Emphasis"/>
    <w:basedOn w:val="DefaultParagraphFont"/>
    <w:uiPriority w:val="20"/>
    <w:qFormat/>
    <w:locked/>
    <w:rsid w:val="00824BDB"/>
    <w:rPr>
      <w:i/>
      <w:iCs/>
    </w:rPr>
  </w:style>
  <w:style w:type="character" w:styleId="Hyperlink">
    <w:name w:val="Hyperlink"/>
    <w:basedOn w:val="DefaultParagraphFont"/>
    <w:uiPriority w:val="99"/>
    <w:qFormat/>
    <w:rsid w:val="00231F88"/>
    <w:rPr>
      <w:color w:val="0000FF" w:themeColor="hyperlink"/>
      <w:u w:val="single"/>
    </w:rPr>
  </w:style>
  <w:style w:type="character" w:styleId="FollowedHyperlink">
    <w:name w:val="FollowedHyperlink"/>
    <w:basedOn w:val="DefaultParagraphFont"/>
    <w:locked/>
    <w:rsid w:val="00231F88"/>
    <w:rPr>
      <w:color w:val="800080" w:themeColor="followedHyperlink"/>
      <w:u w:val="single"/>
    </w:rPr>
  </w:style>
  <w:style w:type="paragraph" w:customStyle="1" w:styleId="StyleList-Ordered-NumericItalic">
    <w:name w:val="Style List-Ordered-Numeric + Italic"/>
    <w:basedOn w:val="List-Ordered-Numeric"/>
    <w:rsid w:val="005E378F"/>
    <w:rPr>
      <w:i/>
      <w:iCs/>
    </w:rPr>
  </w:style>
  <w:style w:type="paragraph" w:customStyle="1" w:styleId="StyleStyleList-Ordered-NumericItalicUnderline">
    <w:name w:val="Style Style List-Ordered-Numeric + Italic + Underline"/>
    <w:basedOn w:val="StyleList-Ordered-NumericItalic"/>
    <w:rsid w:val="005E378F"/>
    <w:rPr>
      <w:u w:val="single"/>
    </w:rPr>
  </w:style>
  <w:style w:type="paragraph" w:styleId="ListParagraph">
    <w:name w:val="List Paragraph"/>
    <w:basedOn w:val="Normal"/>
    <w:uiPriority w:val="34"/>
    <w:qFormat/>
    <w:locked/>
    <w:rsid w:val="003734A5"/>
    <w:pPr>
      <w:ind w:left="720"/>
      <w:contextualSpacing/>
    </w:pPr>
  </w:style>
  <w:style w:type="character" w:styleId="CommentReference">
    <w:name w:val="annotation reference"/>
    <w:basedOn w:val="DefaultParagraphFont"/>
    <w:uiPriority w:val="99"/>
    <w:semiHidden/>
    <w:unhideWhenUsed/>
    <w:locked/>
    <w:rsid w:val="002B4AD8"/>
    <w:rPr>
      <w:sz w:val="16"/>
      <w:szCs w:val="16"/>
    </w:rPr>
  </w:style>
  <w:style w:type="paragraph" w:styleId="CommentText">
    <w:name w:val="annotation text"/>
    <w:basedOn w:val="Normal"/>
    <w:link w:val="CommentTextChar"/>
    <w:uiPriority w:val="99"/>
    <w:unhideWhenUsed/>
    <w:locked/>
    <w:rsid w:val="002B4AD8"/>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2B4AD8"/>
    <w:rPr>
      <w:rFonts w:ascii="Calibri" w:eastAsia="Calibri" w:hAnsi="Calibri"/>
      <w:sz w:val="20"/>
      <w:szCs w:val="20"/>
    </w:rPr>
  </w:style>
  <w:style w:type="paragraph" w:styleId="Caption">
    <w:name w:val="caption"/>
    <w:basedOn w:val="Normal"/>
    <w:next w:val="Normal"/>
    <w:unhideWhenUsed/>
    <w:qFormat/>
    <w:locked/>
    <w:rsid w:val="00B74A05"/>
    <w:pPr>
      <w:spacing w:after="200"/>
    </w:pPr>
    <w:rPr>
      <w:i/>
      <w:iCs/>
      <w:color w:val="00B3F2"/>
      <w:sz w:val="16"/>
      <w:szCs w:val="18"/>
    </w:rPr>
  </w:style>
  <w:style w:type="paragraph" w:styleId="CommentSubject">
    <w:name w:val="annotation subject"/>
    <w:basedOn w:val="CommentText"/>
    <w:next w:val="CommentText"/>
    <w:link w:val="CommentSubjectChar"/>
    <w:semiHidden/>
    <w:unhideWhenUsed/>
    <w:locked/>
    <w:rsid w:val="003C3BA2"/>
    <w:pPr>
      <w:spacing w:after="240"/>
    </w:pPr>
    <w:rPr>
      <w:rFonts w:ascii="Times New Roman" w:eastAsia="Times New Roman" w:hAnsi="Times New Roman"/>
      <w:b/>
      <w:bCs/>
    </w:rPr>
  </w:style>
  <w:style w:type="character" w:customStyle="1" w:styleId="CommentSubjectChar">
    <w:name w:val="Comment Subject Char"/>
    <w:basedOn w:val="CommentTextChar"/>
    <w:link w:val="CommentSubject"/>
    <w:semiHidden/>
    <w:rsid w:val="003C3BA2"/>
    <w:rPr>
      <w:rFonts w:ascii="Calibri" w:eastAsia="Calibri" w:hAnsi="Calibri"/>
      <w:b/>
      <w:bCs/>
      <w:sz w:val="20"/>
      <w:szCs w:val="20"/>
    </w:rPr>
  </w:style>
  <w:style w:type="character" w:styleId="PlaceholderText">
    <w:name w:val="Placeholder Text"/>
    <w:basedOn w:val="DefaultParagraphFont"/>
    <w:uiPriority w:val="99"/>
    <w:semiHidden/>
    <w:locked/>
    <w:rsid w:val="00A417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7710">
      <w:bodyDiv w:val="1"/>
      <w:marLeft w:val="0"/>
      <w:marRight w:val="0"/>
      <w:marTop w:val="0"/>
      <w:marBottom w:val="0"/>
      <w:divBdr>
        <w:top w:val="none" w:sz="0" w:space="0" w:color="auto"/>
        <w:left w:val="none" w:sz="0" w:space="0" w:color="auto"/>
        <w:bottom w:val="none" w:sz="0" w:space="0" w:color="auto"/>
        <w:right w:val="none" w:sz="0" w:space="0" w:color="auto"/>
      </w:divBdr>
      <w:divsChild>
        <w:div w:id="1458596932">
          <w:marLeft w:val="0"/>
          <w:marRight w:val="0"/>
          <w:marTop w:val="0"/>
          <w:marBottom w:val="0"/>
          <w:divBdr>
            <w:top w:val="none" w:sz="0" w:space="0" w:color="auto"/>
            <w:left w:val="none" w:sz="0" w:space="0" w:color="auto"/>
            <w:bottom w:val="none" w:sz="0" w:space="0" w:color="auto"/>
            <w:right w:val="none" w:sz="0" w:space="0" w:color="auto"/>
          </w:divBdr>
          <w:divsChild>
            <w:div w:id="1129863330">
              <w:marLeft w:val="0"/>
              <w:marRight w:val="0"/>
              <w:marTop w:val="0"/>
              <w:marBottom w:val="0"/>
              <w:divBdr>
                <w:top w:val="none" w:sz="0" w:space="0" w:color="auto"/>
                <w:left w:val="none" w:sz="0" w:space="0" w:color="auto"/>
                <w:bottom w:val="none" w:sz="0" w:space="0" w:color="auto"/>
                <w:right w:val="none" w:sz="0" w:space="0" w:color="auto"/>
              </w:divBdr>
              <w:divsChild>
                <w:div w:id="435567398">
                  <w:marLeft w:val="0"/>
                  <w:marRight w:val="0"/>
                  <w:marTop w:val="0"/>
                  <w:marBottom w:val="0"/>
                  <w:divBdr>
                    <w:top w:val="none" w:sz="0" w:space="0" w:color="auto"/>
                    <w:left w:val="none" w:sz="0" w:space="0" w:color="auto"/>
                    <w:bottom w:val="none" w:sz="0" w:space="0" w:color="auto"/>
                    <w:right w:val="none" w:sz="0" w:space="0" w:color="auto"/>
                  </w:divBdr>
                  <w:divsChild>
                    <w:div w:id="1632899127">
                      <w:marLeft w:val="180"/>
                      <w:marRight w:val="0"/>
                      <w:marTop w:val="0"/>
                      <w:marBottom w:val="0"/>
                      <w:divBdr>
                        <w:top w:val="none" w:sz="0" w:space="0" w:color="auto"/>
                        <w:left w:val="none" w:sz="0" w:space="0" w:color="auto"/>
                        <w:bottom w:val="none" w:sz="0" w:space="0" w:color="auto"/>
                        <w:right w:val="none" w:sz="0" w:space="0" w:color="auto"/>
                      </w:divBdr>
                      <w:divsChild>
                        <w:div w:id="1631983520">
                          <w:marLeft w:val="0"/>
                          <w:marRight w:val="0"/>
                          <w:marTop w:val="0"/>
                          <w:marBottom w:val="0"/>
                          <w:divBdr>
                            <w:top w:val="none" w:sz="0" w:space="0" w:color="auto"/>
                            <w:left w:val="none" w:sz="0" w:space="0" w:color="auto"/>
                            <w:bottom w:val="none" w:sz="0" w:space="0" w:color="auto"/>
                            <w:right w:val="none" w:sz="0" w:space="0" w:color="auto"/>
                          </w:divBdr>
                          <w:divsChild>
                            <w:div w:id="1410082334">
                              <w:marLeft w:val="0"/>
                              <w:marRight w:val="0"/>
                              <w:marTop w:val="0"/>
                              <w:marBottom w:val="0"/>
                              <w:divBdr>
                                <w:top w:val="single" w:sz="2" w:space="15" w:color="ACACAD"/>
                                <w:left w:val="single" w:sz="6" w:space="0" w:color="ACACAD"/>
                                <w:bottom w:val="single" w:sz="6" w:space="8" w:color="ACACAD"/>
                                <w:right w:val="single" w:sz="6" w:space="0" w:color="ACACAD"/>
                              </w:divBdr>
                              <w:divsChild>
                                <w:div w:id="328138978">
                                  <w:marLeft w:val="0"/>
                                  <w:marRight w:val="0"/>
                                  <w:marTop w:val="0"/>
                                  <w:marBottom w:val="0"/>
                                  <w:divBdr>
                                    <w:top w:val="none" w:sz="0" w:space="0" w:color="auto"/>
                                    <w:left w:val="none" w:sz="0" w:space="0" w:color="auto"/>
                                    <w:bottom w:val="none" w:sz="0" w:space="0" w:color="auto"/>
                                    <w:right w:val="none" w:sz="0" w:space="0" w:color="auto"/>
                                  </w:divBdr>
                                  <w:divsChild>
                                    <w:div w:id="17899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760187">
      <w:bodyDiv w:val="1"/>
      <w:marLeft w:val="0"/>
      <w:marRight w:val="0"/>
      <w:marTop w:val="0"/>
      <w:marBottom w:val="0"/>
      <w:divBdr>
        <w:top w:val="none" w:sz="0" w:space="0" w:color="auto"/>
        <w:left w:val="none" w:sz="0" w:space="0" w:color="auto"/>
        <w:bottom w:val="none" w:sz="0" w:space="0" w:color="auto"/>
        <w:right w:val="none" w:sz="0" w:space="0" w:color="auto"/>
      </w:divBdr>
      <w:divsChild>
        <w:div w:id="277688742">
          <w:marLeft w:val="0"/>
          <w:marRight w:val="0"/>
          <w:marTop w:val="0"/>
          <w:marBottom w:val="0"/>
          <w:divBdr>
            <w:top w:val="none" w:sz="0" w:space="0" w:color="auto"/>
            <w:left w:val="none" w:sz="0" w:space="0" w:color="auto"/>
            <w:bottom w:val="none" w:sz="0" w:space="0" w:color="auto"/>
            <w:right w:val="none" w:sz="0" w:space="0" w:color="auto"/>
          </w:divBdr>
          <w:divsChild>
            <w:div w:id="928461491">
              <w:marLeft w:val="0"/>
              <w:marRight w:val="0"/>
              <w:marTop w:val="0"/>
              <w:marBottom w:val="0"/>
              <w:divBdr>
                <w:top w:val="none" w:sz="0" w:space="0" w:color="auto"/>
                <w:left w:val="none" w:sz="0" w:space="0" w:color="auto"/>
                <w:bottom w:val="none" w:sz="0" w:space="0" w:color="auto"/>
                <w:right w:val="none" w:sz="0" w:space="0" w:color="auto"/>
              </w:divBdr>
              <w:divsChild>
                <w:div w:id="929504079">
                  <w:marLeft w:val="0"/>
                  <w:marRight w:val="0"/>
                  <w:marTop w:val="0"/>
                  <w:marBottom w:val="0"/>
                  <w:divBdr>
                    <w:top w:val="none" w:sz="0" w:space="0" w:color="auto"/>
                    <w:left w:val="none" w:sz="0" w:space="0" w:color="auto"/>
                    <w:bottom w:val="none" w:sz="0" w:space="0" w:color="auto"/>
                    <w:right w:val="none" w:sz="0" w:space="0" w:color="auto"/>
                  </w:divBdr>
                  <w:divsChild>
                    <w:div w:id="2012904278">
                      <w:marLeft w:val="180"/>
                      <w:marRight w:val="0"/>
                      <w:marTop w:val="0"/>
                      <w:marBottom w:val="0"/>
                      <w:divBdr>
                        <w:top w:val="none" w:sz="0" w:space="0" w:color="auto"/>
                        <w:left w:val="none" w:sz="0" w:space="0" w:color="auto"/>
                        <w:bottom w:val="none" w:sz="0" w:space="0" w:color="auto"/>
                        <w:right w:val="none" w:sz="0" w:space="0" w:color="auto"/>
                      </w:divBdr>
                      <w:divsChild>
                        <w:div w:id="65037142">
                          <w:marLeft w:val="0"/>
                          <w:marRight w:val="0"/>
                          <w:marTop w:val="0"/>
                          <w:marBottom w:val="0"/>
                          <w:divBdr>
                            <w:top w:val="none" w:sz="0" w:space="0" w:color="auto"/>
                            <w:left w:val="none" w:sz="0" w:space="0" w:color="auto"/>
                            <w:bottom w:val="none" w:sz="0" w:space="0" w:color="auto"/>
                            <w:right w:val="none" w:sz="0" w:space="0" w:color="auto"/>
                          </w:divBdr>
                          <w:divsChild>
                            <w:div w:id="1830831019">
                              <w:marLeft w:val="0"/>
                              <w:marRight w:val="0"/>
                              <w:marTop w:val="0"/>
                              <w:marBottom w:val="0"/>
                              <w:divBdr>
                                <w:top w:val="single" w:sz="2" w:space="15" w:color="ACACAD"/>
                                <w:left w:val="single" w:sz="6" w:space="0" w:color="ACACAD"/>
                                <w:bottom w:val="single" w:sz="6" w:space="8" w:color="ACACAD"/>
                                <w:right w:val="single" w:sz="6" w:space="0" w:color="ACACAD"/>
                              </w:divBdr>
                              <w:divsChild>
                                <w:div w:id="1394622665">
                                  <w:marLeft w:val="0"/>
                                  <w:marRight w:val="0"/>
                                  <w:marTop w:val="0"/>
                                  <w:marBottom w:val="0"/>
                                  <w:divBdr>
                                    <w:top w:val="none" w:sz="0" w:space="0" w:color="auto"/>
                                    <w:left w:val="none" w:sz="0" w:space="0" w:color="auto"/>
                                    <w:bottom w:val="none" w:sz="0" w:space="0" w:color="auto"/>
                                    <w:right w:val="none" w:sz="0" w:space="0" w:color="auto"/>
                                  </w:divBdr>
                                  <w:divsChild>
                                    <w:div w:id="1678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429264">
      <w:bodyDiv w:val="1"/>
      <w:marLeft w:val="0"/>
      <w:marRight w:val="0"/>
      <w:marTop w:val="0"/>
      <w:marBottom w:val="0"/>
      <w:divBdr>
        <w:top w:val="none" w:sz="0" w:space="0" w:color="auto"/>
        <w:left w:val="none" w:sz="0" w:space="0" w:color="auto"/>
        <w:bottom w:val="none" w:sz="0" w:space="0" w:color="auto"/>
        <w:right w:val="none" w:sz="0" w:space="0" w:color="auto"/>
      </w:divBdr>
      <w:divsChild>
        <w:div w:id="1999769389">
          <w:marLeft w:val="0"/>
          <w:marRight w:val="0"/>
          <w:marTop w:val="0"/>
          <w:marBottom w:val="0"/>
          <w:divBdr>
            <w:top w:val="none" w:sz="0" w:space="0" w:color="auto"/>
            <w:left w:val="none" w:sz="0" w:space="0" w:color="auto"/>
            <w:bottom w:val="none" w:sz="0" w:space="0" w:color="auto"/>
            <w:right w:val="none" w:sz="0" w:space="0" w:color="auto"/>
          </w:divBdr>
          <w:divsChild>
            <w:div w:id="173417658">
              <w:marLeft w:val="0"/>
              <w:marRight w:val="0"/>
              <w:marTop w:val="0"/>
              <w:marBottom w:val="0"/>
              <w:divBdr>
                <w:top w:val="none" w:sz="0" w:space="0" w:color="auto"/>
                <w:left w:val="none" w:sz="0" w:space="0" w:color="auto"/>
                <w:bottom w:val="none" w:sz="0" w:space="0" w:color="auto"/>
                <w:right w:val="none" w:sz="0" w:space="0" w:color="auto"/>
              </w:divBdr>
              <w:divsChild>
                <w:div w:id="339821166">
                  <w:marLeft w:val="0"/>
                  <w:marRight w:val="0"/>
                  <w:marTop w:val="0"/>
                  <w:marBottom w:val="0"/>
                  <w:divBdr>
                    <w:top w:val="none" w:sz="0" w:space="0" w:color="auto"/>
                    <w:left w:val="none" w:sz="0" w:space="0" w:color="auto"/>
                    <w:bottom w:val="none" w:sz="0" w:space="0" w:color="auto"/>
                    <w:right w:val="none" w:sz="0" w:space="0" w:color="auto"/>
                  </w:divBdr>
                  <w:divsChild>
                    <w:div w:id="1816796396">
                      <w:marLeft w:val="180"/>
                      <w:marRight w:val="0"/>
                      <w:marTop w:val="0"/>
                      <w:marBottom w:val="0"/>
                      <w:divBdr>
                        <w:top w:val="none" w:sz="0" w:space="0" w:color="auto"/>
                        <w:left w:val="none" w:sz="0" w:space="0" w:color="auto"/>
                        <w:bottom w:val="none" w:sz="0" w:space="0" w:color="auto"/>
                        <w:right w:val="none" w:sz="0" w:space="0" w:color="auto"/>
                      </w:divBdr>
                      <w:divsChild>
                        <w:div w:id="1917587913">
                          <w:marLeft w:val="0"/>
                          <w:marRight w:val="0"/>
                          <w:marTop w:val="0"/>
                          <w:marBottom w:val="0"/>
                          <w:divBdr>
                            <w:top w:val="none" w:sz="0" w:space="0" w:color="auto"/>
                            <w:left w:val="none" w:sz="0" w:space="0" w:color="auto"/>
                            <w:bottom w:val="none" w:sz="0" w:space="0" w:color="auto"/>
                            <w:right w:val="none" w:sz="0" w:space="0" w:color="auto"/>
                          </w:divBdr>
                          <w:divsChild>
                            <w:div w:id="181668741">
                              <w:marLeft w:val="0"/>
                              <w:marRight w:val="0"/>
                              <w:marTop w:val="0"/>
                              <w:marBottom w:val="0"/>
                              <w:divBdr>
                                <w:top w:val="single" w:sz="2" w:space="15" w:color="ACACAD"/>
                                <w:left w:val="single" w:sz="6" w:space="0" w:color="ACACAD"/>
                                <w:bottom w:val="single" w:sz="6" w:space="8" w:color="ACACAD"/>
                                <w:right w:val="single" w:sz="6" w:space="0" w:color="ACACAD"/>
                              </w:divBdr>
                              <w:divsChild>
                                <w:div w:id="719282226">
                                  <w:marLeft w:val="0"/>
                                  <w:marRight w:val="0"/>
                                  <w:marTop w:val="0"/>
                                  <w:marBottom w:val="0"/>
                                  <w:divBdr>
                                    <w:top w:val="none" w:sz="0" w:space="0" w:color="auto"/>
                                    <w:left w:val="none" w:sz="0" w:space="0" w:color="auto"/>
                                    <w:bottom w:val="none" w:sz="0" w:space="0" w:color="auto"/>
                                    <w:right w:val="none" w:sz="0" w:space="0" w:color="auto"/>
                                  </w:divBdr>
                                  <w:divsChild>
                                    <w:div w:id="5084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2645">
      <w:bodyDiv w:val="1"/>
      <w:marLeft w:val="0"/>
      <w:marRight w:val="0"/>
      <w:marTop w:val="0"/>
      <w:marBottom w:val="0"/>
      <w:divBdr>
        <w:top w:val="none" w:sz="0" w:space="0" w:color="auto"/>
        <w:left w:val="none" w:sz="0" w:space="0" w:color="auto"/>
        <w:bottom w:val="none" w:sz="0" w:space="0" w:color="auto"/>
        <w:right w:val="none" w:sz="0" w:space="0" w:color="auto"/>
      </w:divBdr>
    </w:div>
    <w:div w:id="1986544681">
      <w:bodyDiv w:val="1"/>
      <w:marLeft w:val="0"/>
      <w:marRight w:val="0"/>
      <w:marTop w:val="0"/>
      <w:marBottom w:val="0"/>
      <w:divBdr>
        <w:top w:val="none" w:sz="0" w:space="0" w:color="auto"/>
        <w:left w:val="none" w:sz="0" w:space="0" w:color="auto"/>
        <w:bottom w:val="none" w:sz="0" w:space="0" w:color="auto"/>
        <w:right w:val="none" w:sz="0" w:space="0" w:color="auto"/>
      </w:divBdr>
      <w:divsChild>
        <w:div w:id="232858376">
          <w:marLeft w:val="0"/>
          <w:marRight w:val="0"/>
          <w:marTop w:val="0"/>
          <w:marBottom w:val="0"/>
          <w:divBdr>
            <w:top w:val="none" w:sz="0" w:space="0" w:color="auto"/>
            <w:left w:val="none" w:sz="0" w:space="0" w:color="auto"/>
            <w:bottom w:val="none" w:sz="0" w:space="0" w:color="auto"/>
            <w:right w:val="none" w:sz="0" w:space="0" w:color="auto"/>
          </w:divBdr>
          <w:divsChild>
            <w:div w:id="1100218558">
              <w:marLeft w:val="0"/>
              <w:marRight w:val="0"/>
              <w:marTop w:val="0"/>
              <w:marBottom w:val="0"/>
              <w:divBdr>
                <w:top w:val="none" w:sz="0" w:space="0" w:color="auto"/>
                <w:left w:val="none" w:sz="0" w:space="0" w:color="auto"/>
                <w:bottom w:val="none" w:sz="0" w:space="0" w:color="auto"/>
                <w:right w:val="none" w:sz="0" w:space="0" w:color="auto"/>
              </w:divBdr>
              <w:divsChild>
                <w:div w:id="274363051">
                  <w:marLeft w:val="0"/>
                  <w:marRight w:val="0"/>
                  <w:marTop w:val="0"/>
                  <w:marBottom w:val="0"/>
                  <w:divBdr>
                    <w:top w:val="none" w:sz="0" w:space="0" w:color="auto"/>
                    <w:left w:val="none" w:sz="0" w:space="0" w:color="auto"/>
                    <w:bottom w:val="none" w:sz="0" w:space="0" w:color="auto"/>
                    <w:right w:val="none" w:sz="0" w:space="0" w:color="auto"/>
                  </w:divBdr>
                  <w:divsChild>
                    <w:div w:id="726535453">
                      <w:marLeft w:val="180"/>
                      <w:marRight w:val="0"/>
                      <w:marTop w:val="0"/>
                      <w:marBottom w:val="0"/>
                      <w:divBdr>
                        <w:top w:val="none" w:sz="0" w:space="0" w:color="auto"/>
                        <w:left w:val="none" w:sz="0" w:space="0" w:color="auto"/>
                        <w:bottom w:val="none" w:sz="0" w:space="0" w:color="auto"/>
                        <w:right w:val="none" w:sz="0" w:space="0" w:color="auto"/>
                      </w:divBdr>
                      <w:divsChild>
                        <w:div w:id="278029287">
                          <w:marLeft w:val="0"/>
                          <w:marRight w:val="0"/>
                          <w:marTop w:val="0"/>
                          <w:marBottom w:val="0"/>
                          <w:divBdr>
                            <w:top w:val="none" w:sz="0" w:space="0" w:color="auto"/>
                            <w:left w:val="none" w:sz="0" w:space="0" w:color="auto"/>
                            <w:bottom w:val="none" w:sz="0" w:space="0" w:color="auto"/>
                            <w:right w:val="none" w:sz="0" w:space="0" w:color="auto"/>
                          </w:divBdr>
                          <w:divsChild>
                            <w:div w:id="113644786">
                              <w:marLeft w:val="0"/>
                              <w:marRight w:val="0"/>
                              <w:marTop w:val="0"/>
                              <w:marBottom w:val="0"/>
                              <w:divBdr>
                                <w:top w:val="single" w:sz="2" w:space="15" w:color="ACACAD"/>
                                <w:left w:val="single" w:sz="6" w:space="0" w:color="ACACAD"/>
                                <w:bottom w:val="single" w:sz="6" w:space="8" w:color="ACACAD"/>
                                <w:right w:val="single" w:sz="6" w:space="0" w:color="ACACAD"/>
                              </w:divBdr>
                              <w:divsChild>
                                <w:div w:id="232548790">
                                  <w:marLeft w:val="0"/>
                                  <w:marRight w:val="0"/>
                                  <w:marTop w:val="0"/>
                                  <w:marBottom w:val="0"/>
                                  <w:divBdr>
                                    <w:top w:val="none" w:sz="0" w:space="0" w:color="auto"/>
                                    <w:left w:val="none" w:sz="0" w:space="0" w:color="auto"/>
                                    <w:bottom w:val="none" w:sz="0" w:space="0" w:color="auto"/>
                                    <w:right w:val="none" w:sz="0" w:space="0" w:color="auto"/>
                                  </w:divBdr>
                                  <w:divsChild>
                                    <w:div w:id="10759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acome\Documents\GitHub\CurriculumVitae\files\SAE%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23B10-F88B-437B-A8E7-A07BD7E8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SAE Paper Template</Template>
  <TotalTime>2727</TotalTime>
  <Pages>7</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Number</vt:lpstr>
    </vt:vector>
  </TitlesOfParts>
  <Company>SAE International</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subject/>
  <dc:creator>rjacome</dc:creator>
  <cp:keywords/>
  <dc:description/>
  <cp:lastModifiedBy>Ricardo Jacome</cp:lastModifiedBy>
  <cp:revision>7</cp:revision>
  <cp:lastPrinted>2015-07-23T12:51:00Z</cp:lastPrinted>
  <dcterms:created xsi:type="dcterms:W3CDTF">2019-10-22T16:59:00Z</dcterms:created>
  <dcterms:modified xsi:type="dcterms:W3CDTF">2019-10-26T06:47:00Z</dcterms:modified>
</cp:coreProperties>
</file>