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8C7D9" w14:textId="12CE5A24" w:rsidR="00AA2834" w:rsidRDefault="00347CB5" w:rsidP="00347CB5">
      <w:pPr>
        <w:pStyle w:val="1"/>
        <w:jc w:val="center"/>
      </w:pPr>
      <w:r>
        <w:rPr>
          <w:rFonts w:hint="eastAsia"/>
        </w:rPr>
        <w:t>A</w:t>
      </w:r>
      <w:r>
        <w:t>pollo</w:t>
      </w:r>
      <w:r>
        <w:rPr>
          <w:rFonts w:hint="eastAsia"/>
        </w:rPr>
        <w:t>设计和源码分析</w:t>
      </w:r>
    </w:p>
    <w:p w14:paraId="1164C7A3" w14:textId="574CDD27" w:rsidR="00347CB5" w:rsidRDefault="00CD475B" w:rsidP="00CD475B">
      <w:pPr>
        <w:pStyle w:val="2"/>
        <w:numPr>
          <w:ilvl w:val="0"/>
          <w:numId w:val="7"/>
        </w:numPr>
      </w:pPr>
      <w:r>
        <w:rPr>
          <w:rFonts w:hint="eastAsia"/>
        </w:rPr>
        <w:t>架构模块介绍</w:t>
      </w:r>
    </w:p>
    <w:p w14:paraId="3BBF5C7B" w14:textId="56A13052" w:rsidR="00CD475B" w:rsidRPr="00CD475B" w:rsidRDefault="00CD475B" w:rsidP="00CD475B">
      <w:pPr>
        <w:pStyle w:val="3"/>
        <w:numPr>
          <w:ilvl w:val="1"/>
          <w:numId w:val="7"/>
        </w:numPr>
      </w:pPr>
      <w:r>
        <w:rPr>
          <w:rFonts w:hint="eastAsia"/>
        </w:rPr>
        <w:t>架构设计图</w:t>
      </w:r>
    </w:p>
    <w:p w14:paraId="1CC65438" w14:textId="708A87A3" w:rsidR="00CD475B" w:rsidRDefault="00CD475B">
      <w:r>
        <w:rPr>
          <w:noProof/>
        </w:rPr>
        <w:drawing>
          <wp:inline distT="0" distB="0" distL="0" distR="0" wp14:anchorId="757DE0E0" wp14:editId="2038874A">
            <wp:extent cx="5274310" cy="4567782"/>
            <wp:effectExtent l="0" t="0" r="2540" b="4445"/>
            <wp:docPr id="1" name="图片 1" descr="overall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all-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5D9D" w14:textId="48804236" w:rsidR="00BA57CC" w:rsidRDefault="00BA57CC" w:rsidP="008C7809">
      <w:pPr>
        <w:pStyle w:val="3"/>
        <w:numPr>
          <w:ilvl w:val="1"/>
          <w:numId w:val="7"/>
        </w:numPr>
      </w:pPr>
      <w:r>
        <w:rPr>
          <w:rFonts w:hint="eastAsia"/>
        </w:rPr>
        <w:t>A</w:t>
      </w:r>
      <w:r>
        <w:t>pollo</w:t>
      </w:r>
      <w:r>
        <w:rPr>
          <w:rFonts w:hint="eastAsia"/>
        </w:rPr>
        <w:t>架构演进</w:t>
      </w:r>
    </w:p>
    <w:p w14:paraId="7B78F8E7" w14:textId="55467C0C" w:rsidR="00BA57CC" w:rsidRPr="00BA57CC" w:rsidRDefault="00BA57CC" w:rsidP="00BA57CC">
      <w:r w:rsidRPr="00BA57CC">
        <w:t>https://mp.weixin.qq.com/s/-hUaQPzfsl9Lm3IqQW3VDQ</w:t>
      </w:r>
    </w:p>
    <w:p w14:paraId="4246811C" w14:textId="21CDF80A" w:rsidR="00CD475B" w:rsidRDefault="00CD475B" w:rsidP="008C7809">
      <w:pPr>
        <w:pStyle w:val="3"/>
        <w:numPr>
          <w:ilvl w:val="1"/>
          <w:numId w:val="7"/>
        </w:numPr>
      </w:pPr>
      <w:r>
        <w:rPr>
          <w:rFonts w:hint="eastAsia"/>
        </w:rPr>
        <w:lastRenderedPageBreak/>
        <w:t>架构设计模块概要</w:t>
      </w:r>
    </w:p>
    <w:p w14:paraId="18A4BEAB" w14:textId="03B41AF6" w:rsidR="00CD475B" w:rsidRDefault="00CD475B" w:rsidP="00E47139">
      <w:pPr>
        <w:pStyle w:val="3"/>
        <w:numPr>
          <w:ilvl w:val="2"/>
          <w:numId w:val="7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Config Service</w:t>
      </w:r>
    </w:p>
    <w:p w14:paraId="03337027" w14:textId="77777777" w:rsidR="00CD475B" w:rsidRDefault="00CD475B" w:rsidP="00CD47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提供配置获取接口</w:t>
      </w:r>
    </w:p>
    <w:p w14:paraId="67624D53" w14:textId="77777777" w:rsidR="00CD475B" w:rsidRDefault="00CD475B" w:rsidP="00CD475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提供配置更新推送接口（基于</w:t>
      </w:r>
      <w:r>
        <w:rPr>
          <w:rFonts w:ascii="Segoe UI" w:hAnsi="Segoe UI" w:cs="Segoe UI"/>
          <w:color w:val="24292E"/>
        </w:rPr>
        <w:t>Http long polling</w:t>
      </w:r>
      <w:r>
        <w:rPr>
          <w:rFonts w:ascii="Segoe UI" w:hAnsi="Segoe UI" w:cs="Segoe UI"/>
          <w:color w:val="24292E"/>
        </w:rPr>
        <w:t>）</w:t>
      </w:r>
    </w:p>
    <w:p w14:paraId="413D5C18" w14:textId="77777777" w:rsidR="00CD475B" w:rsidRDefault="00CD475B" w:rsidP="00CD47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服务端使用</w:t>
      </w:r>
      <w:hyperlink r:id="rId6" w:history="1">
        <w:r>
          <w:rPr>
            <w:rStyle w:val="a3"/>
            <w:rFonts w:ascii="Segoe UI" w:hAnsi="Segoe UI" w:cs="Segoe UI"/>
            <w:color w:val="0366D6"/>
          </w:rPr>
          <w:t>Spring DeferredResult</w:t>
        </w:r>
      </w:hyperlink>
      <w:r>
        <w:rPr>
          <w:rFonts w:ascii="Segoe UI" w:hAnsi="Segoe UI" w:cs="Segoe UI"/>
          <w:color w:val="24292E"/>
        </w:rPr>
        <w:t>实现异步化，从而大大增加长连接数量</w:t>
      </w:r>
    </w:p>
    <w:p w14:paraId="6A02E79F" w14:textId="77777777" w:rsidR="00CD475B" w:rsidRDefault="00CD475B" w:rsidP="00CD475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目前使用的</w:t>
      </w:r>
      <w:r>
        <w:rPr>
          <w:rFonts w:ascii="Segoe UI" w:hAnsi="Segoe UI" w:cs="Segoe UI"/>
          <w:color w:val="24292E"/>
        </w:rPr>
        <w:t>tomcat embed</w:t>
      </w:r>
      <w:r>
        <w:rPr>
          <w:rFonts w:ascii="Segoe UI" w:hAnsi="Segoe UI" w:cs="Segoe UI"/>
          <w:color w:val="24292E"/>
        </w:rPr>
        <w:t>默认配置是最多</w:t>
      </w:r>
      <w:r>
        <w:rPr>
          <w:rFonts w:ascii="Segoe UI" w:hAnsi="Segoe UI" w:cs="Segoe UI"/>
          <w:color w:val="24292E"/>
        </w:rPr>
        <w:t>10000</w:t>
      </w:r>
      <w:r>
        <w:rPr>
          <w:rFonts w:ascii="Segoe UI" w:hAnsi="Segoe UI" w:cs="Segoe UI"/>
          <w:color w:val="24292E"/>
        </w:rPr>
        <w:t>个连接（可以调整），使用了</w:t>
      </w:r>
      <w:r>
        <w:rPr>
          <w:rFonts w:ascii="Segoe UI" w:hAnsi="Segoe UI" w:cs="Segoe UI"/>
          <w:color w:val="24292E"/>
        </w:rPr>
        <w:t>4C8G</w:t>
      </w:r>
      <w:r>
        <w:rPr>
          <w:rFonts w:ascii="Segoe UI" w:hAnsi="Segoe UI" w:cs="Segoe UI"/>
          <w:color w:val="24292E"/>
        </w:rPr>
        <w:t>的虚拟机实测可以支撑</w:t>
      </w:r>
      <w:r>
        <w:rPr>
          <w:rFonts w:ascii="Segoe UI" w:hAnsi="Segoe UI" w:cs="Segoe UI"/>
          <w:color w:val="24292E"/>
        </w:rPr>
        <w:t>10000</w:t>
      </w:r>
      <w:r>
        <w:rPr>
          <w:rFonts w:ascii="Segoe UI" w:hAnsi="Segoe UI" w:cs="Segoe UI"/>
          <w:color w:val="24292E"/>
        </w:rPr>
        <w:t>个连接，所以满足需求（一个应用实例只会发起一个长连接）。</w:t>
      </w:r>
    </w:p>
    <w:p w14:paraId="0C7CB5FA" w14:textId="77777777" w:rsidR="00CD475B" w:rsidRDefault="00CD475B" w:rsidP="00CD475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接口服务对象为</w:t>
      </w:r>
      <w:r>
        <w:rPr>
          <w:rFonts w:ascii="Segoe UI" w:hAnsi="Segoe UI" w:cs="Segoe UI"/>
          <w:color w:val="24292E"/>
        </w:rPr>
        <w:t>Apollo</w:t>
      </w:r>
      <w:r>
        <w:rPr>
          <w:rFonts w:ascii="Segoe UI" w:hAnsi="Segoe UI" w:cs="Segoe UI"/>
          <w:color w:val="24292E"/>
        </w:rPr>
        <w:t>客户端</w:t>
      </w:r>
    </w:p>
    <w:p w14:paraId="275DEAEC" w14:textId="7966A8F3" w:rsidR="00CD475B" w:rsidRDefault="00CD475B" w:rsidP="00BB5A6A">
      <w:pPr>
        <w:pStyle w:val="3"/>
        <w:numPr>
          <w:ilvl w:val="2"/>
          <w:numId w:val="7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Admin Service</w:t>
      </w:r>
    </w:p>
    <w:p w14:paraId="590A34ED" w14:textId="77777777" w:rsidR="00CD475B" w:rsidRDefault="00CD475B" w:rsidP="00CD47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提供配置管理接口</w:t>
      </w:r>
    </w:p>
    <w:p w14:paraId="779D5617" w14:textId="77777777" w:rsidR="00CD475B" w:rsidRDefault="00CD475B" w:rsidP="00CD475B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提供配置修改、发布等接口</w:t>
      </w:r>
    </w:p>
    <w:p w14:paraId="69FCA312" w14:textId="77777777" w:rsidR="00CD475B" w:rsidRDefault="00CD475B" w:rsidP="00CD475B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接口服务对象为</w:t>
      </w:r>
      <w:r>
        <w:rPr>
          <w:rFonts w:ascii="Segoe UI" w:hAnsi="Segoe UI" w:cs="Segoe UI"/>
          <w:color w:val="24292E"/>
        </w:rPr>
        <w:t>Portal</w:t>
      </w:r>
    </w:p>
    <w:p w14:paraId="1C08C6FA" w14:textId="726C7D31" w:rsidR="00CD475B" w:rsidRDefault="00CD475B" w:rsidP="00BB5A6A">
      <w:pPr>
        <w:pStyle w:val="3"/>
        <w:numPr>
          <w:ilvl w:val="2"/>
          <w:numId w:val="7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Meta Server</w:t>
      </w:r>
    </w:p>
    <w:p w14:paraId="17C62BB5" w14:textId="77777777" w:rsidR="00CD475B" w:rsidRDefault="00CD475B" w:rsidP="00CD47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Portal</w:t>
      </w:r>
      <w:r>
        <w:rPr>
          <w:rFonts w:ascii="Segoe UI" w:hAnsi="Segoe UI" w:cs="Segoe UI"/>
          <w:color w:val="24292E"/>
        </w:rPr>
        <w:t>通过域名访问</w:t>
      </w:r>
      <w:r>
        <w:rPr>
          <w:rFonts w:ascii="Segoe UI" w:hAnsi="Segoe UI" w:cs="Segoe UI"/>
          <w:color w:val="24292E"/>
        </w:rPr>
        <w:t>Meta Server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>Admin Service</w:t>
      </w:r>
      <w:r>
        <w:rPr>
          <w:rFonts w:ascii="Segoe UI" w:hAnsi="Segoe UI" w:cs="Segoe UI"/>
          <w:color w:val="24292E"/>
        </w:rPr>
        <w:t>服务列表（</w:t>
      </w:r>
      <w:proofErr w:type="spellStart"/>
      <w:r>
        <w:rPr>
          <w:rFonts w:ascii="Segoe UI" w:hAnsi="Segoe UI" w:cs="Segoe UI"/>
          <w:color w:val="24292E"/>
        </w:rPr>
        <w:t>IP+Port</w:t>
      </w:r>
      <w:proofErr w:type="spellEnd"/>
      <w:r>
        <w:rPr>
          <w:rFonts w:ascii="Segoe UI" w:hAnsi="Segoe UI" w:cs="Segoe UI"/>
          <w:color w:val="24292E"/>
        </w:rPr>
        <w:t>）</w:t>
      </w:r>
    </w:p>
    <w:p w14:paraId="28876BCA" w14:textId="77777777" w:rsidR="00CD475B" w:rsidRDefault="00CD475B" w:rsidP="00CD47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Client</w:t>
      </w:r>
      <w:r>
        <w:rPr>
          <w:rFonts w:ascii="Segoe UI" w:hAnsi="Segoe UI" w:cs="Segoe UI"/>
          <w:color w:val="24292E"/>
        </w:rPr>
        <w:t>通过域名访问</w:t>
      </w:r>
      <w:r>
        <w:rPr>
          <w:rFonts w:ascii="Segoe UI" w:hAnsi="Segoe UI" w:cs="Segoe UI"/>
          <w:color w:val="24292E"/>
        </w:rPr>
        <w:t>Meta Server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>Config Service</w:t>
      </w:r>
      <w:r>
        <w:rPr>
          <w:rFonts w:ascii="Segoe UI" w:hAnsi="Segoe UI" w:cs="Segoe UI"/>
          <w:color w:val="24292E"/>
        </w:rPr>
        <w:t>服务列表（</w:t>
      </w:r>
      <w:proofErr w:type="spellStart"/>
      <w:r>
        <w:rPr>
          <w:rFonts w:ascii="Segoe UI" w:hAnsi="Segoe UI" w:cs="Segoe UI"/>
          <w:color w:val="24292E"/>
        </w:rPr>
        <w:t>IP+Port</w:t>
      </w:r>
      <w:proofErr w:type="spellEnd"/>
      <w:r>
        <w:rPr>
          <w:rFonts w:ascii="Segoe UI" w:hAnsi="Segoe UI" w:cs="Segoe UI"/>
          <w:color w:val="24292E"/>
        </w:rPr>
        <w:t>）</w:t>
      </w:r>
    </w:p>
    <w:p w14:paraId="6E3EDE3A" w14:textId="77777777" w:rsidR="00CD475B" w:rsidRDefault="00CD475B" w:rsidP="00CD47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Meta Server</w:t>
      </w:r>
      <w:r>
        <w:rPr>
          <w:rFonts w:ascii="Segoe UI" w:hAnsi="Segoe UI" w:cs="Segoe UI"/>
          <w:color w:val="24292E"/>
        </w:rPr>
        <w:t>从</w:t>
      </w:r>
      <w:r>
        <w:rPr>
          <w:rFonts w:ascii="Segoe UI" w:hAnsi="Segoe UI" w:cs="Segoe UI"/>
          <w:color w:val="24292E"/>
        </w:rPr>
        <w:t>Eureka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>Config Service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Admin Service</w:t>
      </w:r>
      <w:r>
        <w:rPr>
          <w:rFonts w:ascii="Segoe UI" w:hAnsi="Segoe UI" w:cs="Segoe UI"/>
          <w:color w:val="24292E"/>
        </w:rPr>
        <w:t>的服务信息，相当于是一个</w:t>
      </w:r>
      <w:r>
        <w:rPr>
          <w:rFonts w:ascii="Segoe UI" w:hAnsi="Segoe UI" w:cs="Segoe UI"/>
          <w:color w:val="24292E"/>
        </w:rPr>
        <w:t>Eureka Client</w:t>
      </w:r>
    </w:p>
    <w:p w14:paraId="7CE03999" w14:textId="77777777" w:rsidR="00CD475B" w:rsidRDefault="00CD475B" w:rsidP="00CD47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增设一个</w:t>
      </w:r>
      <w:r>
        <w:rPr>
          <w:rFonts w:ascii="Segoe UI" w:hAnsi="Segoe UI" w:cs="Segoe UI"/>
          <w:color w:val="24292E"/>
        </w:rPr>
        <w:t>Meta Server</w:t>
      </w:r>
      <w:r>
        <w:rPr>
          <w:rFonts w:ascii="Segoe UI" w:hAnsi="Segoe UI" w:cs="Segoe UI"/>
          <w:color w:val="24292E"/>
        </w:rPr>
        <w:t>的角色主要是为了封装服务发现的细节，对</w:t>
      </w:r>
      <w:r>
        <w:rPr>
          <w:rFonts w:ascii="Segoe UI" w:hAnsi="Segoe UI" w:cs="Segoe UI"/>
          <w:color w:val="24292E"/>
        </w:rPr>
        <w:t>Portal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Client</w:t>
      </w:r>
      <w:r>
        <w:rPr>
          <w:rFonts w:ascii="Segoe UI" w:hAnsi="Segoe UI" w:cs="Segoe UI"/>
          <w:color w:val="24292E"/>
        </w:rPr>
        <w:t>而言，永远通过一个</w:t>
      </w:r>
      <w:r>
        <w:rPr>
          <w:rFonts w:ascii="Segoe UI" w:hAnsi="Segoe UI" w:cs="Segoe UI"/>
          <w:color w:val="24292E"/>
        </w:rPr>
        <w:t>Http</w:t>
      </w:r>
      <w:r>
        <w:rPr>
          <w:rFonts w:ascii="Segoe UI" w:hAnsi="Segoe UI" w:cs="Segoe UI"/>
          <w:color w:val="24292E"/>
        </w:rPr>
        <w:t>接口获取</w:t>
      </w:r>
      <w:r>
        <w:rPr>
          <w:rFonts w:ascii="Segoe UI" w:hAnsi="Segoe UI" w:cs="Segoe UI"/>
          <w:color w:val="24292E"/>
        </w:rPr>
        <w:t>Admin Service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Config Service</w:t>
      </w:r>
      <w:r>
        <w:rPr>
          <w:rFonts w:ascii="Segoe UI" w:hAnsi="Segoe UI" w:cs="Segoe UI"/>
          <w:color w:val="24292E"/>
        </w:rPr>
        <w:t>的服务信息，而不需要关心背后实际的服务注册和发现组件</w:t>
      </w:r>
    </w:p>
    <w:p w14:paraId="410E9D64" w14:textId="77777777" w:rsidR="00CD475B" w:rsidRDefault="00CD475B" w:rsidP="00CD47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Meta Server</w:t>
      </w:r>
      <w:r>
        <w:rPr>
          <w:rFonts w:ascii="Segoe UI" w:hAnsi="Segoe UI" w:cs="Segoe UI"/>
          <w:color w:val="24292E"/>
        </w:rPr>
        <w:t>只是一个逻辑角色，在部署时和</w:t>
      </w:r>
      <w:r>
        <w:rPr>
          <w:rFonts w:ascii="Segoe UI" w:hAnsi="Segoe UI" w:cs="Segoe UI"/>
          <w:color w:val="24292E"/>
        </w:rPr>
        <w:t>Config Service</w:t>
      </w:r>
      <w:r>
        <w:rPr>
          <w:rFonts w:ascii="Segoe UI" w:hAnsi="Segoe UI" w:cs="Segoe UI"/>
          <w:color w:val="24292E"/>
        </w:rPr>
        <w:t>是在一个</w:t>
      </w:r>
      <w:r>
        <w:rPr>
          <w:rFonts w:ascii="Segoe UI" w:hAnsi="Segoe UI" w:cs="Segoe UI"/>
          <w:color w:val="24292E"/>
        </w:rPr>
        <w:t>JVM</w:t>
      </w:r>
      <w:r>
        <w:rPr>
          <w:rFonts w:ascii="Segoe UI" w:hAnsi="Segoe UI" w:cs="Segoe UI"/>
          <w:color w:val="24292E"/>
        </w:rPr>
        <w:t>进程中的</w:t>
      </w:r>
    </w:p>
    <w:p w14:paraId="68B8D413" w14:textId="470BB803" w:rsidR="00CD475B" w:rsidRDefault="00CD475B" w:rsidP="00BB5A6A">
      <w:pPr>
        <w:pStyle w:val="3"/>
        <w:numPr>
          <w:ilvl w:val="2"/>
          <w:numId w:val="7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Eureka</w:t>
      </w:r>
    </w:p>
    <w:p w14:paraId="15ACD970" w14:textId="77777777" w:rsidR="00CD475B" w:rsidRDefault="00CD475B" w:rsidP="00CD475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基于</w:t>
      </w:r>
      <w:r w:rsidR="00774911">
        <w:rPr>
          <w:rStyle w:val="a3"/>
          <w:rFonts w:ascii="Segoe UI" w:hAnsi="Segoe UI" w:cs="Segoe UI"/>
          <w:color w:val="0366D6"/>
        </w:rPr>
        <w:fldChar w:fldCharType="begin"/>
      </w:r>
      <w:r w:rsidR="00774911">
        <w:rPr>
          <w:rStyle w:val="a3"/>
          <w:rFonts w:ascii="Segoe UI" w:hAnsi="Segoe UI" w:cs="Segoe UI"/>
          <w:color w:val="0366D6"/>
        </w:rPr>
        <w:instrText xml:space="preserve"> HYPERLINK "https://github.com/Netflix/eur</w:instrText>
      </w:r>
      <w:r w:rsidR="00774911">
        <w:rPr>
          <w:rStyle w:val="a3"/>
          <w:rFonts w:ascii="Segoe UI" w:hAnsi="Segoe UI" w:cs="Segoe UI"/>
          <w:color w:val="0366D6"/>
        </w:rPr>
        <w:instrText xml:space="preserve">eka" </w:instrText>
      </w:r>
      <w:r w:rsidR="00774911">
        <w:rPr>
          <w:rStyle w:val="a3"/>
          <w:rFonts w:ascii="Segoe UI" w:hAnsi="Segoe UI" w:cs="Segoe UI"/>
          <w:color w:val="0366D6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Eureka</w:t>
      </w:r>
      <w:r w:rsidR="00774911">
        <w:rPr>
          <w:rStyle w:val="a3"/>
          <w:rFonts w:ascii="Segoe UI" w:hAnsi="Segoe UI" w:cs="Segoe UI"/>
          <w:color w:val="0366D6"/>
        </w:rPr>
        <w:fldChar w:fldCharType="end"/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"https://cloud.spring.io/spring-cloud-netflix/"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Spring Cloud Netflix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提供服务注册和发现</w:t>
      </w:r>
    </w:p>
    <w:p w14:paraId="231E4CD2" w14:textId="77777777" w:rsidR="00CD475B" w:rsidRDefault="00CD475B" w:rsidP="00CD475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 Service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Admin Service</w:t>
      </w:r>
      <w:r>
        <w:rPr>
          <w:rFonts w:ascii="Segoe UI" w:hAnsi="Segoe UI" w:cs="Segoe UI"/>
          <w:color w:val="24292E"/>
        </w:rPr>
        <w:t>会向</w:t>
      </w:r>
      <w:r>
        <w:rPr>
          <w:rFonts w:ascii="Segoe UI" w:hAnsi="Segoe UI" w:cs="Segoe UI"/>
          <w:color w:val="24292E"/>
        </w:rPr>
        <w:t>Eureka</w:t>
      </w:r>
      <w:r>
        <w:rPr>
          <w:rFonts w:ascii="Segoe UI" w:hAnsi="Segoe UI" w:cs="Segoe UI"/>
          <w:color w:val="24292E"/>
        </w:rPr>
        <w:t>注册服务，并保持心跳</w:t>
      </w:r>
    </w:p>
    <w:p w14:paraId="5C75D16E" w14:textId="77777777" w:rsidR="00CD475B" w:rsidRDefault="00CD475B" w:rsidP="00CD475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为了简单起见，目前</w:t>
      </w:r>
      <w:r>
        <w:rPr>
          <w:rFonts w:ascii="Segoe UI" w:hAnsi="Segoe UI" w:cs="Segoe UI"/>
          <w:color w:val="24292E"/>
        </w:rPr>
        <w:t>Eureka</w:t>
      </w:r>
      <w:r>
        <w:rPr>
          <w:rFonts w:ascii="Segoe UI" w:hAnsi="Segoe UI" w:cs="Segoe UI"/>
          <w:color w:val="24292E"/>
        </w:rPr>
        <w:t>在部署时和</w:t>
      </w:r>
      <w:r>
        <w:rPr>
          <w:rFonts w:ascii="Segoe UI" w:hAnsi="Segoe UI" w:cs="Segoe UI"/>
          <w:color w:val="24292E"/>
        </w:rPr>
        <w:t>Config Service</w:t>
      </w:r>
      <w:r>
        <w:rPr>
          <w:rFonts w:ascii="Segoe UI" w:hAnsi="Segoe UI" w:cs="Segoe UI"/>
          <w:color w:val="24292E"/>
        </w:rPr>
        <w:t>是在一个</w:t>
      </w:r>
      <w:r>
        <w:rPr>
          <w:rFonts w:ascii="Segoe UI" w:hAnsi="Segoe UI" w:cs="Segoe UI"/>
          <w:color w:val="24292E"/>
        </w:rPr>
        <w:t>JVM</w:t>
      </w:r>
      <w:r>
        <w:rPr>
          <w:rFonts w:ascii="Segoe UI" w:hAnsi="Segoe UI" w:cs="Segoe UI"/>
          <w:color w:val="24292E"/>
        </w:rPr>
        <w:t>进程中的（通过</w:t>
      </w:r>
      <w:r>
        <w:rPr>
          <w:rFonts w:ascii="Segoe UI" w:hAnsi="Segoe UI" w:cs="Segoe UI"/>
          <w:color w:val="24292E"/>
        </w:rPr>
        <w:t>Spring Cloud Netflix</w:t>
      </w:r>
      <w:r>
        <w:rPr>
          <w:rFonts w:ascii="Segoe UI" w:hAnsi="Segoe UI" w:cs="Segoe UI"/>
          <w:color w:val="24292E"/>
        </w:rPr>
        <w:t>）</w:t>
      </w:r>
    </w:p>
    <w:p w14:paraId="2EF04B31" w14:textId="5D2CE5A6" w:rsidR="00CD475B" w:rsidRDefault="00CD475B" w:rsidP="00BB5A6A">
      <w:pPr>
        <w:pStyle w:val="3"/>
        <w:numPr>
          <w:ilvl w:val="2"/>
          <w:numId w:val="7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Portal</w:t>
      </w:r>
    </w:p>
    <w:p w14:paraId="538175A9" w14:textId="77777777" w:rsidR="00CD475B" w:rsidRDefault="00CD475B" w:rsidP="00CD475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提供</w:t>
      </w:r>
      <w:r>
        <w:rPr>
          <w:rFonts w:ascii="Segoe UI" w:hAnsi="Segoe UI" w:cs="Segoe UI"/>
          <w:color w:val="24292E"/>
        </w:rPr>
        <w:t>Web</w:t>
      </w:r>
      <w:r>
        <w:rPr>
          <w:rFonts w:ascii="Segoe UI" w:hAnsi="Segoe UI" w:cs="Segoe UI"/>
          <w:color w:val="24292E"/>
        </w:rPr>
        <w:t>界面供用户管理配置</w:t>
      </w:r>
    </w:p>
    <w:p w14:paraId="288BAC96" w14:textId="77777777" w:rsidR="00CD475B" w:rsidRDefault="00CD475B" w:rsidP="00CD475B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>Meta Server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>Admin Service</w:t>
      </w:r>
      <w:r>
        <w:rPr>
          <w:rFonts w:ascii="Segoe UI" w:hAnsi="Segoe UI" w:cs="Segoe UI"/>
          <w:color w:val="24292E"/>
        </w:rPr>
        <w:t>服务列表（</w:t>
      </w:r>
      <w:proofErr w:type="spellStart"/>
      <w:r>
        <w:rPr>
          <w:rFonts w:ascii="Segoe UI" w:hAnsi="Segoe UI" w:cs="Segoe UI"/>
          <w:color w:val="24292E"/>
        </w:rPr>
        <w:t>IP+Port</w:t>
      </w:r>
      <w:proofErr w:type="spellEnd"/>
      <w:r>
        <w:rPr>
          <w:rFonts w:ascii="Segoe UI" w:hAnsi="Segoe UI" w:cs="Segoe UI"/>
          <w:color w:val="24292E"/>
        </w:rPr>
        <w:t>），通过</w:t>
      </w:r>
      <w:proofErr w:type="spellStart"/>
      <w:r>
        <w:rPr>
          <w:rFonts w:ascii="Segoe UI" w:hAnsi="Segoe UI" w:cs="Segoe UI"/>
          <w:color w:val="24292E"/>
        </w:rPr>
        <w:t>IP+Port</w:t>
      </w:r>
      <w:proofErr w:type="spellEnd"/>
      <w:r>
        <w:rPr>
          <w:rFonts w:ascii="Segoe UI" w:hAnsi="Segoe UI" w:cs="Segoe UI"/>
          <w:color w:val="24292E"/>
        </w:rPr>
        <w:t>访问服务</w:t>
      </w:r>
    </w:p>
    <w:p w14:paraId="1168C851" w14:textId="77777777" w:rsidR="00CD475B" w:rsidRDefault="00CD475B" w:rsidP="00CD475B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Portal</w:t>
      </w:r>
      <w:r>
        <w:rPr>
          <w:rFonts w:ascii="Segoe UI" w:hAnsi="Segoe UI" w:cs="Segoe UI"/>
          <w:color w:val="24292E"/>
        </w:rPr>
        <w:t>侧做</w:t>
      </w:r>
      <w:r>
        <w:rPr>
          <w:rFonts w:ascii="Segoe UI" w:hAnsi="Segoe UI" w:cs="Segoe UI"/>
          <w:color w:val="24292E"/>
        </w:rPr>
        <w:t>load balance</w:t>
      </w:r>
      <w:r>
        <w:rPr>
          <w:rFonts w:ascii="Segoe UI" w:hAnsi="Segoe UI" w:cs="Segoe UI"/>
          <w:color w:val="24292E"/>
        </w:rPr>
        <w:t>、错误重试</w:t>
      </w:r>
    </w:p>
    <w:p w14:paraId="7BD98C63" w14:textId="0CE6AFFE" w:rsidR="00CD475B" w:rsidRDefault="00CD475B" w:rsidP="00BB5A6A">
      <w:pPr>
        <w:pStyle w:val="3"/>
        <w:numPr>
          <w:ilvl w:val="2"/>
          <w:numId w:val="7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Client</w:t>
      </w:r>
    </w:p>
    <w:p w14:paraId="63EB9E4F" w14:textId="77777777" w:rsidR="00CD475B" w:rsidRDefault="00CD475B" w:rsidP="00CD475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Apollo</w:t>
      </w:r>
      <w:r>
        <w:rPr>
          <w:rFonts w:ascii="Segoe UI" w:hAnsi="Segoe UI" w:cs="Segoe UI"/>
          <w:color w:val="24292E"/>
        </w:rPr>
        <w:t>提供的客户端程序，为应用提供配置获取、实时更新等功能</w:t>
      </w:r>
    </w:p>
    <w:p w14:paraId="61252FB6" w14:textId="77777777" w:rsidR="00CD475B" w:rsidRDefault="00CD475B" w:rsidP="00CD475B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>Meta Server</w:t>
      </w:r>
      <w:r>
        <w:rPr>
          <w:rFonts w:ascii="Segoe UI" w:hAnsi="Segoe UI" w:cs="Segoe UI"/>
          <w:color w:val="24292E"/>
        </w:rPr>
        <w:t>获取</w:t>
      </w:r>
      <w:r>
        <w:rPr>
          <w:rFonts w:ascii="Segoe UI" w:hAnsi="Segoe UI" w:cs="Segoe UI"/>
          <w:color w:val="24292E"/>
        </w:rPr>
        <w:t>Config Service</w:t>
      </w:r>
      <w:r>
        <w:rPr>
          <w:rFonts w:ascii="Segoe UI" w:hAnsi="Segoe UI" w:cs="Segoe UI"/>
          <w:color w:val="24292E"/>
        </w:rPr>
        <w:t>服务列表（</w:t>
      </w:r>
      <w:proofErr w:type="spellStart"/>
      <w:r>
        <w:rPr>
          <w:rFonts w:ascii="Segoe UI" w:hAnsi="Segoe UI" w:cs="Segoe UI"/>
          <w:color w:val="24292E"/>
        </w:rPr>
        <w:t>IP+Port</w:t>
      </w:r>
      <w:proofErr w:type="spellEnd"/>
      <w:r>
        <w:rPr>
          <w:rFonts w:ascii="Segoe UI" w:hAnsi="Segoe UI" w:cs="Segoe UI"/>
          <w:color w:val="24292E"/>
        </w:rPr>
        <w:t>），通过</w:t>
      </w:r>
      <w:proofErr w:type="spellStart"/>
      <w:r>
        <w:rPr>
          <w:rFonts w:ascii="Segoe UI" w:hAnsi="Segoe UI" w:cs="Segoe UI"/>
          <w:color w:val="24292E"/>
        </w:rPr>
        <w:t>IP+Port</w:t>
      </w:r>
      <w:proofErr w:type="spellEnd"/>
      <w:r>
        <w:rPr>
          <w:rFonts w:ascii="Segoe UI" w:hAnsi="Segoe UI" w:cs="Segoe UI"/>
          <w:color w:val="24292E"/>
        </w:rPr>
        <w:t>访问服务</w:t>
      </w:r>
    </w:p>
    <w:p w14:paraId="39DD4784" w14:textId="4A0AE98B" w:rsidR="00CD475B" w:rsidRDefault="00CD475B" w:rsidP="00AC657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Client</w:t>
      </w:r>
      <w:r>
        <w:rPr>
          <w:rFonts w:ascii="Segoe UI" w:hAnsi="Segoe UI" w:cs="Segoe UI"/>
          <w:color w:val="24292E"/>
        </w:rPr>
        <w:t>侧做</w:t>
      </w:r>
      <w:r>
        <w:rPr>
          <w:rFonts w:ascii="Segoe UI" w:hAnsi="Segoe UI" w:cs="Segoe UI"/>
          <w:color w:val="24292E"/>
        </w:rPr>
        <w:t>load balance</w:t>
      </w:r>
      <w:r>
        <w:rPr>
          <w:rFonts w:ascii="Segoe UI" w:hAnsi="Segoe UI" w:cs="Segoe UI"/>
          <w:color w:val="24292E"/>
        </w:rPr>
        <w:t>、错误重试</w:t>
      </w:r>
    </w:p>
    <w:p w14:paraId="1FAE5D3A" w14:textId="7F3B4AD7" w:rsidR="00AC657F" w:rsidRDefault="00AC657F" w:rsidP="00AC657F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</w:p>
    <w:p w14:paraId="443A6DE3" w14:textId="78E49D1D" w:rsidR="00AC657F" w:rsidRDefault="00AC657F" w:rsidP="00F245FB">
      <w:pPr>
        <w:pStyle w:val="2"/>
        <w:numPr>
          <w:ilvl w:val="0"/>
          <w:numId w:val="7"/>
        </w:numPr>
      </w:pPr>
      <w:r>
        <w:rPr>
          <w:rFonts w:hint="eastAsia"/>
        </w:rPr>
        <w:t>A</w:t>
      </w:r>
      <w:r>
        <w:t xml:space="preserve">pollo Client </w:t>
      </w:r>
      <w:r>
        <w:rPr>
          <w:rFonts w:hint="eastAsia"/>
        </w:rPr>
        <w:t>核心代码</w:t>
      </w:r>
      <w:r>
        <w:rPr>
          <w:rFonts w:hint="eastAsia"/>
        </w:rPr>
        <w:t>re</w:t>
      </w:r>
      <w:r w:rsidR="00F245FB">
        <w:t>view</w:t>
      </w:r>
    </w:p>
    <w:p w14:paraId="65B6B91B" w14:textId="7299C23A" w:rsidR="00452084" w:rsidRDefault="00C354BB" w:rsidP="00C354BB">
      <w:pPr>
        <w:pStyle w:val="3"/>
        <w:numPr>
          <w:ilvl w:val="1"/>
          <w:numId w:val="7"/>
        </w:numPr>
      </w:pPr>
      <w:r>
        <w:rPr>
          <w:rFonts w:hint="eastAsia"/>
        </w:rPr>
        <w:t>关键类类图</w:t>
      </w:r>
    </w:p>
    <w:p w14:paraId="32157037" w14:textId="63FFFD0B" w:rsidR="00C354BB" w:rsidRDefault="00EF7AC0" w:rsidP="00AC657F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EF7AC0">
        <w:rPr>
          <w:rFonts w:ascii="Segoe UI" w:hAnsi="Segoe UI" w:cs="Segoe UI"/>
          <w:noProof/>
          <w:color w:val="24292E"/>
        </w:rPr>
        <w:drawing>
          <wp:inline distT="0" distB="0" distL="0" distR="0" wp14:anchorId="48978C92" wp14:editId="341D2B9F">
            <wp:extent cx="5530850" cy="3974808"/>
            <wp:effectExtent l="0" t="0" r="0" b="0"/>
            <wp:docPr id="2" name="图片 2" descr="C:\Users\DELL\Downloads\Apollo-Client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Apollo-Client类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84" cy="397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4E7F" w14:textId="54AA916E" w:rsidR="00C354BB" w:rsidRPr="001668EE" w:rsidRDefault="00C354BB" w:rsidP="001668EE">
      <w:pPr>
        <w:pStyle w:val="3"/>
        <w:numPr>
          <w:ilvl w:val="1"/>
          <w:numId w:val="7"/>
        </w:numPr>
      </w:pPr>
      <w:r w:rsidRPr="001668EE">
        <w:lastRenderedPageBreak/>
        <w:t>Java</w:t>
      </w:r>
      <w:r w:rsidRPr="001668EE">
        <w:rPr>
          <w:rFonts w:hint="eastAsia"/>
        </w:rPr>
        <w:t>方式初始化加载时序图</w:t>
      </w:r>
    </w:p>
    <w:p w14:paraId="549548CA" w14:textId="1890D95F" w:rsidR="00C354BB" w:rsidRDefault="00EF7AC0" w:rsidP="00AC657F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EF7AC0">
        <w:rPr>
          <w:rFonts w:ascii="Segoe UI" w:hAnsi="Segoe UI" w:cs="Segoe UI"/>
          <w:noProof/>
          <w:color w:val="24292E"/>
        </w:rPr>
        <w:drawing>
          <wp:inline distT="0" distB="0" distL="0" distR="0" wp14:anchorId="28A7365F" wp14:editId="7EAC6EFB">
            <wp:extent cx="5274310" cy="5553538"/>
            <wp:effectExtent l="0" t="0" r="0" b="0"/>
            <wp:docPr id="3" name="图片 3" descr="C:\Users\DELL\Downloads\Apollo-Client-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Apollo-Client-时序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2D96" w14:textId="382A8E71" w:rsidR="00C354BB" w:rsidRDefault="00C354BB" w:rsidP="001668EE">
      <w:pPr>
        <w:pStyle w:val="3"/>
        <w:numPr>
          <w:ilvl w:val="1"/>
          <w:numId w:val="7"/>
        </w:numPr>
      </w:pPr>
      <w:r w:rsidRPr="001668EE">
        <w:rPr>
          <w:rFonts w:hint="eastAsia"/>
        </w:rPr>
        <w:t>Spring</w:t>
      </w:r>
      <w:r w:rsidRPr="001668EE">
        <w:t xml:space="preserve"> Boot</w:t>
      </w:r>
      <w:r w:rsidRPr="001668EE">
        <w:rPr>
          <w:rFonts w:hint="eastAsia"/>
        </w:rPr>
        <w:t>方式初始化加载关键代码</w:t>
      </w:r>
      <w:r w:rsidRPr="001668EE">
        <w:rPr>
          <w:rFonts w:hint="eastAsia"/>
        </w:rPr>
        <w:t>review</w:t>
      </w:r>
    </w:p>
    <w:p w14:paraId="53A7573F" w14:textId="1FC8D0EA" w:rsidR="00EF7AC0" w:rsidRDefault="00EF7AC0" w:rsidP="009240E5">
      <w:pPr>
        <w:ind w:leftChars="100" w:left="21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类路径</w:t>
      </w:r>
      <w:r>
        <w:rPr>
          <w:rFonts w:hint="eastAsia"/>
        </w:rPr>
        <w:t>:</w:t>
      </w:r>
      <w:r w:rsidRPr="00EF7AC0">
        <w:rPr>
          <w:rFonts w:ascii="微软雅黑" w:eastAsia="微软雅黑" w:hAnsi="微软雅黑"/>
          <w:sz w:val="18"/>
          <w:szCs w:val="18"/>
        </w:rPr>
        <w:t xml:space="preserve"> </w:t>
      </w:r>
      <w:hyperlink r:id="rId9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0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ctrip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1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framework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2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apollo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3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spring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4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boot</w:t>
        </w:r>
      </w:hyperlink>
      <w:r>
        <w:rPr>
          <w:rFonts w:ascii="微软雅黑" w:eastAsia="微软雅黑" w:hAnsi="微软雅黑" w:hint="eastAsia"/>
          <w:sz w:val="18"/>
          <w:szCs w:val="18"/>
        </w:rPr>
        <w:t>.ApolloApplicationContextInitializer</w:t>
      </w:r>
    </w:p>
    <w:p w14:paraId="76035EAC" w14:textId="11D53686" w:rsidR="003F7022" w:rsidRDefault="0058164B" w:rsidP="009240E5">
      <w:pPr>
        <w:ind w:leftChars="100" w:left="210"/>
      </w:pPr>
      <w:r>
        <w:rPr>
          <w:rFonts w:hint="eastAsia"/>
        </w:rPr>
        <w:t>黄色背景标记代码备注</w:t>
      </w:r>
      <w:r>
        <w:rPr>
          <w:rFonts w:hint="eastAsia"/>
        </w:rPr>
        <w:t>:</w:t>
      </w:r>
    </w:p>
    <w:p w14:paraId="3B998062" w14:textId="4130BE3F" w:rsidR="0058164B" w:rsidRDefault="0058164B" w:rsidP="0058164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实现</w:t>
      </w:r>
      <w:proofErr w:type="spellStart"/>
      <w:r w:rsidRPr="0058164B">
        <w:t>ApplicationContextInitializer</w:t>
      </w:r>
      <w:proofErr w:type="spellEnd"/>
      <w:r>
        <w:rPr>
          <w:rFonts w:hint="eastAsia"/>
        </w:rPr>
        <w:t>接口</w:t>
      </w:r>
      <w:r>
        <w:t>,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 w:rsidR="00AB0571">
        <w:t>boot</w:t>
      </w:r>
      <w:r w:rsidR="00AB0571">
        <w:rPr>
          <w:rFonts w:hint="eastAsia"/>
        </w:rPr>
        <w:t>初始化执行</w:t>
      </w:r>
      <w:r>
        <w:rPr>
          <w:rFonts w:hint="eastAsia"/>
        </w:rPr>
        <w:t>initialize</w:t>
      </w:r>
      <w:r>
        <w:rPr>
          <w:rFonts w:hint="eastAsia"/>
        </w:rPr>
        <w:t>方法</w:t>
      </w:r>
    </w:p>
    <w:p w14:paraId="7CC0ADBF" w14:textId="23097424" w:rsidR="0058164B" w:rsidRDefault="007E4233" w:rsidP="007E423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读取环境中是否配置了</w:t>
      </w:r>
      <w:proofErr w:type="spellStart"/>
      <w:r w:rsidRPr="007E4233">
        <w:t>apollo.</w:t>
      </w:r>
      <w:proofErr w:type="gramStart"/>
      <w:r w:rsidRPr="007E4233">
        <w:t>bootstrap.enabled</w:t>
      </w:r>
      <w:proofErr w:type="spellEnd"/>
      <w:proofErr w:type="gramEnd"/>
      <w:r>
        <w:t>=true</w:t>
      </w:r>
    </w:p>
    <w:p w14:paraId="20B91FF1" w14:textId="77777777" w:rsidR="00623590" w:rsidRDefault="007E4233" w:rsidP="007E423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读取环境中配置的</w:t>
      </w:r>
      <w:proofErr w:type="spellStart"/>
      <w:r w:rsidRPr="007E4233">
        <w:t>apollo.</w:t>
      </w:r>
      <w:proofErr w:type="gramStart"/>
      <w:r w:rsidRPr="007E4233">
        <w:t>bootstrap.namespaces</w:t>
      </w:r>
      <w:proofErr w:type="spellEnd"/>
      <w:proofErr w:type="gramEnd"/>
      <w:r>
        <w:t>=namespace1,namespace2…</w:t>
      </w:r>
    </w:p>
    <w:p w14:paraId="12D8593B" w14:textId="4246D550" w:rsidR="0058164B" w:rsidRDefault="00623590" w:rsidP="007E423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初始化加载</w:t>
      </w:r>
      <w:r>
        <w:rPr>
          <w:rFonts w:hint="eastAsia"/>
        </w:rPr>
        <w:t>name</w:t>
      </w:r>
      <w:r>
        <w:t>space,</w:t>
      </w:r>
      <w:r>
        <w:rPr>
          <w:rFonts w:hint="eastAsia"/>
        </w:rPr>
        <w:t>参考</w:t>
      </w:r>
      <w:r>
        <w:rPr>
          <w:rFonts w:hint="eastAsia"/>
        </w:rPr>
        <w:t>2</w:t>
      </w:r>
      <w:r>
        <w:t>.2</w:t>
      </w:r>
      <w:r w:rsidR="0058164B">
        <w:tab/>
      </w:r>
    </w:p>
    <w:p w14:paraId="04B2BF32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public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class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proofErr w:type="spell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ApolloApplicationContextInitializer</w:t>
      </w:r>
      <w:proofErr w:type="spell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implements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585D9C0E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ApplicationContextInitializer&lt;ConfigurableApplicationContext&gt;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{  </w:t>
      </w:r>
    </w:p>
    <w:p w14:paraId="1A38BC73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lastRenderedPageBreak/>
        <w:t> 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private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static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final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Logger logger = LoggerFactory.getLogger(ApolloApplicationContextInitializer.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class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);  </w:t>
      </w:r>
    </w:p>
    <w:p w14:paraId="0DA248D2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private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static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final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Splitter NAMESPACE_SPLITTER = Splitter.on(</w:t>
      </w:r>
      <w:r w:rsidRPr="003F7022">
        <w:rPr>
          <w:rFonts w:ascii="Consolas" w:eastAsia="宋体" w:hAnsi="Consolas" w:cs="Consolas"/>
          <w:color w:val="0000FF"/>
          <w:kern w:val="0"/>
          <w:sz w:val="13"/>
          <w:szCs w:val="18"/>
          <w:bdr w:val="none" w:sz="0" w:space="0" w:color="auto" w:frame="1"/>
        </w:rPr>
        <w:t>","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).omitEmptyStrings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().trimResults();  </w:t>
      </w:r>
    </w:p>
    <w:p w14:paraId="25D046E1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423BEE1F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private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final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ConfigPropertySourceFactory configPropertySourceFactory = SpringInjector  </w:t>
      </w:r>
    </w:p>
    <w:p w14:paraId="102AE093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 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.</w:t>
      </w:r>
      <w:proofErr w:type="spell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getInstance</w:t>
      </w:r>
      <w:proofErr w:type="spellEnd"/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</w:t>
      </w:r>
      <w:proofErr w:type="spell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ConfigPropertySourceFactory.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class</w:t>
      </w:r>
      <w:proofErr w:type="spell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);  </w:t>
      </w:r>
    </w:p>
    <w:p w14:paraId="57F61B8D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178BDA40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  <w:r w:rsidRPr="003F7022">
        <w:rPr>
          <w:rFonts w:ascii="Consolas" w:eastAsia="宋体" w:hAnsi="Consolas" w:cs="Consolas"/>
          <w:color w:val="646464"/>
          <w:kern w:val="0"/>
          <w:sz w:val="13"/>
          <w:szCs w:val="18"/>
          <w:bdr w:val="none" w:sz="0" w:space="0" w:color="auto" w:frame="1"/>
        </w:rPr>
        <w:t>@Override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6B407D8C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public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void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initialize(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ConfigurableApplicationContext context) {  </w:t>
      </w:r>
    </w:p>
    <w:p w14:paraId="241D5BD2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ConfigurableEnvironment environment =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context.getEnvironment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();  </w:t>
      </w:r>
    </w:p>
    <w:p w14:paraId="155859CA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String enabled =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environment.getProperty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(PropertySourcesConstants.APOLLO_BOOTSTRAP_ENABLED, </w:t>
      </w:r>
      <w:r w:rsidRPr="003F7022">
        <w:rPr>
          <w:rFonts w:ascii="Consolas" w:eastAsia="宋体" w:hAnsi="Consolas" w:cs="Consolas"/>
          <w:color w:val="0000FF"/>
          <w:kern w:val="0"/>
          <w:sz w:val="13"/>
          <w:szCs w:val="18"/>
          <w:highlight w:val="yellow"/>
          <w:bdr w:val="none" w:sz="0" w:space="0" w:color="auto" w:frame="1"/>
        </w:rPr>
        <w:t>"false"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);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79794D55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if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(!</w:t>
      </w:r>
      <w:proofErr w:type="spell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Boolean.valueOf</w:t>
      </w:r>
      <w:proofErr w:type="spellEnd"/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(enabled)) {  </w:t>
      </w:r>
    </w:p>
    <w:p w14:paraId="3D98A380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 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logger.debug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</w:t>
      </w:r>
      <w:r w:rsidRPr="003F7022">
        <w:rPr>
          <w:rFonts w:ascii="Consolas" w:eastAsia="宋体" w:hAnsi="Consolas" w:cs="Consolas"/>
          <w:color w:val="0000FF"/>
          <w:kern w:val="0"/>
          <w:sz w:val="13"/>
          <w:szCs w:val="18"/>
          <w:bdr w:val="none" w:sz="0" w:space="0" w:color="auto" w:frame="1"/>
        </w:rPr>
        <w:t>"Apollo bootstrap config is not enabled for context {}, see property: ${{}}"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, context, PropertySourcesConstants.APOLLO_BOOTSTRAP_ENABLED);  </w:t>
      </w:r>
    </w:p>
    <w:p w14:paraId="23C53573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 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return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;  </w:t>
      </w:r>
    </w:p>
    <w:p w14:paraId="5FA04F59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}  </w:t>
      </w:r>
    </w:p>
    <w:p w14:paraId="2410E99E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logger.debug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</w:t>
      </w:r>
      <w:r w:rsidRPr="003F7022">
        <w:rPr>
          <w:rFonts w:ascii="Consolas" w:eastAsia="宋体" w:hAnsi="Consolas" w:cs="Consolas"/>
          <w:color w:val="0000FF"/>
          <w:kern w:val="0"/>
          <w:sz w:val="13"/>
          <w:szCs w:val="18"/>
          <w:bdr w:val="none" w:sz="0" w:space="0" w:color="auto" w:frame="1"/>
        </w:rPr>
        <w:t>"Apollo bootstrap config is enabled for context {}"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, context);  </w:t>
      </w:r>
    </w:p>
    <w:p w14:paraId="37DF1589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0449F906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if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(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environment.getPropertySources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().contains(PropertySourcesConstants.APOLLO_BOOTSTRAP_PROPERTY_SOURCE_NAME)) {  </w:t>
      </w:r>
    </w:p>
    <w:p w14:paraId="24E2FCE6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  </w:t>
      </w:r>
      <w:r w:rsidRPr="003F7022">
        <w:rPr>
          <w:rFonts w:ascii="Consolas" w:eastAsia="宋体" w:hAnsi="Consolas" w:cs="Consolas"/>
          <w:color w:val="008200"/>
          <w:kern w:val="0"/>
          <w:sz w:val="13"/>
          <w:szCs w:val="18"/>
          <w:bdr w:val="none" w:sz="0" w:space="0" w:color="auto" w:frame="1"/>
        </w:rPr>
        <w:t>//already initialized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330CD35B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 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return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;  </w:t>
      </w:r>
    </w:p>
    <w:p w14:paraId="0E150EB2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}  </w:t>
      </w:r>
    </w:p>
    <w:p w14:paraId="58E184D3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5EB17B67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String namespaces =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environment.getProperty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(PropertySourcesConstants.APOLLO_BOOTSTRAP_NAMESPACES, ConfigConsts.NAMESPACE_APPLICATION);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59D7F5B5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logger.debug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</w:t>
      </w:r>
      <w:r w:rsidRPr="003F7022">
        <w:rPr>
          <w:rFonts w:ascii="Consolas" w:eastAsia="宋体" w:hAnsi="Consolas" w:cs="Consolas"/>
          <w:color w:val="0000FF"/>
          <w:kern w:val="0"/>
          <w:sz w:val="13"/>
          <w:szCs w:val="18"/>
          <w:bdr w:val="none" w:sz="0" w:space="0" w:color="auto" w:frame="1"/>
        </w:rPr>
        <w:t>"Apollo bootstrap namespaces: {}"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, namespaces);  </w:t>
      </w:r>
    </w:p>
    <w:p w14:paraId="4CFA120C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List&lt;String&gt; namespaceList = NAMESPACE_SPLITTER.splitToList(namespaces);  </w:t>
      </w:r>
    </w:p>
    <w:p w14:paraId="3093226A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179BFDFF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CompositePropertySource composite =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new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CompositePropertySource(PropertySourcesConstants.APOLLO_BOOTSTRAP_PROPERTY_SOURCE_NAME);  </w:t>
      </w:r>
    </w:p>
    <w:p w14:paraId="566BF009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</w:t>
      </w:r>
      <w:r w:rsidRPr="003F7022">
        <w:rPr>
          <w:rFonts w:ascii="Consolas" w:eastAsia="宋体" w:hAnsi="Consolas" w:cs="Consolas"/>
          <w:b/>
          <w:bCs/>
          <w:color w:val="006699"/>
          <w:kern w:val="0"/>
          <w:sz w:val="13"/>
          <w:szCs w:val="18"/>
          <w:bdr w:val="none" w:sz="0" w:space="0" w:color="auto" w:frame="1"/>
        </w:rPr>
        <w:t>for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(String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namespace :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</w:t>
      </w:r>
      <w:proofErr w:type="spell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namespaceList</w:t>
      </w:r>
      <w:proofErr w:type="spell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) {  </w:t>
      </w:r>
    </w:p>
    <w:p w14:paraId="05E45F4B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  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Config </w:t>
      </w:r>
      <w:proofErr w:type="spell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config</w:t>
      </w:r>
      <w:proofErr w:type="spell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 = </w:t>
      </w:r>
      <w:proofErr w:type="spell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ConfigService.getConfig</w:t>
      </w:r>
      <w:proofErr w:type="spell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highlight w:val="yellow"/>
          <w:bdr w:val="none" w:sz="0" w:space="0" w:color="auto" w:frame="1"/>
        </w:rPr>
        <w:t>(namespace);</w:t>
      </w: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25286171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192EF170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  </w:t>
      </w:r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composite.addPropertySource</w:t>
      </w:r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(configPropertySourceFactory.getConfigPropertySource(namespace, config));  </w:t>
      </w:r>
    </w:p>
    <w:p w14:paraId="38F110CF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}  </w:t>
      </w:r>
    </w:p>
    <w:p w14:paraId="131E94BE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173CF1B3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  </w:t>
      </w:r>
      <w:proofErr w:type="spellStart"/>
      <w:proofErr w:type="gram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environment.getPropertySources</w:t>
      </w:r>
      <w:proofErr w:type="spellEnd"/>
      <w:proofErr w:type="gram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().</w:t>
      </w:r>
      <w:proofErr w:type="spellStart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addFirst</w:t>
      </w:r>
      <w:proofErr w:type="spellEnd"/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(composite);  </w:t>
      </w:r>
    </w:p>
    <w:p w14:paraId="18112E1B" w14:textId="77777777" w:rsidR="003F7022" w:rsidRPr="003F7022" w:rsidRDefault="003F7022" w:rsidP="003F70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  }  </w:t>
      </w:r>
    </w:p>
    <w:p w14:paraId="45F2D1A8" w14:textId="5DF41A58" w:rsidR="00BE7FD5" w:rsidRPr="00BE7FD5" w:rsidRDefault="003F7022" w:rsidP="00BE7F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3"/>
          <w:szCs w:val="18"/>
        </w:rPr>
      </w:pPr>
      <w:r w:rsidRPr="003F7022">
        <w:rPr>
          <w:rFonts w:ascii="Consolas" w:eastAsia="宋体" w:hAnsi="Consolas" w:cs="Consolas"/>
          <w:color w:val="000000"/>
          <w:kern w:val="0"/>
          <w:sz w:val="13"/>
          <w:szCs w:val="18"/>
          <w:bdr w:val="none" w:sz="0" w:space="0" w:color="auto" w:frame="1"/>
        </w:rPr>
        <w:t>}  </w:t>
      </w:r>
    </w:p>
    <w:p w14:paraId="346CECB1" w14:textId="6FEFA320" w:rsidR="00BE7FD5" w:rsidRDefault="00BE7FD5" w:rsidP="00BE7FD5">
      <w:pPr>
        <w:pStyle w:val="3"/>
        <w:numPr>
          <w:ilvl w:val="1"/>
          <w:numId w:val="7"/>
        </w:numPr>
      </w:pPr>
      <w:r>
        <w:lastRenderedPageBreak/>
        <w:t>Apollo Client</w:t>
      </w:r>
      <w:r>
        <w:rPr>
          <w:rFonts w:hint="eastAsia"/>
        </w:rPr>
        <w:t>网络相关</w:t>
      </w:r>
    </w:p>
    <w:p w14:paraId="1BE77FA0" w14:textId="3B5F2CBD" w:rsidR="00BE7FD5" w:rsidRDefault="00BE7FD5" w:rsidP="00BE7FD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协议类型</w:t>
      </w:r>
      <w:r>
        <w:rPr>
          <w:rFonts w:hint="eastAsia"/>
        </w:rPr>
        <w:t>:</w:t>
      </w:r>
      <w:r>
        <w:t>Http</w:t>
      </w:r>
    </w:p>
    <w:p w14:paraId="4D4417B7" w14:textId="5DEF06C8" w:rsidR="00BE7FD5" w:rsidRDefault="00BE7FD5" w:rsidP="00BE7FD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协议版本</w:t>
      </w:r>
      <w:r>
        <w:rPr>
          <w:rFonts w:hint="eastAsia"/>
        </w:rPr>
        <w:t>:</w:t>
      </w:r>
      <w:r>
        <w:t>1.1</w:t>
      </w:r>
    </w:p>
    <w:p w14:paraId="35E40D62" w14:textId="1E335A7F" w:rsidR="00BE7FD5" w:rsidRPr="00846BD8" w:rsidRDefault="00BE7FD5" w:rsidP="00BE7FD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实现类</w:t>
      </w:r>
      <w:r>
        <w:rPr>
          <w:rFonts w:hint="eastAsia"/>
        </w:rPr>
        <w:t>:</w:t>
      </w:r>
      <w:r w:rsidRPr="00BE7FD5">
        <w:rPr>
          <w:rFonts w:ascii="微软雅黑" w:eastAsia="微软雅黑" w:hAnsi="微软雅黑"/>
          <w:sz w:val="18"/>
          <w:szCs w:val="18"/>
        </w:rPr>
        <w:t xml:space="preserve"> </w:t>
      </w:r>
      <w:hyperlink r:id="rId15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java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6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net</w:t>
        </w:r>
      </w:hyperlink>
      <w:r>
        <w:rPr>
          <w:rFonts w:ascii="微软雅黑" w:eastAsia="微软雅黑" w:hAnsi="微软雅黑" w:hint="eastAsia"/>
          <w:sz w:val="18"/>
          <w:szCs w:val="18"/>
        </w:rPr>
        <w:t>.HttpURLConnection</w:t>
      </w:r>
    </w:p>
    <w:p w14:paraId="332372DC" w14:textId="38BAC799" w:rsidR="00846BD8" w:rsidRDefault="00846BD8" w:rsidP="00BE7FD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设计上是否需要</w:t>
      </w:r>
      <w:r>
        <w:rPr>
          <w:rFonts w:hint="eastAsia"/>
        </w:rPr>
        <w:t>L</w:t>
      </w:r>
      <w:r>
        <w:t>SB</w:t>
      </w:r>
      <w:r>
        <w:rPr>
          <w:rFonts w:hint="eastAsia"/>
        </w:rPr>
        <w:t>负载转发</w:t>
      </w:r>
      <w:r>
        <w:rPr>
          <w:rFonts w:hint="eastAsia"/>
        </w:rPr>
        <w:t>:</w:t>
      </w:r>
      <w:r>
        <w:rPr>
          <w:rFonts w:hint="eastAsia"/>
        </w:rPr>
        <w:t>需要</w:t>
      </w:r>
    </w:p>
    <w:p w14:paraId="454539F2" w14:textId="77777777" w:rsidR="00AC4136" w:rsidRDefault="00846BD8" w:rsidP="00BE7FD5">
      <w:pPr>
        <w:pStyle w:val="a4"/>
        <w:numPr>
          <w:ilvl w:val="0"/>
          <w:numId w:val="10"/>
        </w:numPr>
        <w:ind w:firstLineChars="0"/>
      </w:pPr>
      <w:r>
        <w:t>LSB(</w:t>
      </w:r>
      <w:r>
        <w:rPr>
          <w:rFonts w:hint="eastAsia"/>
        </w:rPr>
        <w:t>以</w:t>
      </w:r>
      <w:r>
        <w:rPr>
          <w:rFonts w:hint="eastAsia"/>
        </w:rPr>
        <w:t>Nginx</w:t>
      </w:r>
      <w:r>
        <w:rPr>
          <w:rFonts w:hint="eastAsia"/>
        </w:rPr>
        <w:t>为例</w:t>
      </w:r>
      <w:r>
        <w:t>)</w:t>
      </w:r>
      <w:r>
        <w:rPr>
          <w:rFonts w:hint="eastAsia"/>
        </w:rPr>
        <w:t>对该协议的版本支持</w:t>
      </w:r>
    </w:p>
    <w:p w14:paraId="4E8CA774" w14:textId="10DF6132" w:rsidR="00AC4136" w:rsidRDefault="00AC4136" w:rsidP="00AC4136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64A06A97" wp14:editId="2049B7CA">
            <wp:extent cx="4438650" cy="100625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9629" cy="10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79FB" w14:textId="77777777" w:rsidR="00BE7FD5" w:rsidRDefault="00BE7FD5" w:rsidP="00BE7FD5">
      <w:pPr>
        <w:rPr>
          <w:rFonts w:hint="eastAsia"/>
        </w:rPr>
      </w:pPr>
    </w:p>
    <w:p w14:paraId="3591C630" w14:textId="77777777" w:rsidR="00BE7FD5" w:rsidRPr="00BE7FD5" w:rsidRDefault="00BE7FD5" w:rsidP="00BE7FD5">
      <w:pPr>
        <w:rPr>
          <w:rFonts w:hint="eastAsia"/>
        </w:rPr>
      </w:pPr>
    </w:p>
    <w:p w14:paraId="3E0A900C" w14:textId="3513145D" w:rsidR="003A0F4B" w:rsidRDefault="003A0F4B" w:rsidP="003A0F4B">
      <w:pPr>
        <w:pStyle w:val="2"/>
        <w:numPr>
          <w:ilvl w:val="0"/>
          <w:numId w:val="7"/>
        </w:numPr>
      </w:pPr>
      <w:r>
        <w:rPr>
          <w:rFonts w:hint="eastAsia"/>
        </w:rPr>
        <w:t>A</w:t>
      </w:r>
      <w:r>
        <w:t xml:space="preserve">pollo </w:t>
      </w:r>
      <w:proofErr w:type="spellStart"/>
      <w:r>
        <w:t>configservice</w:t>
      </w:r>
      <w:proofErr w:type="spellEnd"/>
      <w:r>
        <w:t xml:space="preserve"> </w:t>
      </w:r>
      <w:r w:rsidR="00624C0C">
        <w:t>RESTful</w:t>
      </w:r>
    </w:p>
    <w:p w14:paraId="7DBDAF83" w14:textId="3C58DFD0" w:rsidR="003F7022" w:rsidRDefault="00670555" w:rsidP="00670555">
      <w:pPr>
        <w:ind w:left="420"/>
        <w:jc w:val="left"/>
        <w:rPr>
          <w:rFonts w:hint="eastAsia"/>
          <w:sz w:val="16"/>
        </w:rPr>
      </w:pPr>
      <w:r>
        <w:rPr>
          <w:rFonts w:hint="eastAsia"/>
          <w:sz w:val="16"/>
        </w:rPr>
        <w:t>主要包</w:t>
      </w:r>
      <w:r>
        <w:rPr>
          <w:rFonts w:hint="eastAsia"/>
          <w:sz w:val="16"/>
        </w:rPr>
        <w:t>:</w:t>
      </w:r>
      <w:r w:rsidRPr="00670555">
        <w:rPr>
          <w:rFonts w:ascii="微软雅黑" w:eastAsia="微软雅黑" w:hAnsi="微软雅黑"/>
          <w:sz w:val="18"/>
          <w:szCs w:val="18"/>
        </w:rPr>
        <w:t xml:space="preserve"> </w:t>
      </w:r>
      <w:hyperlink r:id="rId18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9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ctrip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20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framework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21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apollo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22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configservice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23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controller</w:t>
        </w:r>
      </w:hyperlink>
      <w:r>
        <w:rPr>
          <w:rFonts w:ascii="微软雅黑" w:eastAsia="微软雅黑" w:hAnsi="微软雅黑" w:hint="eastAsia"/>
          <w:sz w:val="18"/>
          <w:szCs w:val="18"/>
        </w:rPr>
        <w:t>.ConfigController</w:t>
      </w:r>
    </w:p>
    <w:p w14:paraId="7637B019" w14:textId="1DB6C9A9" w:rsidR="00624C0C" w:rsidRDefault="006654F0" w:rsidP="003F7022">
      <w:pPr>
        <w:jc w:val="left"/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主要类</w:t>
      </w:r>
      <w:r>
        <w:rPr>
          <w:rFonts w:hint="eastAsia"/>
          <w:sz w:val="16"/>
        </w:rPr>
        <w:t>:</w:t>
      </w:r>
    </w:p>
    <w:p w14:paraId="380AA642" w14:textId="0B98FE8F" w:rsidR="00774911" w:rsidRPr="003F7022" w:rsidRDefault="008C18E7" w:rsidP="003F7022">
      <w:pPr>
        <w:jc w:val="left"/>
        <w:rPr>
          <w:rFonts w:hint="eastAsia"/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noProof/>
        </w:rPr>
        <w:drawing>
          <wp:inline distT="0" distB="0" distL="0" distR="0" wp14:anchorId="30C55EEC" wp14:editId="1ED75077">
            <wp:extent cx="223837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911" w:rsidRPr="003F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1469"/>
    <w:multiLevelType w:val="multilevel"/>
    <w:tmpl w:val="6E1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4DED"/>
    <w:multiLevelType w:val="hybridMultilevel"/>
    <w:tmpl w:val="9A4AB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CD6D48"/>
    <w:multiLevelType w:val="hybridMultilevel"/>
    <w:tmpl w:val="53208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5C0F70"/>
    <w:multiLevelType w:val="multilevel"/>
    <w:tmpl w:val="C54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12B70"/>
    <w:multiLevelType w:val="multilevel"/>
    <w:tmpl w:val="692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C67DE"/>
    <w:multiLevelType w:val="multilevel"/>
    <w:tmpl w:val="252450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30B492D"/>
    <w:multiLevelType w:val="multilevel"/>
    <w:tmpl w:val="F738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273D4"/>
    <w:multiLevelType w:val="multilevel"/>
    <w:tmpl w:val="CC5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22EA2"/>
    <w:multiLevelType w:val="multilevel"/>
    <w:tmpl w:val="766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45406"/>
    <w:multiLevelType w:val="multilevel"/>
    <w:tmpl w:val="4ED0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62BF"/>
    <w:rsid w:val="00077E45"/>
    <w:rsid w:val="00115827"/>
    <w:rsid w:val="001668EE"/>
    <w:rsid w:val="002762BF"/>
    <w:rsid w:val="00347CB5"/>
    <w:rsid w:val="003A0F4B"/>
    <w:rsid w:val="003F5D94"/>
    <w:rsid w:val="003F7022"/>
    <w:rsid w:val="00452084"/>
    <w:rsid w:val="00490AD2"/>
    <w:rsid w:val="0058164B"/>
    <w:rsid w:val="00623590"/>
    <w:rsid w:val="00624C0C"/>
    <w:rsid w:val="00643269"/>
    <w:rsid w:val="006654F0"/>
    <w:rsid w:val="00670555"/>
    <w:rsid w:val="007142CD"/>
    <w:rsid w:val="00774911"/>
    <w:rsid w:val="007A30BA"/>
    <w:rsid w:val="007E4233"/>
    <w:rsid w:val="0082601A"/>
    <w:rsid w:val="00846BD8"/>
    <w:rsid w:val="008C18E7"/>
    <w:rsid w:val="008C7809"/>
    <w:rsid w:val="008E377A"/>
    <w:rsid w:val="008F2BE3"/>
    <w:rsid w:val="009240E5"/>
    <w:rsid w:val="00A104E6"/>
    <w:rsid w:val="00AB0571"/>
    <w:rsid w:val="00AC4136"/>
    <w:rsid w:val="00AC657F"/>
    <w:rsid w:val="00B11F8F"/>
    <w:rsid w:val="00BA57CC"/>
    <w:rsid w:val="00BB5A6A"/>
    <w:rsid w:val="00BE7FD5"/>
    <w:rsid w:val="00C354BB"/>
    <w:rsid w:val="00CD475B"/>
    <w:rsid w:val="00D2587F"/>
    <w:rsid w:val="00DB6084"/>
    <w:rsid w:val="00E47139"/>
    <w:rsid w:val="00EF69D3"/>
    <w:rsid w:val="00EF7AC0"/>
    <w:rsid w:val="00F245FB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010F"/>
  <w15:chartTrackingRefBased/>
  <w15:docId w15:val="{0505AB64-35DA-42EF-843B-8CCC11EC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4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4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C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47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475B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D475B"/>
    <w:rPr>
      <w:color w:val="0000FF"/>
      <w:u w:val="single"/>
    </w:rPr>
  </w:style>
  <w:style w:type="character" w:customStyle="1" w:styleId="keyword">
    <w:name w:val="keyword"/>
    <w:basedOn w:val="a0"/>
    <w:rsid w:val="003F7022"/>
  </w:style>
  <w:style w:type="character" w:customStyle="1" w:styleId="string">
    <w:name w:val="string"/>
    <w:basedOn w:val="a0"/>
    <w:rsid w:val="003F7022"/>
  </w:style>
  <w:style w:type="character" w:customStyle="1" w:styleId="annotation">
    <w:name w:val="annotation"/>
    <w:basedOn w:val="a0"/>
    <w:rsid w:val="003F7022"/>
  </w:style>
  <w:style w:type="character" w:customStyle="1" w:styleId="comment">
    <w:name w:val="comment"/>
    <w:basedOn w:val="a0"/>
    <w:rsid w:val="003F7022"/>
  </w:style>
  <w:style w:type="paragraph" w:styleId="a4">
    <w:name w:val="List Paragraph"/>
    <w:basedOn w:val="a"/>
    <w:uiPriority w:val="34"/>
    <w:qFormat/>
    <w:rsid w:val="00581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eclipse-javadoc:%E2%98%82=apollo-client/src%5C/main%5C/java%3Ccom.ctrip.framework.apollo.spring" TargetMode="External"/><Relationship Id="rId18" Type="http://schemas.openxmlformats.org/officeDocument/2006/relationships/hyperlink" Target="eclipse-javadoc:%E2%98%82=apollo-configservice/src%5C/main%5C/java%3C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eclipse-javadoc:%E2%98%82=apollo-configservice/src%5C/main%5C/java%3Ccom.ctrip.framework.apollo" TargetMode="External"/><Relationship Id="rId7" Type="http://schemas.openxmlformats.org/officeDocument/2006/relationships/image" Target="media/image2.png"/><Relationship Id="rId12" Type="http://schemas.openxmlformats.org/officeDocument/2006/relationships/hyperlink" Target="eclipse-javadoc:%E2%98%82=apollo-client/src%5C/main%5C/java%3Ccom.ctrip.framework.apollo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eclipse-javadoc:%E2%98%82=apollo-client/C:%5C/Program%20Files%5C/Java%5C/jdk1.8.0_102%5C/jre%5C/lib%5C/rt.jar%3Cjava.net" TargetMode="External"/><Relationship Id="rId20" Type="http://schemas.openxmlformats.org/officeDocument/2006/relationships/hyperlink" Target="eclipse-javadoc:%E2%98%82=apollo-configservice/src%5C/main%5C/java%3Ccom.ctrip.frame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org/springframework/web/context/request/async/DeferredResult.html" TargetMode="External"/><Relationship Id="rId11" Type="http://schemas.openxmlformats.org/officeDocument/2006/relationships/hyperlink" Target="eclipse-javadoc:%E2%98%82=apollo-client/src%5C/main%5C/java%3Ccom.ctrip.framework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eclipse-javadoc:%E2%98%82=apollo-client/C:%5C/Program%20Files%5C/Java%5C/jdk1.8.0_102%5C/jre%5C/lib%5C/rt.jar%3Cjava" TargetMode="External"/><Relationship Id="rId23" Type="http://schemas.openxmlformats.org/officeDocument/2006/relationships/hyperlink" Target="eclipse-javadoc:%E2%98%82=apollo-configservice/src%5C/main%5C/java%3Ccom.ctrip.framework.apollo.configservice.controller" TargetMode="External"/><Relationship Id="rId10" Type="http://schemas.openxmlformats.org/officeDocument/2006/relationships/hyperlink" Target="eclipse-javadoc:%E2%98%82=apollo-client/src%5C/main%5C/java%3Ccom.ctrip" TargetMode="External"/><Relationship Id="rId19" Type="http://schemas.openxmlformats.org/officeDocument/2006/relationships/hyperlink" Target="eclipse-javadoc:%E2%98%82=apollo-configservice/src%5C/main%5C/java%3Ccom.ctr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apollo-client/src%5C/main%5C/java%3Ccom" TargetMode="External"/><Relationship Id="rId14" Type="http://schemas.openxmlformats.org/officeDocument/2006/relationships/hyperlink" Target="eclipse-javadoc:%E2%98%82=apollo-client/src%5C/main%5C/java%3Ccom.ctrip.framework.apollo.spring.boot" TargetMode="External"/><Relationship Id="rId22" Type="http://schemas.openxmlformats.org/officeDocument/2006/relationships/hyperlink" Target="eclipse-javadoc:%E2%98%82=apollo-configservice/src%5C/main%5C/java%3Ccom.ctrip.framework.apollo.configserv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</TotalTime>
  <Pages>6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周汝康</dc:creator>
  <cp:keywords/>
  <dc:description/>
  <cp:lastModifiedBy>周汝康</cp:lastModifiedBy>
  <cp:revision>31</cp:revision>
  <dcterms:created xsi:type="dcterms:W3CDTF">2018-06-22T06:37:00Z</dcterms:created>
  <dcterms:modified xsi:type="dcterms:W3CDTF">2018-06-28T09:09:00Z</dcterms:modified>
</cp:coreProperties>
</file>