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header2.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03D16" w:rsidR="00A31EA9" w:rsidP="1837F135" w:rsidRDefault="00A31EA9" w14:paraId="76DB21BE" w14:textId="73A543FB">
      <w:pPr>
        <w:rPr>
          <w:rFonts w:ascii="Aptos" w:hAnsi="Aptos" w:eastAsia="Aptos" w:cs="Aptos"/>
          <w:color w:val="000000" w:themeColor="text1"/>
          <w:sz w:val="36"/>
          <w:szCs w:val="36"/>
        </w:rPr>
      </w:pPr>
    </w:p>
    <w:p w:rsidRPr="00E03D16" w:rsidR="00A31EA9" w:rsidP="1837F135" w:rsidRDefault="00A31EA9" w14:paraId="1DB0CD45" w14:textId="44E006DA">
      <w:pPr>
        <w:rPr>
          <w:rFonts w:ascii="Aptos" w:hAnsi="Aptos" w:eastAsia="Aptos" w:cs="Aptos"/>
          <w:color w:val="000000" w:themeColor="text1"/>
          <w:sz w:val="36"/>
          <w:szCs w:val="36"/>
        </w:rPr>
      </w:pPr>
    </w:p>
    <w:p w:rsidRPr="00E03D16" w:rsidR="00A31EA9" w:rsidP="1837F135" w:rsidRDefault="71AC8A1C" w14:paraId="7073AE64" w14:textId="6DDDAF0F">
      <w:pPr>
        <w:rPr>
          <w:rFonts w:ascii="Aptos" w:hAnsi="Aptos" w:eastAsia="Aptos" w:cs="Aptos"/>
          <w:color w:val="000000" w:themeColor="text1"/>
          <w:sz w:val="44"/>
          <w:szCs w:val="44"/>
        </w:rPr>
      </w:pPr>
      <w:r w:rsidRPr="00E03D16">
        <w:rPr>
          <w:rFonts w:ascii="Aptos" w:hAnsi="Aptos" w:eastAsia="Aptos" w:cs="Aptos"/>
          <w:color w:val="000000" w:themeColor="text1"/>
          <w:sz w:val="44"/>
          <w:szCs w:val="44"/>
        </w:rPr>
        <w:t>Programma van Eisen</w:t>
      </w:r>
    </w:p>
    <w:p w:rsidRPr="00E03D16" w:rsidR="00A31EA9" w:rsidP="1837F135" w:rsidRDefault="71AC8A1C" w14:paraId="48DB013F" w14:textId="436E9B4F">
      <w:pPr>
        <w:rPr>
          <w:rFonts w:ascii="Aptos" w:hAnsi="Aptos" w:eastAsia="Aptos" w:cs="Aptos"/>
          <w:color w:val="000000" w:themeColor="text1"/>
          <w:sz w:val="44"/>
          <w:szCs w:val="44"/>
        </w:rPr>
      </w:pPr>
      <w:r w:rsidRPr="00E03D16">
        <w:rPr>
          <w:rFonts w:ascii="Aptos" w:hAnsi="Aptos" w:eastAsia="Aptos" w:cs="Aptos"/>
          <w:color w:val="000000" w:themeColor="text1"/>
          <w:sz w:val="44"/>
          <w:szCs w:val="44"/>
        </w:rPr>
        <w:t>Atum3D printen</w:t>
      </w:r>
    </w:p>
    <w:p w:rsidRPr="00E03D16" w:rsidR="00A31EA9" w:rsidP="1837F135" w:rsidRDefault="71AC8A1C" w14:paraId="4F176560" w14:textId="624145B6">
      <w:pPr>
        <w:rPr>
          <w:rFonts w:ascii="Aptos" w:hAnsi="Aptos" w:eastAsia="Aptos" w:cs="Aptos"/>
          <w:color w:val="000000" w:themeColor="text1"/>
        </w:rPr>
      </w:pPr>
      <w:r w:rsidRPr="00E03D16">
        <w:rPr>
          <w:rFonts w:ascii="Aptos" w:hAnsi="Aptos" w:eastAsia="Aptos" w:cs="Aptos"/>
          <w:color w:val="000000" w:themeColor="text1"/>
        </w:rPr>
        <w:t>Namen:</w:t>
      </w:r>
      <w:r w:rsidRPr="00E03D16" w:rsidR="00E05CFC">
        <w:br/>
      </w:r>
      <w:r w:rsidRPr="00E03D16">
        <w:rPr>
          <w:rFonts w:ascii="Aptos" w:hAnsi="Aptos" w:eastAsia="Aptos" w:cs="Aptos"/>
          <w:color w:val="000000" w:themeColor="text1"/>
        </w:rPr>
        <w:t>Nick van Slooten</w:t>
      </w:r>
      <w:r w:rsidRPr="00E03D16" w:rsidR="00E05CFC">
        <w:tab/>
      </w:r>
      <w:r w:rsidRPr="00E03D16" w:rsidR="00E05CFC">
        <w:tab/>
      </w:r>
      <w:r w:rsidRPr="00E03D16">
        <w:rPr>
          <w:rFonts w:ascii="Aptos" w:hAnsi="Aptos" w:eastAsia="Aptos" w:cs="Aptos"/>
          <w:color w:val="000000" w:themeColor="text1"/>
        </w:rPr>
        <w:t>21043639</w:t>
      </w:r>
      <w:r w:rsidRPr="00E03D16" w:rsidR="00E05CFC">
        <w:br/>
      </w:r>
      <w:r w:rsidRPr="00E03D16">
        <w:rPr>
          <w:rFonts w:ascii="Aptos" w:hAnsi="Aptos" w:eastAsia="Aptos" w:cs="Aptos"/>
          <w:color w:val="000000" w:themeColor="text1"/>
        </w:rPr>
        <w:t>Hamsa Abou Ammar</w:t>
      </w:r>
      <w:r w:rsidRPr="00E03D16" w:rsidR="00E05CFC">
        <w:tab/>
      </w:r>
      <w:r w:rsidRPr="00E03D16">
        <w:rPr>
          <w:rFonts w:ascii="Aptos" w:hAnsi="Aptos" w:eastAsia="Aptos" w:cs="Aptos"/>
          <w:color w:val="000000" w:themeColor="text1"/>
        </w:rPr>
        <w:t>22075119</w:t>
      </w:r>
      <w:r w:rsidRPr="00E03D16" w:rsidR="00E05CFC">
        <w:br/>
      </w:r>
      <w:r w:rsidRPr="00E03D16">
        <w:rPr>
          <w:rFonts w:ascii="Aptos" w:hAnsi="Aptos" w:eastAsia="Aptos" w:cs="Aptos"/>
          <w:color w:val="000000" w:themeColor="text1"/>
        </w:rPr>
        <w:t xml:space="preserve">Martijn Gorissen </w:t>
      </w:r>
      <w:r w:rsidRPr="00E03D16" w:rsidR="00E05CFC">
        <w:tab/>
      </w:r>
      <w:r w:rsidRPr="00E03D16" w:rsidR="00E05CFC">
        <w:tab/>
      </w:r>
      <w:r w:rsidRPr="00E03D16">
        <w:rPr>
          <w:rFonts w:ascii="Aptos" w:hAnsi="Aptos" w:eastAsia="Aptos" w:cs="Aptos"/>
          <w:color w:val="000000" w:themeColor="text1"/>
        </w:rPr>
        <w:t>19099371</w:t>
      </w:r>
    </w:p>
    <w:p w:rsidRPr="00E03D16" w:rsidR="00A31EA9" w:rsidP="1837F135" w:rsidRDefault="71AC8A1C" w14:paraId="32BDAF12" w14:textId="6A59FCCD">
      <w:pPr>
        <w:rPr>
          <w:rFonts w:ascii="Aptos" w:hAnsi="Aptos" w:eastAsia="Aptos" w:cs="Aptos"/>
          <w:color w:val="000000" w:themeColor="text1"/>
        </w:rPr>
      </w:pPr>
      <w:r w:rsidRPr="00E03D16">
        <w:rPr>
          <w:rFonts w:ascii="Aptos" w:hAnsi="Aptos" w:eastAsia="Aptos" w:cs="Aptos"/>
          <w:color w:val="000000" w:themeColor="text1"/>
        </w:rPr>
        <w:t xml:space="preserve">Projectbegeleider: </w:t>
      </w:r>
      <w:r w:rsidRPr="00E03D16" w:rsidR="00E05CFC">
        <w:tab/>
      </w:r>
      <w:r w:rsidRPr="00E03D16" w:rsidR="00E05CFC">
        <w:tab/>
      </w:r>
      <w:r w:rsidRPr="00E03D16">
        <w:rPr>
          <w:rFonts w:ascii="Aptos" w:hAnsi="Aptos" w:eastAsia="Aptos" w:cs="Aptos"/>
          <w:color w:val="000000" w:themeColor="text1"/>
        </w:rPr>
        <w:t>Marinus Maris</w:t>
      </w:r>
      <w:r w:rsidRPr="00E03D16" w:rsidR="00E05CFC">
        <w:br/>
      </w:r>
      <w:r w:rsidRPr="00E03D16">
        <w:rPr>
          <w:rFonts w:ascii="Aptos" w:hAnsi="Aptos" w:eastAsia="Aptos" w:cs="Aptos"/>
          <w:color w:val="000000" w:themeColor="text1"/>
        </w:rPr>
        <w:t xml:space="preserve">Opdrachtgever: </w:t>
      </w:r>
      <w:r w:rsidRPr="00E03D16" w:rsidR="00E05CFC">
        <w:tab/>
      </w:r>
      <w:r w:rsidRPr="00E03D16" w:rsidR="00E05CFC">
        <w:tab/>
      </w:r>
      <w:r w:rsidRPr="00E03D16">
        <w:rPr>
          <w:rFonts w:ascii="Aptos" w:hAnsi="Aptos" w:eastAsia="Aptos" w:cs="Aptos"/>
          <w:color w:val="000000" w:themeColor="text1"/>
        </w:rPr>
        <w:t>Tristam Budel</w:t>
      </w:r>
      <w:r w:rsidRPr="00E03D16" w:rsidR="00E05CFC">
        <w:br/>
      </w:r>
      <w:r w:rsidRPr="00E03D16">
        <w:rPr>
          <w:rFonts w:ascii="Aptos" w:hAnsi="Aptos" w:eastAsia="Aptos" w:cs="Aptos"/>
          <w:color w:val="000000" w:themeColor="text1"/>
        </w:rPr>
        <w:t xml:space="preserve">Projectleiders: </w:t>
      </w:r>
      <w:r w:rsidRPr="00E03D16" w:rsidR="00E05CFC">
        <w:tab/>
      </w:r>
      <w:r w:rsidRPr="00E03D16" w:rsidR="00E05CFC">
        <w:tab/>
      </w:r>
      <w:r w:rsidRPr="00E03D16">
        <w:rPr>
          <w:rFonts w:ascii="Aptos" w:hAnsi="Aptos" w:eastAsia="Aptos" w:cs="Aptos"/>
          <w:color w:val="000000" w:themeColor="text1"/>
        </w:rPr>
        <w:t>Marijke Menting</w:t>
      </w:r>
      <w:r w:rsidRPr="00E03D16" w:rsidR="00E05CFC">
        <w:br/>
      </w:r>
      <w:r w:rsidRPr="00E03D16" w:rsidR="00E05CFC">
        <w:tab/>
      </w:r>
      <w:r w:rsidRPr="00E03D16" w:rsidR="00E05CFC">
        <w:tab/>
      </w:r>
      <w:r w:rsidRPr="00E03D16" w:rsidR="00E05CFC">
        <w:tab/>
      </w:r>
      <w:r w:rsidRPr="00E03D16" w:rsidR="00E05CFC">
        <w:tab/>
      </w:r>
      <w:r w:rsidRPr="00E03D16">
        <w:rPr>
          <w:rFonts w:ascii="Aptos" w:hAnsi="Aptos" w:eastAsia="Aptos" w:cs="Aptos"/>
          <w:color w:val="000000" w:themeColor="text1"/>
        </w:rPr>
        <w:t>Jitse de Vries</w:t>
      </w:r>
    </w:p>
    <w:p w:rsidRPr="00E03D16" w:rsidR="00A31EA9" w:rsidP="54EFF15C" w:rsidRDefault="71AC8A1C" w14:paraId="16AE9370" w14:textId="23FB565A">
      <w:pPr>
        <w:rPr>
          <w:rFonts w:ascii="Aptos" w:hAnsi="Aptos" w:eastAsia="Aptos" w:cs="Aptos"/>
          <w:color w:val="000000" w:themeColor="text1"/>
        </w:rPr>
      </w:pPr>
      <w:r w:rsidRPr="00E03D16">
        <w:rPr>
          <w:rFonts w:ascii="Aptos" w:hAnsi="Aptos" w:eastAsia="Aptos" w:cs="Aptos"/>
          <w:color w:val="000000" w:themeColor="text1"/>
        </w:rPr>
        <w:t xml:space="preserve">Darum: </w:t>
      </w:r>
      <w:r w:rsidR="005705FE">
        <w:rPr>
          <w:rFonts w:ascii="Aptos" w:hAnsi="Aptos" w:eastAsia="Aptos" w:cs="Aptos"/>
          <w:color w:val="000000" w:themeColor="text1"/>
        </w:rPr>
        <w:t>9</w:t>
      </w:r>
      <w:r w:rsidRPr="00E03D16">
        <w:rPr>
          <w:rFonts w:ascii="Aptos" w:hAnsi="Aptos" w:eastAsia="Aptos" w:cs="Aptos"/>
          <w:color w:val="000000" w:themeColor="text1"/>
        </w:rPr>
        <w:t xml:space="preserve"> oktober 2025</w:t>
      </w:r>
      <w:r w:rsidRPr="00E03D16" w:rsidR="00E05CFC">
        <w:br/>
      </w:r>
      <w:r w:rsidRPr="00E03D16">
        <w:rPr>
          <w:rFonts w:ascii="Aptos" w:hAnsi="Aptos" w:eastAsia="Aptos" w:cs="Aptos"/>
          <w:color w:val="000000" w:themeColor="text1"/>
        </w:rPr>
        <w:t xml:space="preserve">Versie: </w:t>
      </w:r>
      <w:r w:rsidR="005705FE">
        <w:rPr>
          <w:rFonts w:ascii="Aptos" w:hAnsi="Aptos" w:eastAsia="Aptos" w:cs="Aptos"/>
          <w:color w:val="000000" w:themeColor="text1"/>
        </w:rPr>
        <w:t>2</w:t>
      </w:r>
      <w:r w:rsidRPr="00E03D16">
        <w:rPr>
          <w:rFonts w:ascii="Aptos" w:hAnsi="Aptos" w:eastAsia="Aptos" w:cs="Aptos"/>
          <w:color w:val="000000" w:themeColor="text1"/>
        </w:rPr>
        <w:t xml:space="preserve">.0 </w:t>
      </w:r>
    </w:p>
    <w:p w:rsidRPr="00E03D16" w:rsidR="00A31EA9" w:rsidP="1837F135" w:rsidRDefault="00A31EA9" w14:paraId="0EED2E6D" w14:textId="3EEC7A06">
      <w:pPr>
        <w:rPr>
          <w:rFonts w:ascii="Aptos" w:hAnsi="Aptos" w:eastAsia="Aptos" w:cs="Aptos"/>
          <w:color w:val="000000" w:themeColor="text1"/>
        </w:rPr>
      </w:pPr>
    </w:p>
    <w:p w:rsidRPr="00E03D16" w:rsidR="00A31EA9" w:rsidRDefault="00A31EA9" w14:paraId="7B5CAEB5" w14:textId="1C068046"/>
    <w:p w:rsidRPr="00E03D16" w:rsidR="54EFF15C" w:rsidRDefault="54EFF15C" w14:paraId="32C1C2F9" w14:textId="7862D835">
      <w:r w:rsidRPr="00E03D16">
        <w:br w:type="page"/>
      </w:r>
    </w:p>
    <w:sdt>
      <w:sdtPr>
        <w:id w:val="-1904907448"/>
        <w:docPartObj>
          <w:docPartGallery w:val="Table of Contents"/>
          <w:docPartUnique/>
        </w:docPartObj>
        <w:rPr>
          <w:rFonts w:ascii="Aptos" w:hAnsi="Aptos" w:eastAsia="" w:cs="" w:asciiTheme="minorAscii" w:hAnsiTheme="minorAscii" w:eastAsiaTheme="minorEastAsia" w:cstheme="minorBidi"/>
          <w:color w:val="auto"/>
          <w:sz w:val="24"/>
          <w:szCs w:val="24"/>
          <w:lang w:eastAsia="en-US"/>
        </w:rPr>
      </w:sdtPr>
      <w:sdtEndPr>
        <w:rPr>
          <w:rFonts w:ascii="Aptos" w:hAnsi="Aptos" w:eastAsia="" w:cs="" w:asciiTheme="minorAscii" w:hAnsiTheme="minorAscii" w:eastAsiaTheme="minorEastAsia" w:cstheme="minorBidi"/>
          <w:b w:val="1"/>
          <w:bCs w:val="1"/>
          <w:color w:val="auto"/>
          <w:sz w:val="24"/>
          <w:szCs w:val="24"/>
          <w:lang w:eastAsia="en-US"/>
        </w:rPr>
      </w:sdtEndPr>
      <w:sdtContent>
        <w:p w:rsidR="009E1831" w:rsidRDefault="009E1831" w14:paraId="2A3BB4C9" w14:textId="7A67B5B7">
          <w:pPr>
            <w:pStyle w:val="Kopvaninhoudsopgave"/>
          </w:pPr>
          <w:r>
            <w:t>Inhoudsopgave</w:t>
          </w:r>
        </w:p>
        <w:p w:rsidR="006B374F" w:rsidRDefault="009E1831" w14:paraId="4C27054C" w14:textId="2200FE91">
          <w:pPr>
            <w:pStyle w:val="Inhopg1"/>
            <w:tabs>
              <w:tab w:val="right" w:leader="dot" w:pos="9016"/>
            </w:tabs>
            <w:rPr>
              <w:rFonts w:eastAsiaTheme="minorEastAsia"/>
              <w:noProof/>
              <w:kern w:val="2"/>
              <w:lang w:eastAsia="nl-NL"/>
              <w14:ligatures w14:val="standardContextual"/>
            </w:rPr>
          </w:pPr>
          <w:r>
            <w:fldChar w:fldCharType="begin"/>
          </w:r>
          <w:r>
            <w:instrText xml:space="preserve"> TOC \o "1-3" \h \z \u </w:instrText>
          </w:r>
          <w:r>
            <w:fldChar w:fldCharType="separate"/>
          </w:r>
          <w:hyperlink w:history="1" w:anchor="_Toc210052234">
            <w:r w:rsidRPr="00B8165A" w:rsidR="006B374F">
              <w:rPr>
                <w:rStyle w:val="Hyperlink"/>
                <w:noProof/>
              </w:rPr>
              <w:t>1. Inleiding</w:t>
            </w:r>
            <w:r w:rsidR="006B374F">
              <w:rPr>
                <w:noProof/>
                <w:webHidden/>
              </w:rPr>
              <w:tab/>
            </w:r>
            <w:r w:rsidR="006B374F">
              <w:rPr>
                <w:noProof/>
                <w:webHidden/>
              </w:rPr>
              <w:fldChar w:fldCharType="begin"/>
            </w:r>
            <w:r w:rsidR="006B374F">
              <w:rPr>
                <w:noProof/>
                <w:webHidden/>
              </w:rPr>
              <w:instrText xml:space="preserve"> PAGEREF _Toc210052234 \h </w:instrText>
            </w:r>
            <w:r w:rsidR="006B374F">
              <w:rPr>
                <w:noProof/>
                <w:webHidden/>
              </w:rPr>
            </w:r>
            <w:r w:rsidR="006B374F">
              <w:rPr>
                <w:noProof/>
                <w:webHidden/>
              </w:rPr>
              <w:fldChar w:fldCharType="separate"/>
            </w:r>
            <w:r w:rsidR="00D16750">
              <w:rPr>
                <w:noProof/>
                <w:webHidden/>
              </w:rPr>
              <w:t>3</w:t>
            </w:r>
            <w:r w:rsidR="006B374F">
              <w:rPr>
                <w:noProof/>
                <w:webHidden/>
              </w:rPr>
              <w:fldChar w:fldCharType="end"/>
            </w:r>
          </w:hyperlink>
        </w:p>
        <w:p w:rsidR="006B374F" w:rsidRDefault="006B374F" w14:paraId="10030FCD" w14:textId="074995E7">
          <w:pPr>
            <w:pStyle w:val="Inhopg1"/>
            <w:tabs>
              <w:tab w:val="right" w:leader="dot" w:pos="9016"/>
            </w:tabs>
            <w:rPr>
              <w:rFonts w:eastAsiaTheme="minorEastAsia"/>
              <w:noProof/>
              <w:kern w:val="2"/>
              <w:lang w:eastAsia="nl-NL"/>
              <w14:ligatures w14:val="standardContextual"/>
            </w:rPr>
          </w:pPr>
          <w:hyperlink w:history="1" w:anchor="_Toc210052235">
            <w:r w:rsidRPr="00B8165A">
              <w:rPr>
                <w:rStyle w:val="Hyperlink"/>
                <w:noProof/>
              </w:rPr>
              <w:t>2. Opgestelde Eisen</w:t>
            </w:r>
            <w:r>
              <w:rPr>
                <w:noProof/>
                <w:webHidden/>
              </w:rPr>
              <w:tab/>
            </w:r>
            <w:r>
              <w:rPr>
                <w:noProof/>
                <w:webHidden/>
              </w:rPr>
              <w:fldChar w:fldCharType="begin"/>
            </w:r>
            <w:r>
              <w:rPr>
                <w:noProof/>
                <w:webHidden/>
              </w:rPr>
              <w:instrText xml:space="preserve"> PAGEREF _Toc210052235 \h </w:instrText>
            </w:r>
            <w:r>
              <w:rPr>
                <w:noProof/>
                <w:webHidden/>
              </w:rPr>
            </w:r>
            <w:r>
              <w:rPr>
                <w:noProof/>
                <w:webHidden/>
              </w:rPr>
              <w:fldChar w:fldCharType="separate"/>
            </w:r>
            <w:r w:rsidR="00D16750">
              <w:rPr>
                <w:noProof/>
                <w:webHidden/>
              </w:rPr>
              <w:t>4</w:t>
            </w:r>
            <w:r>
              <w:rPr>
                <w:noProof/>
                <w:webHidden/>
              </w:rPr>
              <w:fldChar w:fldCharType="end"/>
            </w:r>
          </w:hyperlink>
        </w:p>
        <w:p w:rsidR="006B374F" w:rsidRDefault="006B374F" w14:paraId="6081E11F" w14:textId="36B4EE67">
          <w:pPr>
            <w:pStyle w:val="Inhopg2"/>
            <w:tabs>
              <w:tab w:val="right" w:leader="dot" w:pos="9016"/>
            </w:tabs>
            <w:rPr>
              <w:rFonts w:eastAsiaTheme="minorEastAsia"/>
              <w:noProof/>
              <w:kern w:val="2"/>
              <w:lang w:eastAsia="nl-NL"/>
              <w14:ligatures w14:val="standardContextual"/>
            </w:rPr>
          </w:pPr>
          <w:hyperlink w:history="1" w:anchor="_Toc210052236">
            <w:r w:rsidRPr="00B8165A">
              <w:rPr>
                <w:rStyle w:val="Hyperlink"/>
                <w:noProof/>
              </w:rPr>
              <w:t>2.1 Must-Have's</w:t>
            </w:r>
            <w:r>
              <w:rPr>
                <w:noProof/>
                <w:webHidden/>
              </w:rPr>
              <w:tab/>
            </w:r>
            <w:r>
              <w:rPr>
                <w:noProof/>
                <w:webHidden/>
              </w:rPr>
              <w:fldChar w:fldCharType="begin"/>
            </w:r>
            <w:r>
              <w:rPr>
                <w:noProof/>
                <w:webHidden/>
              </w:rPr>
              <w:instrText xml:space="preserve"> PAGEREF _Toc210052236 \h </w:instrText>
            </w:r>
            <w:r>
              <w:rPr>
                <w:noProof/>
                <w:webHidden/>
              </w:rPr>
            </w:r>
            <w:r>
              <w:rPr>
                <w:noProof/>
                <w:webHidden/>
              </w:rPr>
              <w:fldChar w:fldCharType="separate"/>
            </w:r>
            <w:r w:rsidR="00D16750">
              <w:rPr>
                <w:noProof/>
                <w:webHidden/>
              </w:rPr>
              <w:t>5</w:t>
            </w:r>
            <w:r>
              <w:rPr>
                <w:noProof/>
                <w:webHidden/>
              </w:rPr>
              <w:fldChar w:fldCharType="end"/>
            </w:r>
          </w:hyperlink>
        </w:p>
        <w:p w:rsidR="006B374F" w:rsidRDefault="006B374F" w14:paraId="4AECB9D9" w14:textId="3CFE866E">
          <w:pPr>
            <w:pStyle w:val="Inhopg2"/>
            <w:tabs>
              <w:tab w:val="right" w:leader="dot" w:pos="9016"/>
            </w:tabs>
            <w:rPr>
              <w:rFonts w:eastAsiaTheme="minorEastAsia"/>
              <w:noProof/>
              <w:kern w:val="2"/>
              <w:lang w:eastAsia="nl-NL"/>
              <w14:ligatures w14:val="standardContextual"/>
            </w:rPr>
          </w:pPr>
          <w:hyperlink w:history="1" w:anchor="_Toc210052243">
            <w:r w:rsidRPr="00B8165A">
              <w:rPr>
                <w:rStyle w:val="Hyperlink"/>
                <w:noProof/>
              </w:rPr>
              <w:t>2.2 Should-Have's</w:t>
            </w:r>
            <w:r>
              <w:rPr>
                <w:noProof/>
                <w:webHidden/>
              </w:rPr>
              <w:tab/>
            </w:r>
            <w:r>
              <w:rPr>
                <w:noProof/>
                <w:webHidden/>
              </w:rPr>
              <w:fldChar w:fldCharType="begin"/>
            </w:r>
            <w:r>
              <w:rPr>
                <w:noProof/>
                <w:webHidden/>
              </w:rPr>
              <w:instrText xml:space="preserve"> PAGEREF _Toc210052243 \h </w:instrText>
            </w:r>
            <w:r>
              <w:rPr>
                <w:noProof/>
                <w:webHidden/>
              </w:rPr>
            </w:r>
            <w:r>
              <w:rPr>
                <w:noProof/>
                <w:webHidden/>
              </w:rPr>
              <w:fldChar w:fldCharType="separate"/>
            </w:r>
            <w:r w:rsidR="00D16750">
              <w:rPr>
                <w:noProof/>
                <w:webHidden/>
              </w:rPr>
              <w:t>6</w:t>
            </w:r>
            <w:r>
              <w:rPr>
                <w:noProof/>
                <w:webHidden/>
              </w:rPr>
              <w:fldChar w:fldCharType="end"/>
            </w:r>
          </w:hyperlink>
        </w:p>
        <w:p w:rsidR="006B374F" w:rsidRDefault="006B374F" w14:paraId="6383B8D5" w14:textId="164DA01D">
          <w:pPr>
            <w:pStyle w:val="Inhopg2"/>
            <w:tabs>
              <w:tab w:val="right" w:leader="dot" w:pos="9016"/>
            </w:tabs>
            <w:rPr>
              <w:rFonts w:eastAsiaTheme="minorEastAsia"/>
              <w:noProof/>
              <w:kern w:val="2"/>
              <w:lang w:eastAsia="nl-NL"/>
              <w14:ligatures w14:val="standardContextual"/>
            </w:rPr>
          </w:pPr>
          <w:hyperlink w:history="1" w:anchor="_Toc210052248">
            <w:r w:rsidRPr="00B8165A">
              <w:rPr>
                <w:rStyle w:val="Hyperlink"/>
                <w:noProof/>
              </w:rPr>
              <w:t>2.3 Could-Have's</w:t>
            </w:r>
            <w:r>
              <w:rPr>
                <w:noProof/>
                <w:webHidden/>
              </w:rPr>
              <w:tab/>
            </w:r>
            <w:r>
              <w:rPr>
                <w:noProof/>
                <w:webHidden/>
              </w:rPr>
              <w:fldChar w:fldCharType="begin"/>
            </w:r>
            <w:r>
              <w:rPr>
                <w:noProof/>
                <w:webHidden/>
              </w:rPr>
              <w:instrText xml:space="preserve"> PAGEREF _Toc210052248 \h </w:instrText>
            </w:r>
            <w:r>
              <w:rPr>
                <w:noProof/>
                <w:webHidden/>
              </w:rPr>
            </w:r>
            <w:r>
              <w:rPr>
                <w:noProof/>
                <w:webHidden/>
              </w:rPr>
              <w:fldChar w:fldCharType="separate"/>
            </w:r>
            <w:r w:rsidR="00D16750">
              <w:rPr>
                <w:noProof/>
                <w:webHidden/>
              </w:rPr>
              <w:t>7</w:t>
            </w:r>
            <w:r>
              <w:rPr>
                <w:noProof/>
                <w:webHidden/>
              </w:rPr>
              <w:fldChar w:fldCharType="end"/>
            </w:r>
          </w:hyperlink>
        </w:p>
        <w:p w:rsidR="006B374F" w:rsidRDefault="006B374F" w14:paraId="38C9E46C" w14:textId="2AD6F83A">
          <w:pPr>
            <w:pStyle w:val="Inhopg2"/>
            <w:tabs>
              <w:tab w:val="right" w:leader="dot" w:pos="9016"/>
            </w:tabs>
            <w:rPr>
              <w:rFonts w:eastAsiaTheme="minorEastAsia"/>
              <w:noProof/>
              <w:kern w:val="2"/>
              <w:lang w:eastAsia="nl-NL"/>
              <w14:ligatures w14:val="standardContextual"/>
            </w:rPr>
          </w:pPr>
          <w:hyperlink w:history="1" w:anchor="_Toc210052252">
            <w:r w:rsidRPr="00B8165A">
              <w:rPr>
                <w:rStyle w:val="Hyperlink"/>
                <w:noProof/>
              </w:rPr>
              <w:t>2.4 Won't-Have's</w:t>
            </w:r>
            <w:r>
              <w:rPr>
                <w:noProof/>
                <w:webHidden/>
              </w:rPr>
              <w:tab/>
            </w:r>
            <w:r>
              <w:rPr>
                <w:noProof/>
                <w:webHidden/>
              </w:rPr>
              <w:fldChar w:fldCharType="begin"/>
            </w:r>
            <w:r>
              <w:rPr>
                <w:noProof/>
                <w:webHidden/>
              </w:rPr>
              <w:instrText xml:space="preserve"> PAGEREF _Toc210052252 \h </w:instrText>
            </w:r>
            <w:r>
              <w:rPr>
                <w:noProof/>
                <w:webHidden/>
              </w:rPr>
            </w:r>
            <w:r>
              <w:rPr>
                <w:noProof/>
                <w:webHidden/>
              </w:rPr>
              <w:fldChar w:fldCharType="separate"/>
            </w:r>
            <w:r w:rsidR="00D16750">
              <w:rPr>
                <w:noProof/>
                <w:webHidden/>
              </w:rPr>
              <w:t>7</w:t>
            </w:r>
            <w:r>
              <w:rPr>
                <w:noProof/>
                <w:webHidden/>
              </w:rPr>
              <w:fldChar w:fldCharType="end"/>
            </w:r>
          </w:hyperlink>
        </w:p>
        <w:p w:rsidR="006B374F" w:rsidRDefault="006B374F" w14:paraId="6D994037" w14:textId="03CA1D0C">
          <w:pPr>
            <w:pStyle w:val="Inhopg1"/>
            <w:tabs>
              <w:tab w:val="right" w:leader="dot" w:pos="9016"/>
            </w:tabs>
            <w:rPr>
              <w:rFonts w:eastAsiaTheme="minorEastAsia"/>
              <w:noProof/>
              <w:kern w:val="2"/>
              <w:lang w:eastAsia="nl-NL"/>
              <w14:ligatures w14:val="standardContextual"/>
            </w:rPr>
          </w:pPr>
          <w:hyperlink w:history="1" w:anchor="_Toc210052255">
            <w:r w:rsidRPr="00B8165A">
              <w:rPr>
                <w:rStyle w:val="Hyperlink"/>
                <w:noProof/>
              </w:rPr>
              <w:t>Bronvermelding</w:t>
            </w:r>
            <w:r>
              <w:rPr>
                <w:noProof/>
                <w:webHidden/>
              </w:rPr>
              <w:tab/>
            </w:r>
            <w:r>
              <w:rPr>
                <w:noProof/>
                <w:webHidden/>
              </w:rPr>
              <w:fldChar w:fldCharType="begin"/>
            </w:r>
            <w:r>
              <w:rPr>
                <w:noProof/>
                <w:webHidden/>
              </w:rPr>
              <w:instrText xml:space="preserve"> PAGEREF _Toc210052255 \h </w:instrText>
            </w:r>
            <w:r>
              <w:rPr>
                <w:noProof/>
                <w:webHidden/>
              </w:rPr>
            </w:r>
            <w:r>
              <w:rPr>
                <w:noProof/>
                <w:webHidden/>
              </w:rPr>
              <w:fldChar w:fldCharType="separate"/>
            </w:r>
            <w:r w:rsidR="00D16750">
              <w:rPr>
                <w:noProof/>
                <w:webHidden/>
              </w:rPr>
              <w:t>8</w:t>
            </w:r>
            <w:r>
              <w:rPr>
                <w:noProof/>
                <w:webHidden/>
              </w:rPr>
              <w:fldChar w:fldCharType="end"/>
            </w:r>
          </w:hyperlink>
        </w:p>
        <w:p w:rsidR="009E1831" w:rsidRDefault="009E1831" w14:paraId="64A3FD36" w14:textId="2B415F50">
          <w:r>
            <w:rPr>
              <w:b/>
              <w:bCs/>
            </w:rPr>
            <w:fldChar w:fldCharType="end"/>
          </w:r>
        </w:p>
      </w:sdtContent>
    </w:sdt>
    <w:p w:rsidRPr="00E03D16" w:rsidR="54EFF15C" w:rsidP="54EFF15C" w:rsidRDefault="54EFF15C" w14:paraId="4B94C933" w14:textId="053DD4DA"/>
    <w:p w:rsidRPr="00E03D16" w:rsidR="54EFF15C" w:rsidRDefault="54EFF15C" w14:paraId="730ACD4E" w14:textId="11A153AD">
      <w:r w:rsidRPr="00E03D16">
        <w:br w:type="page"/>
      </w:r>
    </w:p>
    <w:p w:rsidRPr="00E03D16" w:rsidR="53C48685" w:rsidP="54EFF15C" w:rsidRDefault="53C48685" w14:paraId="2116E70F" w14:textId="32708FB8">
      <w:pPr>
        <w:pStyle w:val="Kop1"/>
        <w:rPr>
          <w:sz w:val="24"/>
          <w:szCs w:val="24"/>
        </w:rPr>
      </w:pPr>
      <w:bookmarkStart w:name="_Toc210052234" w:id="0"/>
      <w:r w:rsidRPr="00E03D16">
        <w:lastRenderedPageBreak/>
        <w:t>1. Inleiding</w:t>
      </w:r>
      <w:bookmarkEnd w:id="0"/>
    </w:p>
    <w:p w:rsidRPr="00B11C84" w:rsidR="00B11C84" w:rsidP="00B11C84" w:rsidRDefault="00B11C84" w14:paraId="3C295DB0" w14:textId="13BBBA3E">
      <w:r w:rsidRPr="00B11C84">
        <w:t xml:space="preserve">Het </w:t>
      </w:r>
      <w:r w:rsidRPr="00B11C84">
        <w:rPr>
          <w:i/>
          <w:iCs/>
        </w:rPr>
        <w:t>Programma van Eisen (PvE)</w:t>
      </w:r>
      <w:r w:rsidRPr="00B11C84">
        <w:rPr>
          <w:i/>
        </w:rPr>
        <w:t xml:space="preserve"> </w:t>
      </w:r>
      <w:r w:rsidRPr="00E03D16" w:rsidR="455CCB61">
        <w:t>is</w:t>
      </w:r>
      <w:r w:rsidRPr="00B11C84">
        <w:t xml:space="preserve"> een belangrijk </w:t>
      </w:r>
      <w:r w:rsidRPr="00E03D16" w:rsidR="3DD0EE54">
        <w:t>onderdeel</w:t>
      </w:r>
      <w:r w:rsidRPr="00B11C84">
        <w:t xml:space="preserve"> voor het project </w:t>
      </w:r>
      <w:r w:rsidRPr="00B11C84">
        <w:rPr>
          <w:i/>
          <w:iCs/>
        </w:rPr>
        <w:t>Atum3D printfarm</w:t>
      </w:r>
      <w:r w:rsidRPr="00B11C84">
        <w:t>. In dit document worden de eisen en wensen beschreven die voortkomen uit de opdrachtbeschrijving, gesprekken met de opdrachtgever en een analyse van de behoeften van de gebruikers. Deze eisen geven richting aan het ontwerp- en ontwikkelproces en zorgen ervoor dat het eindresultaat aansluit bij de doelstellingen van Atum3D.</w:t>
      </w:r>
    </w:p>
    <w:p w:rsidRPr="00B11C84" w:rsidR="00B11C84" w:rsidP="00B11C84" w:rsidRDefault="00B11C84" w14:paraId="19FC0660" w14:textId="51F922CC">
      <w:r w:rsidRPr="00B11C84">
        <w:t xml:space="preserve">Het doel van dit project is het ontwikkelen van een </w:t>
      </w:r>
      <w:r w:rsidRPr="00B11C84">
        <w:rPr>
          <w:b/>
          <w:bCs/>
        </w:rPr>
        <w:t>Proof of Concept (PoC)</w:t>
      </w:r>
      <w:r w:rsidRPr="00B11C84">
        <w:t xml:space="preserve"> voor een geautomatiseerd printfarmsysteem. Dit systeem moet de hoeveelheid resin in de printer automatisch meten en, voordat een printopdracht wordt gestart, controleren of er voldoende materiaal aanwezig is om het proces succesvol te voltooien. Daarnaast moet het systeem printopdrachten kunnen beheren en de status van iedere printer inzichtelijk maken via een centraal dashboard.</w:t>
      </w:r>
    </w:p>
    <w:p w:rsidRPr="00B11C84" w:rsidR="00B11C84" w:rsidP="00B11C84" w:rsidRDefault="00B11C84" w14:paraId="748D57C1" w14:textId="2849EAF8">
      <w:r w:rsidRPr="00B11C84">
        <w:t xml:space="preserve">Om de prioriteit en haalbaarheid van de eisen te bewaken, zijn deze geclassificeerd volgens de </w:t>
      </w:r>
      <w:r w:rsidRPr="00B11C84">
        <w:rPr>
          <w:b/>
          <w:bCs/>
        </w:rPr>
        <w:t>MoSCoW-methode</w:t>
      </w:r>
      <w:r w:rsidRPr="00B11C84">
        <w:t xml:space="preserve"> </w:t>
      </w:r>
      <w:sdt>
        <w:sdtPr>
          <w:id w:val="256800188"/>
          <w:citation/>
        </w:sdtPr>
        <w:sdtContent>
          <w:r w:rsidRPr="00E03D16" w:rsidR="008F59CD">
            <w:fldChar w:fldCharType="begin"/>
          </w:r>
          <w:r w:rsidRPr="00E03D16" w:rsidR="008F59CD">
            <w:instrText xml:space="preserve"> CITATION Lib09 \l 1043 </w:instrText>
          </w:r>
          <w:r w:rsidRPr="00E03D16" w:rsidR="008F59CD">
            <w:fldChar w:fldCharType="separate"/>
          </w:r>
          <w:r w:rsidRPr="00E03D16" w:rsidR="008F59CD">
            <w:t>(Liba, 2009)</w:t>
          </w:r>
          <w:r w:rsidRPr="00E03D16" w:rsidR="008F59CD">
            <w:fldChar w:fldCharType="end"/>
          </w:r>
        </w:sdtContent>
      </w:sdt>
      <w:r w:rsidRPr="00E03D16" w:rsidR="008F59CD">
        <w:t>.</w:t>
      </w:r>
      <w:r w:rsidRPr="00B11C84">
        <w:t>Hierbij wordt onderscheid gemaakt tussen:</w:t>
      </w:r>
    </w:p>
    <w:p w:rsidRPr="00B11C84" w:rsidR="00B11C84" w:rsidP="00B11C84" w:rsidRDefault="00B11C84" w14:paraId="6D6C80DF" w14:textId="77777777">
      <w:pPr>
        <w:numPr>
          <w:ilvl w:val="0"/>
          <w:numId w:val="3"/>
        </w:numPr>
      </w:pPr>
      <w:r w:rsidRPr="00B11C84">
        <w:rPr>
          <w:b/>
          <w:bCs/>
        </w:rPr>
        <w:t>Must Have’s</w:t>
      </w:r>
      <w:r w:rsidRPr="00B11C84">
        <w:t>: cruciale eisen die noodzakelijk zijn voor een bruikbaar eindproduct.</w:t>
      </w:r>
    </w:p>
    <w:p w:rsidRPr="00B11C84" w:rsidR="00B11C84" w:rsidP="00B11C84" w:rsidRDefault="00B11C84" w14:paraId="7698CB4B" w14:textId="77777777">
      <w:pPr>
        <w:numPr>
          <w:ilvl w:val="0"/>
          <w:numId w:val="3"/>
        </w:numPr>
      </w:pPr>
      <w:r w:rsidRPr="00B11C84">
        <w:rPr>
          <w:b/>
          <w:bCs/>
        </w:rPr>
        <w:t>Should Have’s</w:t>
      </w:r>
      <w:r w:rsidRPr="00B11C84">
        <w:t>: wenselijke eisen die de kwaliteit en gebruikservaring verbeteren, maar niet strikt noodzakelijk zijn.</w:t>
      </w:r>
    </w:p>
    <w:p w:rsidRPr="00B11C84" w:rsidR="00B11C84" w:rsidP="00B11C84" w:rsidRDefault="00B11C84" w14:paraId="5EBBE5D2" w14:textId="07D78572">
      <w:pPr>
        <w:numPr>
          <w:ilvl w:val="0"/>
          <w:numId w:val="3"/>
        </w:numPr>
      </w:pPr>
      <w:r w:rsidRPr="00B11C84">
        <w:rPr>
          <w:b/>
          <w:bCs/>
        </w:rPr>
        <w:t>Could Have’s</w:t>
      </w:r>
      <w:r w:rsidRPr="00B11C84">
        <w:t xml:space="preserve">: optionele uitbreidingen die waarde toevoegen </w:t>
      </w:r>
      <w:r w:rsidRPr="00E03D16" w:rsidR="00C52B0E">
        <w:t>als</w:t>
      </w:r>
      <w:r w:rsidRPr="00B11C84">
        <w:t xml:space="preserve"> er tijd en middelen beschikbaar zijn.</w:t>
      </w:r>
    </w:p>
    <w:p w:rsidRPr="00B11C84" w:rsidR="00B11C84" w:rsidP="00B11C84" w:rsidRDefault="00B11C84" w14:paraId="696C8094" w14:textId="77777777">
      <w:pPr>
        <w:numPr>
          <w:ilvl w:val="0"/>
          <w:numId w:val="3"/>
        </w:numPr>
      </w:pPr>
      <w:r w:rsidRPr="00B11C84">
        <w:rPr>
          <w:b/>
          <w:bCs/>
        </w:rPr>
        <w:t>Won’t Have’s</w:t>
      </w:r>
      <w:r w:rsidRPr="00B11C84">
        <w:t>: eisen die buiten de scope van dit project vallen, maar in een latere fase overwogen kunnen worden.</w:t>
      </w:r>
    </w:p>
    <w:p w:rsidRPr="00B11C84" w:rsidR="00B11C84" w:rsidP="00B11C84" w:rsidRDefault="00B11C84" w14:paraId="028D9F10" w14:textId="6DC27948">
      <w:r w:rsidRPr="00B11C84">
        <w:t xml:space="preserve">Dit document dient als </w:t>
      </w:r>
      <w:r w:rsidRPr="00E03D16" w:rsidR="2848B76F">
        <w:t>richtlijn</w:t>
      </w:r>
      <w:r w:rsidRPr="00B11C84">
        <w:t xml:space="preserve"> voor het gehele project: het biedt houvast bij ontwerpkeuzes, vormt de basis voor testplannen en maakt het mogelijk om tijdens en na de ontwikkeling te beoordelen of het eindproduct voldoet aan de verwachtingen van de opdrachtgever en gebruikers.</w:t>
      </w:r>
    </w:p>
    <w:p w:rsidRPr="00E03D16" w:rsidR="00B11C84" w:rsidP="54EFF15C" w:rsidRDefault="00B11C84" w14:paraId="0DBF4001" w14:textId="77777777"/>
    <w:p w:rsidRPr="00E03D16" w:rsidR="00B11C84" w:rsidP="54EFF15C" w:rsidRDefault="00B11C84" w14:paraId="403859F8" w14:textId="77777777"/>
    <w:p w:rsidRPr="00E03D16" w:rsidR="54EFF15C" w:rsidRDefault="54EFF15C" w14:paraId="7C41527D" w14:textId="28632D8B">
      <w:r w:rsidRPr="00E03D16">
        <w:br w:type="page"/>
      </w:r>
    </w:p>
    <w:p w:rsidR="0012504D" w:rsidP="54EFF15C" w:rsidRDefault="53C48685" w14:paraId="74E32C71" w14:textId="7E0627AB">
      <w:pPr>
        <w:pStyle w:val="Kop1"/>
      </w:pPr>
      <w:bookmarkStart w:name="_Toc210052235" w:id="1"/>
      <w:r w:rsidRPr="00E03D16">
        <w:lastRenderedPageBreak/>
        <w:t xml:space="preserve">2. </w:t>
      </w:r>
      <w:r w:rsidRPr="00E03D16" w:rsidR="0012504D">
        <w:t xml:space="preserve">Opgestelde </w:t>
      </w:r>
      <w:r w:rsidRPr="00E03D16" w:rsidR="0050738F">
        <w:t>E</w:t>
      </w:r>
      <w:r w:rsidRPr="00E03D16" w:rsidR="0012504D">
        <w:t>isen</w:t>
      </w:r>
      <w:bookmarkEnd w:id="1"/>
    </w:p>
    <w:p w:rsidRPr="00E570BE" w:rsidR="00E570BE" w:rsidP="00E570BE" w:rsidRDefault="00E26172" w14:paraId="1F1148C0" w14:textId="33731C13">
      <w:r>
        <w:t>De onderstaande tabel geeft een overzicht van de opgesteld eisen voor het systeem</w:t>
      </w:r>
      <w:r w:rsidR="00407BE3">
        <w:t xml:space="preserve">, ingedeeld </w:t>
      </w:r>
      <w:r w:rsidR="009314CE">
        <w:t>volgens</w:t>
      </w:r>
      <w:r w:rsidR="00651918">
        <w:t xml:space="preserve"> de MoSCoW-methode</w:t>
      </w:r>
      <w:r w:rsidR="009E6E2E">
        <w:t xml:space="preserve">. </w:t>
      </w:r>
      <w:r w:rsidR="00CA204C">
        <w:t xml:space="preserve">Op basis van deze eisen wordt het Proof of Concept opgesteld. </w:t>
      </w:r>
      <w:r w:rsidR="009E6E2E">
        <w:t xml:space="preserve"> </w:t>
      </w:r>
    </w:p>
    <w:tbl>
      <w:tblPr>
        <w:tblStyle w:val="Tabelraster"/>
        <w:tblW w:w="0" w:type="auto"/>
        <w:tblLook w:val="04A0" w:firstRow="1" w:lastRow="0" w:firstColumn="1" w:lastColumn="0" w:noHBand="0" w:noVBand="1"/>
      </w:tblPr>
      <w:tblGrid>
        <w:gridCol w:w="1119"/>
        <w:gridCol w:w="861"/>
        <w:gridCol w:w="7036"/>
      </w:tblGrid>
      <w:tr w:rsidRPr="00E03D16" w:rsidR="00496F15" w:rsidTr="00FF2D17" w14:paraId="71398BAD" w14:textId="77777777">
        <w:tc>
          <w:tcPr>
            <w:tcW w:w="1119" w:type="dxa"/>
            <w:vMerge w:val="restart"/>
          </w:tcPr>
          <w:p w:rsidRPr="00E03D16" w:rsidR="00496F15" w:rsidRDefault="00496F15" w14:paraId="65E57EBE" w14:textId="5B2BA47A">
            <w:r w:rsidRPr="00E03D16">
              <w:t>Must Have</w:t>
            </w:r>
            <w:r>
              <w:t>’</w:t>
            </w:r>
            <w:r w:rsidRPr="00E03D16">
              <w:t>s</w:t>
            </w:r>
          </w:p>
        </w:tc>
        <w:tc>
          <w:tcPr>
            <w:tcW w:w="861" w:type="dxa"/>
          </w:tcPr>
          <w:p w:rsidRPr="00E03D16" w:rsidR="00496F15" w:rsidRDefault="00496F15" w14:paraId="53D55DC2" w14:textId="243D172B">
            <w:hyperlink w:history="1" w:anchor="_M1_–_Resinmeting:">
              <w:r w:rsidRPr="00135795">
                <w:rPr>
                  <w:rStyle w:val="Hyperlink"/>
                </w:rPr>
                <w:t>M1</w:t>
              </w:r>
            </w:hyperlink>
          </w:p>
        </w:tc>
        <w:tc>
          <w:tcPr>
            <w:tcW w:w="7036" w:type="dxa"/>
          </w:tcPr>
          <w:p w:rsidRPr="00E03D16" w:rsidR="00496F15" w:rsidRDefault="00496F15" w14:paraId="3B7ACDE5" w14:textId="10B199E9">
            <w:r>
              <w:t>De ho</w:t>
            </w:r>
            <w:r w:rsidRPr="00E03D16">
              <w:t xml:space="preserve">eveelheid resin in de printer </w:t>
            </w:r>
            <w:r>
              <w:t>moet gemeten worden.</w:t>
            </w:r>
          </w:p>
        </w:tc>
      </w:tr>
      <w:tr w:rsidRPr="00E03D16" w:rsidR="00496F15" w:rsidTr="00FF2D17" w14:paraId="772CBDBA" w14:textId="77777777">
        <w:tc>
          <w:tcPr>
            <w:tcW w:w="1119" w:type="dxa"/>
            <w:vMerge/>
          </w:tcPr>
          <w:p w:rsidRPr="00E03D16" w:rsidR="00496F15" w:rsidRDefault="00496F15" w14:paraId="73C70539" w14:textId="77777777"/>
        </w:tc>
        <w:tc>
          <w:tcPr>
            <w:tcW w:w="861" w:type="dxa"/>
          </w:tcPr>
          <w:p w:rsidRPr="00E03D16" w:rsidR="00496F15" w:rsidRDefault="00496F15" w14:paraId="47B0629C" w14:textId="651A08A2">
            <w:hyperlink w:history="1" w:anchor="_M2_–_Printstatuscontrole:">
              <w:r w:rsidRPr="00135795">
                <w:rPr>
                  <w:rStyle w:val="Hyperlink"/>
                </w:rPr>
                <w:t>M2</w:t>
              </w:r>
            </w:hyperlink>
          </w:p>
        </w:tc>
        <w:tc>
          <w:tcPr>
            <w:tcW w:w="7036" w:type="dxa"/>
          </w:tcPr>
          <w:p w:rsidRPr="00E03D16" w:rsidR="00496F15" w:rsidRDefault="00496F15" w14:paraId="54C3D0C3" w14:textId="5D6B99FE">
            <w:r>
              <w:t>De status van een printe</w:t>
            </w:r>
            <w:r w:rsidR="008724C0">
              <w:t>r</w:t>
            </w:r>
            <w:r>
              <w:t xml:space="preserve"> moet weergegeven worden. </w:t>
            </w:r>
          </w:p>
        </w:tc>
      </w:tr>
      <w:tr w:rsidRPr="00E03D16" w:rsidR="00496F15" w:rsidTr="00FF2D17" w14:paraId="6D2E5211" w14:textId="77777777">
        <w:tc>
          <w:tcPr>
            <w:tcW w:w="1119" w:type="dxa"/>
            <w:vMerge/>
          </w:tcPr>
          <w:p w:rsidRPr="00E03D16" w:rsidR="00496F15" w:rsidRDefault="00496F15" w14:paraId="0F951E48" w14:textId="77777777"/>
        </w:tc>
        <w:tc>
          <w:tcPr>
            <w:tcW w:w="861" w:type="dxa"/>
          </w:tcPr>
          <w:p w:rsidRPr="00E03D16" w:rsidR="00496F15" w:rsidRDefault="00496F15" w14:paraId="0A777033" w14:textId="21F3C514">
            <w:hyperlink w:history="1" w:anchor="_M3_–_Automatische">
              <w:r w:rsidRPr="00135795">
                <w:rPr>
                  <w:rStyle w:val="Hyperlink"/>
                </w:rPr>
                <w:t>M3</w:t>
              </w:r>
            </w:hyperlink>
          </w:p>
        </w:tc>
        <w:tc>
          <w:tcPr>
            <w:tcW w:w="7036" w:type="dxa"/>
          </w:tcPr>
          <w:p w:rsidRPr="00E03D16" w:rsidR="00496F15" w:rsidRDefault="00496F15" w14:paraId="23181019" w14:textId="55AFD71A">
            <w:r>
              <w:t xml:space="preserve">Er wordt automatisch gecontroleerd of een printopdracht gestart kan worden. </w:t>
            </w:r>
          </w:p>
        </w:tc>
      </w:tr>
      <w:tr w:rsidRPr="00E03D16" w:rsidR="00496F15" w:rsidTr="00FF2D17" w14:paraId="56A8FA3C" w14:textId="77777777">
        <w:tc>
          <w:tcPr>
            <w:tcW w:w="1119" w:type="dxa"/>
            <w:vMerge/>
          </w:tcPr>
          <w:p w:rsidRPr="00E03D16" w:rsidR="00496F15" w:rsidRDefault="00496F15" w14:paraId="3E7434D3" w14:textId="77777777"/>
        </w:tc>
        <w:tc>
          <w:tcPr>
            <w:tcW w:w="861" w:type="dxa"/>
          </w:tcPr>
          <w:p w:rsidRPr="00E03D16" w:rsidR="00496F15" w:rsidRDefault="00496F15" w14:paraId="250F3EDA" w14:textId="6482C70E">
            <w:hyperlink w:history="1" w:anchor="_M4_–_Dashboard:">
              <w:r w:rsidRPr="00135795">
                <w:rPr>
                  <w:rStyle w:val="Hyperlink"/>
                </w:rPr>
                <w:t>M4</w:t>
              </w:r>
            </w:hyperlink>
          </w:p>
        </w:tc>
        <w:tc>
          <w:tcPr>
            <w:tcW w:w="7036" w:type="dxa"/>
          </w:tcPr>
          <w:p w:rsidRPr="00E03D16" w:rsidR="00496F15" w:rsidRDefault="00496F15" w14:paraId="54EB0198" w14:textId="55DBD424">
            <w:r w:rsidRPr="006F2610">
              <w:t>Het systeem is voorzien van een centraal dashboard</w:t>
            </w:r>
            <w:r>
              <w:t>.</w:t>
            </w:r>
          </w:p>
        </w:tc>
      </w:tr>
      <w:tr w:rsidRPr="00E03D16" w:rsidR="00496F15" w:rsidTr="00FF2D17" w14:paraId="001EEF8E" w14:textId="77777777">
        <w:tc>
          <w:tcPr>
            <w:tcW w:w="1119" w:type="dxa"/>
            <w:vMerge/>
          </w:tcPr>
          <w:p w:rsidRPr="00E03D16" w:rsidR="00496F15" w:rsidRDefault="00496F15" w14:paraId="11324228" w14:textId="77777777"/>
        </w:tc>
        <w:tc>
          <w:tcPr>
            <w:tcW w:w="861" w:type="dxa"/>
          </w:tcPr>
          <w:p w:rsidRPr="00E03D16" w:rsidR="00496F15" w:rsidRDefault="00496F15" w14:paraId="2B94BDB8" w14:textId="7A4552AE">
            <w:hyperlink w:history="1" w:anchor="_M5_–_Opdrachtbeheer:">
              <w:r w:rsidRPr="00135795">
                <w:rPr>
                  <w:rStyle w:val="Hyperlink"/>
                </w:rPr>
                <w:t>M5</w:t>
              </w:r>
            </w:hyperlink>
          </w:p>
        </w:tc>
        <w:tc>
          <w:tcPr>
            <w:tcW w:w="7036" w:type="dxa"/>
          </w:tcPr>
          <w:p w:rsidRPr="00E03D16" w:rsidR="00496F15" w:rsidRDefault="00496F15" w14:paraId="043F013B" w14:textId="3BC70EBE">
            <w:r>
              <w:t xml:space="preserve">Er moeten printopdrachten gestuurd kunnen worden vanaf een server of computer. </w:t>
            </w:r>
          </w:p>
        </w:tc>
      </w:tr>
      <w:tr w:rsidRPr="00E03D16" w:rsidR="00496F15" w:rsidTr="00FF2D17" w14:paraId="5D68CE38" w14:textId="77777777">
        <w:tc>
          <w:tcPr>
            <w:tcW w:w="1119" w:type="dxa"/>
            <w:vMerge/>
          </w:tcPr>
          <w:p w:rsidRPr="00E03D16" w:rsidR="00496F15" w:rsidRDefault="00496F15" w14:paraId="35A29DF2" w14:textId="77777777"/>
        </w:tc>
        <w:tc>
          <w:tcPr>
            <w:tcW w:w="861" w:type="dxa"/>
          </w:tcPr>
          <w:p w:rsidRPr="00E03D16" w:rsidR="00496F15" w:rsidRDefault="00496F15" w14:paraId="3DD8DA20" w14:textId="6AA47550">
            <w:hyperlink w:history="1" w:anchor="_M6_–_Foutmeldingen">
              <w:r w:rsidRPr="00135795">
                <w:rPr>
                  <w:rStyle w:val="Hyperlink"/>
                </w:rPr>
                <w:t>M6</w:t>
              </w:r>
            </w:hyperlink>
          </w:p>
        </w:tc>
        <w:tc>
          <w:tcPr>
            <w:tcW w:w="7036" w:type="dxa"/>
          </w:tcPr>
          <w:p w:rsidRPr="00E03D16" w:rsidR="00496F15" w:rsidRDefault="00496F15" w14:paraId="4334D8AA" w14:textId="11A7B9F8">
            <w:r>
              <w:t>Er moeten foutmeldingen en n</w:t>
            </w:r>
            <w:r w:rsidRPr="00782BBE">
              <w:t>otificaties</w:t>
            </w:r>
            <w:r>
              <w:t xml:space="preserve"> worden weergegeven bij storingen.</w:t>
            </w:r>
          </w:p>
        </w:tc>
      </w:tr>
      <w:tr w:rsidRPr="00E03D16" w:rsidR="00496F15" w:rsidTr="00FF2D17" w14:paraId="1904781D" w14:textId="77777777">
        <w:tc>
          <w:tcPr>
            <w:tcW w:w="1119" w:type="dxa"/>
            <w:vMerge/>
          </w:tcPr>
          <w:p w:rsidRPr="00E03D16" w:rsidR="00496F15" w:rsidRDefault="00496F15" w14:paraId="5BC551CB" w14:textId="77777777"/>
        </w:tc>
        <w:tc>
          <w:tcPr>
            <w:tcW w:w="861" w:type="dxa"/>
          </w:tcPr>
          <w:p w:rsidR="00496F15" w:rsidRDefault="1D8A73EA" w14:paraId="3BDFC624" w14:textId="44F83FA1">
            <w:hyperlink w:anchor="_M7-_Er_moet">
              <w:r w:rsidRPr="71AB7600">
                <w:rPr>
                  <w:rStyle w:val="Hyperlink"/>
                </w:rPr>
                <w:t>M7</w:t>
              </w:r>
            </w:hyperlink>
          </w:p>
        </w:tc>
        <w:tc>
          <w:tcPr>
            <w:tcW w:w="7036" w:type="dxa"/>
          </w:tcPr>
          <w:p w:rsidR="00496F15" w:rsidRDefault="00496F15" w14:paraId="12C1346A" w14:textId="67829514">
            <w:r>
              <w:t>Er moet een Admin rol en een Gebruiker rol komen voor het dashboard.</w:t>
            </w:r>
          </w:p>
        </w:tc>
      </w:tr>
      <w:tr w:rsidRPr="00E03D16" w:rsidR="00496F15" w:rsidTr="00FF2D17" w14:paraId="538AC479" w14:textId="77777777">
        <w:tc>
          <w:tcPr>
            <w:tcW w:w="1119" w:type="dxa"/>
            <w:vMerge/>
          </w:tcPr>
          <w:p w:rsidRPr="00E03D16" w:rsidR="00496F15" w:rsidRDefault="00496F15" w14:paraId="5A4EE8A8" w14:textId="77777777"/>
        </w:tc>
        <w:tc>
          <w:tcPr>
            <w:tcW w:w="861" w:type="dxa"/>
          </w:tcPr>
          <w:p w:rsidR="00496F15" w:rsidRDefault="00F770F6" w14:paraId="20405FA8" w14:textId="5BEF6BC7">
            <w:hyperlink w:history="1" w:anchor="_M9_–_Het">
              <w:r w:rsidRPr="00F770F6">
                <w:rPr>
                  <w:rStyle w:val="Hyperlink"/>
                </w:rPr>
                <w:t>M</w:t>
              </w:r>
              <w:r w:rsidR="0084466C">
                <w:rPr>
                  <w:rStyle w:val="Hyperlink"/>
                </w:rPr>
                <w:t>8</w:t>
              </w:r>
            </w:hyperlink>
          </w:p>
        </w:tc>
        <w:tc>
          <w:tcPr>
            <w:tcW w:w="7036" w:type="dxa"/>
          </w:tcPr>
          <w:p w:rsidR="00496F15" w:rsidRDefault="00496F15" w14:paraId="60A275B7" w14:textId="2BC4C57A">
            <w:r>
              <w:t>Het dashboard moet</w:t>
            </w:r>
            <w:r w:rsidRPr="00207935">
              <w:t xml:space="preserve"> Real-time updates </w:t>
            </w:r>
            <w:r>
              <w:t xml:space="preserve">krijgen </w:t>
            </w:r>
            <w:r w:rsidRPr="00207935">
              <w:t xml:space="preserve">van </w:t>
            </w:r>
            <w:r>
              <w:t xml:space="preserve">de </w:t>
            </w:r>
            <w:r w:rsidRPr="00207935">
              <w:t>status van de printer</w:t>
            </w:r>
            <w:r>
              <w:t>.</w:t>
            </w:r>
          </w:p>
        </w:tc>
      </w:tr>
      <w:tr w:rsidRPr="00844170" w:rsidR="003B30D7" w:rsidTr="003B30D7" w14:paraId="5AA0EAA9" w14:textId="77777777">
        <w:trPr>
          <w:trHeight w:val="315"/>
        </w:trPr>
        <w:tc>
          <w:tcPr>
            <w:tcW w:w="1119" w:type="dxa"/>
            <w:vMerge w:val="restart"/>
          </w:tcPr>
          <w:p w:rsidRPr="00E03D16" w:rsidR="003B30D7" w:rsidRDefault="003B30D7" w14:paraId="08B87F44" w14:textId="02E28A1D">
            <w:r w:rsidRPr="00E03D16">
              <w:t>Should have</w:t>
            </w:r>
            <w:r>
              <w:t>’</w:t>
            </w:r>
            <w:r w:rsidRPr="00E03D16">
              <w:t>s</w:t>
            </w:r>
          </w:p>
        </w:tc>
        <w:tc>
          <w:tcPr>
            <w:tcW w:w="861" w:type="dxa"/>
          </w:tcPr>
          <w:p w:rsidRPr="00E03D16" w:rsidR="003B30D7" w:rsidRDefault="003B30D7" w14:paraId="28F7029C" w14:textId="518F867B">
            <w:hyperlink w:history="1" w:anchor="_S2_–_Beveiliging:">
              <w:r w:rsidRPr="00135795">
                <w:rPr>
                  <w:rStyle w:val="Hyperlink"/>
                </w:rPr>
                <w:t>S</w:t>
              </w:r>
              <w:r>
                <w:rPr>
                  <w:rStyle w:val="Hyperlink"/>
                </w:rPr>
                <w:t>1</w:t>
              </w:r>
            </w:hyperlink>
          </w:p>
        </w:tc>
        <w:tc>
          <w:tcPr>
            <w:tcW w:w="7036" w:type="dxa"/>
          </w:tcPr>
          <w:p w:rsidRPr="00207935" w:rsidR="003B30D7" w:rsidRDefault="003B30D7" w14:paraId="272BE946" w14:textId="3A13CF43">
            <w:r>
              <w:t xml:space="preserve">Er moet authenticatie komen voor toegang tot het dashboard. </w:t>
            </w:r>
          </w:p>
        </w:tc>
      </w:tr>
      <w:tr w:rsidRPr="00E03D16" w:rsidR="001A47DB" w:rsidTr="00FF2D17" w14:paraId="7ADDAC8B" w14:textId="77777777">
        <w:tc>
          <w:tcPr>
            <w:tcW w:w="1119" w:type="dxa"/>
            <w:vMerge/>
          </w:tcPr>
          <w:p w:rsidRPr="00E03D16" w:rsidR="001A47DB" w:rsidRDefault="001A47DB" w14:paraId="74EBEF1D" w14:textId="77777777"/>
        </w:tc>
        <w:tc>
          <w:tcPr>
            <w:tcW w:w="861" w:type="dxa"/>
          </w:tcPr>
          <w:p w:rsidRPr="00E03D16" w:rsidR="001A47DB" w:rsidRDefault="001A47DB" w14:paraId="1A412EE3" w14:textId="1442966E">
            <w:hyperlink w:history="1" w:anchor="_S3_–_Logging:">
              <w:r w:rsidRPr="00135795">
                <w:rPr>
                  <w:rStyle w:val="Hyperlink"/>
                </w:rPr>
                <w:t>S</w:t>
              </w:r>
              <w:r w:rsidR="003B30D7">
                <w:rPr>
                  <w:rStyle w:val="Hyperlink"/>
                </w:rPr>
                <w:t>2</w:t>
              </w:r>
            </w:hyperlink>
          </w:p>
        </w:tc>
        <w:tc>
          <w:tcPr>
            <w:tcW w:w="7036" w:type="dxa"/>
          </w:tcPr>
          <w:p w:rsidRPr="00E03D16" w:rsidR="001A47DB" w:rsidRDefault="00797AA1" w14:paraId="51B07DF9" w14:textId="1FF8E62C">
            <w:r>
              <w:t>Er moeten logbestanden bijgehouden worden.</w:t>
            </w:r>
          </w:p>
        </w:tc>
      </w:tr>
      <w:tr w:rsidRPr="00E03D16" w:rsidR="001A47DB" w:rsidTr="00FF2D17" w14:paraId="3F38FCC8" w14:textId="77777777">
        <w:tc>
          <w:tcPr>
            <w:tcW w:w="1119" w:type="dxa"/>
            <w:vMerge/>
          </w:tcPr>
          <w:p w:rsidRPr="00E03D16" w:rsidR="001A47DB" w:rsidRDefault="001A47DB" w14:paraId="6CFF1122" w14:textId="77777777"/>
        </w:tc>
        <w:tc>
          <w:tcPr>
            <w:tcW w:w="861" w:type="dxa"/>
          </w:tcPr>
          <w:p w:rsidRPr="00E03D16" w:rsidR="001A47DB" w:rsidRDefault="001A47DB" w14:paraId="104145C8" w14:textId="48BF64EE">
            <w:hyperlink w:history="1" w:anchor="_S4_–_Schaalbaarheid:">
              <w:r w:rsidRPr="00135795">
                <w:rPr>
                  <w:rStyle w:val="Hyperlink"/>
                </w:rPr>
                <w:t>S</w:t>
              </w:r>
              <w:r w:rsidR="003B30D7">
                <w:rPr>
                  <w:rStyle w:val="Hyperlink"/>
                </w:rPr>
                <w:t>3</w:t>
              </w:r>
            </w:hyperlink>
          </w:p>
        </w:tc>
        <w:tc>
          <w:tcPr>
            <w:tcW w:w="7036" w:type="dxa"/>
          </w:tcPr>
          <w:p w:rsidRPr="00E03D16" w:rsidR="001A47DB" w:rsidRDefault="00B15741" w14:paraId="331ECA05" w14:textId="069F8790">
            <w:r>
              <w:t xml:space="preserve">Het systeem moet </w:t>
            </w:r>
            <w:r w:rsidR="00797AA1">
              <w:t xml:space="preserve">schaalbaar zijn. </w:t>
            </w:r>
          </w:p>
        </w:tc>
      </w:tr>
      <w:tr w:rsidRPr="00E03D16" w:rsidR="0050738F" w:rsidTr="00FF2D17" w14:paraId="26025C1B" w14:textId="77777777">
        <w:tc>
          <w:tcPr>
            <w:tcW w:w="1119" w:type="dxa"/>
            <w:vMerge w:val="restart"/>
          </w:tcPr>
          <w:p w:rsidRPr="00E03D16" w:rsidR="0050738F" w:rsidRDefault="0050738F" w14:paraId="0D27A28D" w14:textId="10DE206E">
            <w:r w:rsidRPr="00E03D16">
              <w:t>Could have</w:t>
            </w:r>
            <w:r w:rsidR="001F7DED">
              <w:t>’</w:t>
            </w:r>
            <w:r w:rsidRPr="00E03D16">
              <w:t>s</w:t>
            </w:r>
          </w:p>
        </w:tc>
        <w:tc>
          <w:tcPr>
            <w:tcW w:w="861" w:type="dxa"/>
          </w:tcPr>
          <w:p w:rsidRPr="00E03D16" w:rsidR="0050738F" w:rsidRDefault="0050738F" w14:paraId="4493AACD" w14:textId="21AE26D6">
            <w:hyperlink w:history="1" w:anchor="_C1_–_Mobiele">
              <w:r w:rsidRPr="00135795">
                <w:rPr>
                  <w:rStyle w:val="Hyperlink"/>
                </w:rPr>
                <w:t>C1</w:t>
              </w:r>
            </w:hyperlink>
          </w:p>
        </w:tc>
        <w:tc>
          <w:tcPr>
            <w:tcW w:w="7036" w:type="dxa"/>
          </w:tcPr>
          <w:p w:rsidRPr="00E03D16" w:rsidR="0050738F" w:rsidRDefault="00DE3A08" w14:paraId="700C616C" w14:textId="3C832448">
            <w:r>
              <w:t xml:space="preserve">Het dashboard moet via </w:t>
            </w:r>
            <w:r w:rsidR="0039735E">
              <w:t xml:space="preserve">een telefoon </w:t>
            </w:r>
            <w:r w:rsidR="00B15741">
              <w:t xml:space="preserve">of browser </w:t>
            </w:r>
            <w:r w:rsidR="0039735E">
              <w:t>ber</w:t>
            </w:r>
            <w:r w:rsidR="001A28D6">
              <w:t xml:space="preserve">eikbaar zijn. </w:t>
            </w:r>
          </w:p>
        </w:tc>
      </w:tr>
      <w:tr w:rsidRPr="00E03D16" w:rsidR="0050738F" w:rsidTr="00FF2D17" w14:paraId="10BD3125" w14:textId="77777777">
        <w:tc>
          <w:tcPr>
            <w:tcW w:w="1119" w:type="dxa"/>
            <w:vMerge/>
          </w:tcPr>
          <w:p w:rsidRPr="00E03D16" w:rsidR="0050738F" w:rsidRDefault="0050738F" w14:paraId="7A0C3D28" w14:textId="77777777"/>
        </w:tc>
        <w:tc>
          <w:tcPr>
            <w:tcW w:w="861" w:type="dxa"/>
          </w:tcPr>
          <w:p w:rsidRPr="00E03D16" w:rsidR="0050738F" w:rsidRDefault="00E175B9" w14:paraId="42933179" w14:textId="03BDB725">
            <w:hyperlink w:history="1" w:anchor="_C2_–_Dark">
              <w:r w:rsidRPr="00E175B9">
                <w:rPr>
                  <w:rStyle w:val="Hyperlink"/>
                </w:rPr>
                <w:t>C2</w:t>
              </w:r>
            </w:hyperlink>
          </w:p>
        </w:tc>
        <w:tc>
          <w:tcPr>
            <w:tcW w:w="7036" w:type="dxa"/>
          </w:tcPr>
          <w:p w:rsidRPr="00E03D16" w:rsidR="0050738F" w:rsidRDefault="00DC7DF0" w14:paraId="23DDD83C" w14:textId="0957D277">
            <w:r>
              <w:t xml:space="preserve">Het thema </w:t>
            </w:r>
            <w:r w:rsidR="007112EE">
              <w:t xml:space="preserve">voor het dashboard moet veranderd kunnen worden. (Bijvoorbeeld Dark Mode). </w:t>
            </w:r>
          </w:p>
        </w:tc>
      </w:tr>
      <w:tr w:rsidRPr="00E03D16" w:rsidR="0050738F" w:rsidTr="00FF2D17" w14:paraId="7BE7BE71" w14:textId="77777777">
        <w:tc>
          <w:tcPr>
            <w:tcW w:w="1119" w:type="dxa"/>
            <w:vMerge w:val="restart"/>
          </w:tcPr>
          <w:p w:rsidRPr="00E03D16" w:rsidR="0050738F" w:rsidRDefault="0050738F" w14:paraId="552A899F" w14:textId="019E4BB5">
            <w:r w:rsidRPr="00E03D16">
              <w:t>Won</w:t>
            </w:r>
            <w:r w:rsidR="001F7DED">
              <w:t>’</w:t>
            </w:r>
            <w:r w:rsidRPr="00E03D16">
              <w:t>t have</w:t>
            </w:r>
            <w:r w:rsidR="001F7DED">
              <w:t>’</w:t>
            </w:r>
            <w:r w:rsidRPr="00E03D16">
              <w:t>s</w:t>
            </w:r>
          </w:p>
        </w:tc>
        <w:tc>
          <w:tcPr>
            <w:tcW w:w="861" w:type="dxa"/>
          </w:tcPr>
          <w:p w:rsidRPr="00E03D16" w:rsidR="0050738F" w:rsidRDefault="0050738F" w14:paraId="5BEE7226" w14:textId="4CFE8AA0">
            <w:hyperlink w:history="1" w:anchor="_W1_–_Automatische">
              <w:r w:rsidRPr="00135795">
                <w:rPr>
                  <w:rStyle w:val="Hyperlink"/>
                </w:rPr>
                <w:t>W1</w:t>
              </w:r>
            </w:hyperlink>
          </w:p>
        </w:tc>
        <w:tc>
          <w:tcPr>
            <w:tcW w:w="7036" w:type="dxa"/>
          </w:tcPr>
          <w:p w:rsidRPr="00E03D16" w:rsidR="0050738F" w:rsidRDefault="003708AD" w14:paraId="659E1064" w14:textId="2AA2F9AE">
            <w:r>
              <w:t>De resin moet automatisch bijgevuld worden</w:t>
            </w:r>
            <w:r w:rsidR="00797AA1">
              <w:t>.</w:t>
            </w:r>
          </w:p>
        </w:tc>
      </w:tr>
      <w:tr w:rsidRPr="00E03D16" w:rsidR="0050738F" w:rsidTr="00FF2D17" w14:paraId="095B74D6" w14:textId="77777777">
        <w:tc>
          <w:tcPr>
            <w:tcW w:w="1119" w:type="dxa"/>
            <w:vMerge/>
          </w:tcPr>
          <w:p w:rsidRPr="00E03D16" w:rsidR="0050738F" w:rsidRDefault="0050738F" w14:paraId="1F4BAC24" w14:textId="77777777"/>
        </w:tc>
        <w:tc>
          <w:tcPr>
            <w:tcW w:w="861" w:type="dxa"/>
          </w:tcPr>
          <w:p w:rsidRPr="00E03D16" w:rsidR="0050738F" w:rsidRDefault="0050738F" w14:paraId="3517ACE8" w14:textId="7BDD41FF">
            <w:hyperlink w:history="1" w:anchor="_W2_–_Volledige">
              <w:r w:rsidRPr="00135795">
                <w:rPr>
                  <w:rStyle w:val="Hyperlink"/>
                </w:rPr>
                <w:t>W2</w:t>
              </w:r>
            </w:hyperlink>
          </w:p>
        </w:tc>
        <w:tc>
          <w:tcPr>
            <w:tcW w:w="7036" w:type="dxa"/>
          </w:tcPr>
          <w:p w:rsidRPr="00E03D16" w:rsidR="0050738F" w:rsidP="0008071F" w:rsidRDefault="00136EA7" w14:paraId="6851133A" w14:textId="49515DEE">
            <w:pPr>
              <w:keepNext/>
            </w:pPr>
            <w:r>
              <w:t>Het geprinte object moet automatisch worden verwijderd uit de printer wanneer deze klaar is</w:t>
            </w:r>
            <w:r w:rsidR="00797AA1">
              <w:t>.</w:t>
            </w:r>
          </w:p>
        </w:tc>
      </w:tr>
    </w:tbl>
    <w:p w:rsidR="0008071F" w:rsidRDefault="0008071F" w14:paraId="5D8B021E" w14:textId="78CE33DB">
      <w:pPr>
        <w:pStyle w:val="Bijschrift"/>
      </w:pPr>
      <w:r>
        <w:t xml:space="preserve">Tabel </w:t>
      </w:r>
      <w:r>
        <w:fldChar w:fldCharType="begin"/>
      </w:r>
      <w:r>
        <w:instrText xml:space="preserve"> SEQ Tabel \* ARABIC </w:instrText>
      </w:r>
      <w:r>
        <w:fldChar w:fldCharType="separate"/>
      </w:r>
      <w:r>
        <w:rPr>
          <w:noProof/>
        </w:rPr>
        <w:t>1</w:t>
      </w:r>
      <w:r>
        <w:fldChar w:fldCharType="end"/>
      </w:r>
      <w:r>
        <w:t>: Opgestelde Eisen</w:t>
      </w:r>
    </w:p>
    <w:p w:rsidRPr="00146830" w:rsidR="001A47DB" w:rsidRDefault="0012504D" w14:paraId="6282E3E4" w14:textId="79416DEB">
      <w:r w:rsidRPr="00E03D16">
        <w:br w:type="page"/>
      </w:r>
    </w:p>
    <w:p w:rsidRPr="00E03D16" w:rsidR="53C48685" w:rsidP="006B374F" w:rsidRDefault="001A47DB" w14:paraId="16577A23" w14:textId="17576AFA">
      <w:pPr>
        <w:pStyle w:val="Kop2"/>
        <w:rPr>
          <w:sz w:val="24"/>
          <w:szCs w:val="24"/>
        </w:rPr>
      </w:pPr>
      <w:bookmarkStart w:name="_Toc210052236" w:id="2"/>
      <w:r w:rsidRPr="00E03D16">
        <w:lastRenderedPageBreak/>
        <w:t xml:space="preserve">2.1 </w:t>
      </w:r>
      <w:r w:rsidRPr="00E03D16" w:rsidR="53C48685">
        <w:t>Must-Have's</w:t>
      </w:r>
      <w:bookmarkEnd w:id="2"/>
    </w:p>
    <w:p w:rsidRPr="008745D7" w:rsidR="008672B4" w:rsidP="008745D7" w:rsidRDefault="0D0B740C" w14:paraId="17CF8905" w14:textId="33413782">
      <w:pPr>
        <w:pStyle w:val="Kop3"/>
        <w:rPr>
          <w:b/>
          <w:i/>
          <w:iCs/>
        </w:rPr>
      </w:pPr>
      <w:bookmarkStart w:name="_M1_–_Resinmeting:" w:id="3"/>
      <w:bookmarkStart w:name="_Toc210052167" w:id="4"/>
      <w:bookmarkStart w:name="_Toc210052237" w:id="5"/>
      <w:bookmarkEnd w:id="3"/>
      <w:r w:rsidRPr="008745D7">
        <w:rPr>
          <w:b/>
          <w:bCs/>
          <w:i/>
          <w:iCs/>
        </w:rPr>
        <w:t xml:space="preserve">M1 – </w:t>
      </w:r>
      <w:r w:rsidRPr="008745D7" w:rsidR="001F7DED">
        <w:rPr>
          <w:b/>
          <w:bCs/>
          <w:i/>
          <w:iCs/>
        </w:rPr>
        <w:t>De hoeveelheid resin in de printer moet gemeten worden</w:t>
      </w:r>
      <w:r w:rsidRPr="008745D7" w:rsidR="5D5AB3EA">
        <w:rPr>
          <w:b/>
          <w:i/>
          <w:iCs/>
        </w:rPr>
        <w:t>:</w:t>
      </w:r>
      <w:bookmarkEnd w:id="4"/>
      <w:bookmarkEnd w:id="5"/>
      <w:r w:rsidRPr="008745D7" w:rsidR="5D5AB3EA">
        <w:rPr>
          <w:b/>
          <w:i/>
          <w:iCs/>
        </w:rPr>
        <w:t xml:space="preserve"> </w:t>
      </w:r>
    </w:p>
    <w:p w:rsidR="51DC530E" w:rsidP="7838F557" w:rsidRDefault="51DC530E" w14:paraId="0A78EADF" w14:textId="70897125">
      <w:r w:rsidRPr="7838F557">
        <w:rPr>
          <w:rFonts w:ascii="Aptos" w:hAnsi="Aptos" w:eastAsia="Aptos" w:cs="Aptos"/>
        </w:rPr>
        <w:t>Het systeem moet automatisch de hoeveelheid resin in de printer meten vóór de start van een printopdracht en tijdens het printen. In plaats van realtime metingen worden de resinwaarden na elke geprinte laag doorgestuurd en bijgewerkt op het dashboard. De gemeten waarden moeten binnen een afwijking van maximaal 10% van de werkelijke hoeveelheid liggen en de drempelwaarde is minimaal 5mm. De eis is behaald wanneer tijdens de testfase minimaal drie prints zijn uitgevoerd en de gemeten resinwaarden correct en consistent worden weergegeven op het dashboard.</w:t>
      </w:r>
    </w:p>
    <w:p w:rsidRPr="008745D7" w:rsidR="00387067" w:rsidP="008745D7" w:rsidRDefault="39FB4D64" w14:paraId="24172622" w14:textId="587078D5">
      <w:pPr>
        <w:pStyle w:val="Kop3"/>
        <w:rPr>
          <w:b/>
          <w:i/>
          <w:iCs/>
        </w:rPr>
      </w:pPr>
      <w:bookmarkStart w:name="_M2_–_Printstatuscontrole:" w:id="6"/>
      <w:bookmarkStart w:name="_Toc210052168" w:id="7"/>
      <w:bookmarkStart w:name="_Toc210052238" w:id="8"/>
      <w:bookmarkEnd w:id="6"/>
      <w:r w:rsidRPr="008745D7">
        <w:rPr>
          <w:b/>
          <w:bCs/>
          <w:i/>
          <w:iCs/>
        </w:rPr>
        <w:t xml:space="preserve">M2 – </w:t>
      </w:r>
      <w:r w:rsidRPr="008745D7" w:rsidR="001F7DED">
        <w:rPr>
          <w:b/>
          <w:bCs/>
          <w:i/>
          <w:iCs/>
        </w:rPr>
        <w:t>De status van een printe</w:t>
      </w:r>
      <w:r w:rsidR="0063776E">
        <w:rPr>
          <w:b/>
          <w:bCs/>
          <w:i/>
          <w:iCs/>
        </w:rPr>
        <w:t>r</w:t>
      </w:r>
      <w:r w:rsidRPr="008745D7" w:rsidR="001F7DED">
        <w:rPr>
          <w:b/>
          <w:bCs/>
          <w:i/>
          <w:iCs/>
        </w:rPr>
        <w:t xml:space="preserve"> moet weergegeven worden</w:t>
      </w:r>
      <w:r w:rsidRPr="008745D7" w:rsidR="7DD5AD82">
        <w:rPr>
          <w:b/>
          <w:i/>
          <w:iCs/>
        </w:rPr>
        <w:t>:</w:t>
      </w:r>
      <w:bookmarkEnd w:id="7"/>
      <w:bookmarkEnd w:id="8"/>
      <w:r w:rsidRPr="008745D7" w:rsidR="7DD5AD82">
        <w:rPr>
          <w:b/>
          <w:i/>
          <w:iCs/>
        </w:rPr>
        <w:t xml:space="preserve"> </w:t>
      </w:r>
    </w:p>
    <w:p w:rsidR="5C5EE968" w:rsidP="5BAC0DFA" w:rsidRDefault="5C5EE968" w14:paraId="284409F6" w14:textId="1EE6B856">
      <w:r>
        <w:t xml:space="preserve">Het systeem moet de status van een printopdracht kunnen weergeven met de waarden: Kan starten, Bezig of Klaar. De eis is behaald wanneer tijdens de testfase </w:t>
      </w:r>
      <w:r w:rsidR="542E9793">
        <w:t xml:space="preserve">een </w:t>
      </w:r>
      <w:r>
        <w:t xml:space="preserve">printopdracht </w:t>
      </w:r>
      <w:r w:rsidR="52EF1EE6">
        <w:t>wordt</w:t>
      </w:r>
      <w:r>
        <w:t xml:space="preserve"> uitgevoerd en de statuswijziging correct en realtime </w:t>
      </w:r>
      <w:r w:rsidR="002B2DDF">
        <w:t xml:space="preserve">(met een vertraging van max. 2s) </w:t>
      </w:r>
      <w:r>
        <w:t>op het dashboard verschijnen.</w:t>
      </w:r>
    </w:p>
    <w:p w:rsidRPr="008745D7" w:rsidR="00DF5F24" w:rsidP="008745D7" w:rsidRDefault="39FB4D64" w14:paraId="672D1276" w14:textId="58EEA153">
      <w:pPr>
        <w:pStyle w:val="Kop3"/>
        <w:rPr>
          <w:b/>
          <w:bCs/>
          <w:i/>
          <w:iCs/>
        </w:rPr>
      </w:pPr>
      <w:bookmarkStart w:name="_M3_–_Automatische" w:id="9"/>
      <w:bookmarkStart w:name="_Toc210052169" w:id="10"/>
      <w:bookmarkStart w:name="_Toc210052239" w:id="11"/>
      <w:bookmarkEnd w:id="9"/>
      <w:r w:rsidRPr="008745D7">
        <w:rPr>
          <w:b/>
          <w:bCs/>
          <w:i/>
          <w:iCs/>
        </w:rPr>
        <w:t>M3</w:t>
      </w:r>
      <w:r w:rsidRPr="008745D7" w:rsidR="000754DF">
        <w:rPr>
          <w:b/>
          <w:bCs/>
          <w:i/>
          <w:iCs/>
        </w:rPr>
        <w:t xml:space="preserve"> </w:t>
      </w:r>
      <w:r w:rsidRPr="008745D7">
        <w:rPr>
          <w:b/>
          <w:bCs/>
          <w:i/>
          <w:iCs/>
        </w:rPr>
        <w:t xml:space="preserve">– </w:t>
      </w:r>
      <w:r w:rsidRPr="008745D7" w:rsidR="001F7DED">
        <w:rPr>
          <w:b/>
          <w:bCs/>
          <w:i/>
          <w:iCs/>
        </w:rPr>
        <w:t>Er wordt automatisch gecontroleerd of een printopdracht gestart kan worden</w:t>
      </w:r>
      <w:r w:rsidRPr="008745D7" w:rsidR="7AB2A9C0">
        <w:rPr>
          <w:b/>
          <w:bCs/>
          <w:i/>
          <w:iCs/>
        </w:rPr>
        <w:t>:</w:t>
      </w:r>
      <w:bookmarkEnd w:id="10"/>
      <w:bookmarkEnd w:id="11"/>
      <w:r w:rsidRPr="008745D7" w:rsidR="7AB2A9C0">
        <w:rPr>
          <w:b/>
          <w:bCs/>
          <w:i/>
          <w:iCs/>
        </w:rPr>
        <w:t xml:space="preserve"> </w:t>
      </w:r>
    </w:p>
    <w:p w:rsidR="4C851B47" w:rsidP="0DE326AB" w:rsidRDefault="4C851B47" w14:paraId="029597E6" w14:textId="07FF612B">
      <w:pPr>
        <w:rPr>
          <w:color w:val="FFC000"/>
        </w:rPr>
      </w:pPr>
      <w:r>
        <w:t>Een printopdracht mag uitsluitend starten wanneer het systeem heeft gevalideerd dat er voldoende resin aanwezig is en dat de printer vrij is van fouten.</w:t>
      </w:r>
      <w:r w:rsidR="53A220C4">
        <w:t xml:space="preserve"> </w:t>
      </w:r>
      <w:r>
        <w:t>De eis is behaald wanneer in de testfase minimaal drie situaties worden gesimuleerd waarin opdrachten worden geblokkeerd (te weinig resin, foutmelding actief, printer bezet) en het systeem dit correct voorkomt.</w:t>
      </w:r>
    </w:p>
    <w:p w:rsidRPr="00A51E08" w:rsidR="43A650A8" w:rsidP="004D5B3B" w:rsidRDefault="43A650A8" w14:paraId="3F4E81EF" w14:textId="33719806">
      <w:pPr>
        <w:pStyle w:val="Kop3"/>
        <w:rPr>
          <w:b/>
          <w:bCs/>
          <w:i/>
          <w:iCs/>
        </w:rPr>
      </w:pPr>
      <w:bookmarkStart w:name="_M4_–_Dashboard:" w:id="12"/>
      <w:bookmarkStart w:name="_Toc210052170" w:id="13"/>
      <w:bookmarkStart w:name="_Toc210052240" w:id="14"/>
      <w:bookmarkEnd w:id="12"/>
      <w:r w:rsidRPr="00A51E08">
        <w:rPr>
          <w:b/>
          <w:bCs/>
          <w:i/>
          <w:iCs/>
        </w:rPr>
        <w:t>M</w:t>
      </w:r>
      <w:r w:rsidRPr="00A51E08" w:rsidR="00AA13CC">
        <w:rPr>
          <w:b/>
          <w:bCs/>
          <w:i/>
          <w:iCs/>
        </w:rPr>
        <w:t>4</w:t>
      </w:r>
      <w:r w:rsidRPr="00A51E08" w:rsidR="000754DF">
        <w:rPr>
          <w:b/>
          <w:bCs/>
          <w:i/>
          <w:iCs/>
        </w:rPr>
        <w:t xml:space="preserve"> –</w:t>
      </w:r>
      <w:r w:rsidRPr="00A51E08" w:rsidR="0078305F">
        <w:rPr>
          <w:b/>
          <w:bCs/>
          <w:i/>
          <w:iCs/>
        </w:rPr>
        <w:t xml:space="preserve"> </w:t>
      </w:r>
      <w:bookmarkEnd w:id="13"/>
      <w:bookmarkEnd w:id="14"/>
      <w:r w:rsidRPr="00A51E08" w:rsidR="001F7DED">
        <w:rPr>
          <w:b/>
          <w:i/>
        </w:rPr>
        <w:t>Het systeem is voorzien van een centraal dashboard:</w:t>
      </w:r>
    </w:p>
    <w:p w:rsidRPr="006A7998" w:rsidR="006A7998" w:rsidP="006A7998" w:rsidRDefault="00501DD4" w14:paraId="457E1026" w14:textId="51486E15">
      <w:r w:rsidRPr="00501DD4">
        <w:t>Er is een centraal dashboard waarin minimaal twee printers overzichtelijk worden weergegeven met hun status, resinvoorraad en actieve printopdrachten. Dit dashboard moet vóór de eindoplevering werkend zijn en door de opdrachtgever getest kunnen worden.</w:t>
      </w:r>
    </w:p>
    <w:p w:rsidRPr="00A51E08" w:rsidR="63271812" w:rsidP="004D5B3B" w:rsidRDefault="63271812" w14:paraId="37A178B6" w14:textId="686569D9">
      <w:pPr>
        <w:pStyle w:val="Kop3"/>
        <w:rPr>
          <w:i/>
          <w:iCs/>
        </w:rPr>
      </w:pPr>
      <w:bookmarkStart w:name="_M5_–_Opdrachtbeheer:" w:id="15"/>
      <w:bookmarkStart w:name="_Toc210052171" w:id="16"/>
      <w:bookmarkStart w:name="_Toc210052241" w:id="17"/>
      <w:bookmarkEnd w:id="15"/>
      <w:r w:rsidRPr="00A51E08">
        <w:rPr>
          <w:b/>
          <w:bCs/>
          <w:i/>
          <w:iCs/>
        </w:rPr>
        <w:t>M</w:t>
      </w:r>
      <w:r w:rsidRPr="00A51E08" w:rsidR="00AA13CC">
        <w:rPr>
          <w:b/>
          <w:bCs/>
          <w:i/>
          <w:iCs/>
        </w:rPr>
        <w:t>5</w:t>
      </w:r>
      <w:r w:rsidRPr="00A51E08" w:rsidR="004D5B3B">
        <w:rPr>
          <w:b/>
          <w:bCs/>
          <w:i/>
          <w:iCs/>
        </w:rPr>
        <w:t xml:space="preserve"> </w:t>
      </w:r>
      <w:r w:rsidRPr="00A51E08" w:rsidR="004D5B3B">
        <w:rPr>
          <w:i/>
          <w:iCs/>
        </w:rPr>
        <w:t>–</w:t>
      </w:r>
      <w:r w:rsidRPr="00A51E08">
        <w:rPr>
          <w:i/>
          <w:iCs/>
        </w:rPr>
        <w:t xml:space="preserve"> </w:t>
      </w:r>
      <w:bookmarkEnd w:id="16"/>
      <w:bookmarkEnd w:id="17"/>
      <w:r w:rsidRPr="00A51E08" w:rsidR="001F7DED">
        <w:rPr>
          <w:b/>
          <w:i/>
        </w:rPr>
        <w:t>Er moeten printopdrachten gestuurd kunnen worden vanaf een server of computer:</w:t>
      </w:r>
    </w:p>
    <w:p w:rsidRPr="006A7998" w:rsidR="006A7998" w:rsidP="006A7998" w:rsidRDefault="006A7998" w14:paraId="103E6D7B" w14:textId="2C1FE595">
      <w:r w:rsidRPr="006A7998">
        <w:t>Het systeem moet printopdrachten kunnen ontvangen, starten en stoppen vanaf een computer of server.</w:t>
      </w:r>
      <w:r w:rsidR="471764EE">
        <w:t xml:space="preserve"> </w:t>
      </w:r>
      <w:r w:rsidR="00D335AF">
        <w:t>Het bestand mag een maximale grote</w:t>
      </w:r>
      <w:r w:rsidR="00C2653A">
        <w:t xml:space="preserve"> hebben van 1 gigabyte. </w:t>
      </w:r>
      <w:r w:rsidR="471764EE">
        <w:t>Deze opdrachten moeten zichtbaar zijn in het dashboard.</w:t>
      </w:r>
      <w:r w:rsidR="1EAF5C5F">
        <w:t xml:space="preserve"> </w:t>
      </w:r>
      <w:r w:rsidR="471764EE">
        <w:t>De eis is behaald wanneer tijdens de testfase minimaal drie opdrachten succesvol worden ontvangen, gestart en gestopt, en de statuswijzigingen correct op het dashboard worden weergegeven.</w:t>
      </w:r>
    </w:p>
    <w:p w:rsidRPr="00A51E08" w:rsidR="006A7998" w:rsidP="004D5B3B" w:rsidRDefault="544120E1" w14:paraId="642C1936" w14:textId="0B2E6BD5">
      <w:pPr>
        <w:pStyle w:val="Kop3"/>
        <w:rPr>
          <w:b/>
          <w:i/>
          <w:iCs/>
        </w:rPr>
      </w:pPr>
      <w:bookmarkStart w:name="_M6_–_Foutmeldingen" w:id="18"/>
      <w:bookmarkStart w:name="_Toc210052172" w:id="19"/>
      <w:bookmarkStart w:name="_Toc210052242" w:id="20"/>
      <w:bookmarkEnd w:id="18"/>
      <w:r w:rsidRPr="00A51E08">
        <w:rPr>
          <w:b/>
          <w:i/>
          <w:iCs/>
        </w:rPr>
        <w:t>M6</w:t>
      </w:r>
      <w:r w:rsidRPr="00A51E08" w:rsidR="004D5B3B">
        <w:rPr>
          <w:b/>
          <w:i/>
          <w:iCs/>
        </w:rPr>
        <w:t xml:space="preserve"> –</w:t>
      </w:r>
      <w:r w:rsidRPr="00A51E08">
        <w:rPr>
          <w:b/>
          <w:i/>
          <w:iCs/>
        </w:rPr>
        <w:t xml:space="preserve"> </w:t>
      </w:r>
      <w:bookmarkEnd w:id="19"/>
      <w:bookmarkEnd w:id="20"/>
      <w:r w:rsidRPr="00A51E08" w:rsidR="001F7DED">
        <w:rPr>
          <w:b/>
          <w:i/>
        </w:rPr>
        <w:t>Er moeten foutmeldingen en notificaties worden weergegeven bij storingen:</w:t>
      </w:r>
    </w:p>
    <w:p w:rsidRPr="006A7998" w:rsidR="00087ABB" w:rsidP="1A27BD57" w:rsidRDefault="00207935" w14:paraId="31AF4C87" w14:textId="5AE51BAB">
      <w:r w:rsidRPr="00207935">
        <w:t>Wanneer een printopdracht niet kan worden uitgevoerd, genereert het systeem een duidelijke en begrijpelijke foutmelding die op het dashboard verschijnt. De foutmelding moet de oorzaak benoemen. De notificatie verschijnt binnen vijf seconden nadat de situatie is gedetecteerd. Dit is behaald wanneer minimaal drie veelvoorkomende foutscenario’s zijn getest en correct worden afgehandeld.</w:t>
      </w:r>
    </w:p>
    <w:p w:rsidRPr="00B27184" w:rsidR="415B5EF5" w:rsidP="00B27184" w:rsidRDefault="2219743D" w14:paraId="7CCB40CD" w14:textId="0E304C46">
      <w:pPr>
        <w:pStyle w:val="Kop3"/>
        <w:rPr>
          <w:b/>
          <w:bCs/>
          <w:i/>
          <w:iCs/>
        </w:rPr>
      </w:pPr>
      <w:r w:rsidRPr="00B27184">
        <w:rPr>
          <w:b/>
          <w:bCs/>
          <w:i/>
          <w:iCs/>
        </w:rPr>
        <w:lastRenderedPageBreak/>
        <w:t>M7- Er moet een admin en een gebruikers rol komen voor het dashboard</w:t>
      </w:r>
    </w:p>
    <w:p w:rsidR="42594397" w:rsidP="42594397" w:rsidRDefault="42594397" w14:paraId="5D6A9187" w14:textId="3174BC31">
      <w:pPr>
        <w:rPr>
          <w:rFonts w:ascii="Aptos" w:hAnsi="Aptos" w:eastAsia="Aptos" w:cs="Aptos"/>
        </w:rPr>
      </w:pPr>
    </w:p>
    <w:p w:rsidR="2219743D" w:rsidP="42594397" w:rsidRDefault="2219743D" w14:paraId="661B1D45" w14:textId="4AD53C23">
      <w:r w:rsidRPr="42594397">
        <w:rPr>
          <w:rFonts w:ascii="Aptos" w:hAnsi="Aptos" w:eastAsia="Aptos" w:cs="Aptos"/>
        </w:rPr>
        <w:t xml:space="preserve">De </w:t>
      </w:r>
      <w:r w:rsidRPr="42594397">
        <w:rPr>
          <w:rFonts w:ascii="Aptos" w:hAnsi="Aptos" w:eastAsia="Aptos" w:cs="Aptos"/>
          <w:b/>
          <w:bCs/>
        </w:rPr>
        <w:t>Admin</w:t>
      </w:r>
      <w:r w:rsidRPr="42594397">
        <w:rPr>
          <w:rFonts w:ascii="Aptos" w:hAnsi="Aptos" w:eastAsia="Aptos" w:cs="Aptos"/>
        </w:rPr>
        <w:t xml:space="preserve"> is de beheerder van het systeem en heeft volledige toegang tot alle functionaliteiten van het dashboard. Dit omvat:</w:t>
      </w:r>
    </w:p>
    <w:p w:rsidR="2219743D" w:rsidP="42594397" w:rsidRDefault="2219743D" w14:paraId="5EE31810" w14:textId="5793CA37">
      <w:pPr>
        <w:pStyle w:val="Lijstalinea"/>
        <w:numPr>
          <w:ilvl w:val="0"/>
          <w:numId w:val="5"/>
        </w:numPr>
        <w:spacing w:before="240" w:after="240"/>
        <w:rPr>
          <w:rFonts w:ascii="Aptos" w:hAnsi="Aptos" w:eastAsia="Aptos" w:cs="Aptos"/>
        </w:rPr>
      </w:pPr>
      <w:r w:rsidRPr="42594397">
        <w:rPr>
          <w:rFonts w:ascii="Aptos" w:hAnsi="Aptos" w:eastAsia="Aptos" w:cs="Aptos"/>
          <w:b/>
          <w:bCs/>
        </w:rPr>
        <w:t>Toegang tot alle printers:</w:t>
      </w:r>
      <w:r w:rsidRPr="42594397">
        <w:rPr>
          <w:rFonts w:ascii="Aptos" w:hAnsi="Aptos" w:eastAsia="Aptos" w:cs="Aptos"/>
        </w:rPr>
        <w:t xml:space="preserve"> De Admin kan de status, resinvoorraad en actieve printopdrachten van alle aangesloten printers inzien.</w:t>
      </w:r>
    </w:p>
    <w:p w:rsidR="2219743D" w:rsidP="42594397" w:rsidRDefault="2219743D" w14:paraId="011AC6DA" w14:textId="0694C551">
      <w:pPr>
        <w:pStyle w:val="Lijstalinea"/>
        <w:numPr>
          <w:ilvl w:val="0"/>
          <w:numId w:val="5"/>
        </w:numPr>
        <w:spacing w:before="240" w:after="240"/>
        <w:rPr>
          <w:rFonts w:ascii="Aptos" w:hAnsi="Aptos" w:eastAsia="Aptos" w:cs="Aptos"/>
        </w:rPr>
      </w:pPr>
      <w:r w:rsidRPr="42594397">
        <w:rPr>
          <w:rFonts w:ascii="Aptos" w:hAnsi="Aptos" w:eastAsia="Aptos" w:cs="Aptos"/>
          <w:b/>
          <w:bCs/>
        </w:rPr>
        <w:t>Opdrachtbeheer:</w:t>
      </w:r>
      <w:r w:rsidRPr="42594397">
        <w:rPr>
          <w:rFonts w:ascii="Aptos" w:hAnsi="Aptos" w:eastAsia="Aptos" w:cs="Aptos"/>
        </w:rPr>
        <w:t xml:space="preserve"> De Admin kan printopdrachten starten, pauzeren, stoppen of annuleren.</w:t>
      </w:r>
    </w:p>
    <w:p w:rsidR="2219743D" w:rsidP="42594397" w:rsidRDefault="2219743D" w14:paraId="7DA1D4CF" w14:textId="2A95F47B">
      <w:pPr>
        <w:pStyle w:val="Lijstalinea"/>
        <w:numPr>
          <w:ilvl w:val="0"/>
          <w:numId w:val="5"/>
        </w:numPr>
        <w:spacing w:before="240" w:after="240"/>
        <w:rPr>
          <w:rFonts w:ascii="Aptos" w:hAnsi="Aptos" w:eastAsia="Aptos" w:cs="Aptos"/>
        </w:rPr>
      </w:pPr>
      <w:r w:rsidRPr="42594397">
        <w:rPr>
          <w:rFonts w:ascii="Aptos" w:hAnsi="Aptos" w:eastAsia="Aptos" w:cs="Aptos"/>
          <w:b/>
          <w:bCs/>
        </w:rPr>
        <w:t>Gebruikersbeheer:</w:t>
      </w:r>
      <w:r w:rsidRPr="42594397">
        <w:rPr>
          <w:rFonts w:ascii="Aptos" w:hAnsi="Aptos" w:eastAsia="Aptos" w:cs="Aptos"/>
        </w:rPr>
        <w:t xml:space="preserve"> De Admin kan nieuwe gebruikers toevoegen, bestaande gebruikers aanpassen of verwijderen en rollen toewijzen (Admin of Gebruiker).</w:t>
      </w:r>
    </w:p>
    <w:p w:rsidR="2219743D" w:rsidP="42594397" w:rsidRDefault="2219743D" w14:paraId="26A93EA3" w14:textId="63288803">
      <w:pPr>
        <w:pStyle w:val="Lijstalinea"/>
        <w:numPr>
          <w:ilvl w:val="0"/>
          <w:numId w:val="5"/>
        </w:numPr>
        <w:spacing w:before="240" w:after="240"/>
        <w:rPr>
          <w:rFonts w:ascii="Aptos" w:hAnsi="Aptos" w:eastAsia="Aptos" w:cs="Aptos"/>
        </w:rPr>
      </w:pPr>
      <w:r w:rsidRPr="42594397">
        <w:rPr>
          <w:rFonts w:ascii="Aptos" w:hAnsi="Aptos" w:eastAsia="Aptos" w:cs="Aptos"/>
          <w:b/>
          <w:bCs/>
        </w:rPr>
        <w:t>Systeeminstellingen:</w:t>
      </w:r>
      <w:r w:rsidRPr="42594397">
        <w:rPr>
          <w:rFonts w:ascii="Aptos" w:hAnsi="Aptos" w:eastAsia="Aptos" w:cs="Aptos"/>
        </w:rPr>
        <w:t xml:space="preserve"> De Admin kan instellingen van het dashboard en de printers configureren, zoals meldingsvoorkeuren, sensoren of integraties.</w:t>
      </w:r>
    </w:p>
    <w:p w:rsidR="2219743D" w:rsidP="42594397" w:rsidRDefault="2219743D" w14:paraId="3F1E8E65" w14:textId="67A0444E">
      <w:pPr>
        <w:pStyle w:val="Lijstalinea"/>
        <w:numPr>
          <w:ilvl w:val="0"/>
          <w:numId w:val="5"/>
        </w:numPr>
        <w:spacing w:before="240" w:after="240"/>
        <w:rPr>
          <w:rFonts w:ascii="Aptos" w:hAnsi="Aptos" w:eastAsia="Aptos" w:cs="Aptos"/>
        </w:rPr>
      </w:pPr>
      <w:r w:rsidRPr="42594397">
        <w:rPr>
          <w:rFonts w:ascii="Aptos" w:hAnsi="Aptos" w:eastAsia="Aptos" w:cs="Aptos"/>
          <w:b/>
          <w:bCs/>
        </w:rPr>
        <w:t>Monitoring en logging:</w:t>
      </w:r>
      <w:r w:rsidRPr="42594397">
        <w:rPr>
          <w:rFonts w:ascii="Aptos" w:hAnsi="Aptos" w:eastAsia="Aptos" w:cs="Aptos"/>
        </w:rPr>
        <w:t xml:space="preserve"> De Admin kan logbestanden inzien, filteren en analyseren om foutopsporing of optimalisatie van het printproces mogelijk te maken.</w:t>
      </w:r>
    </w:p>
    <w:p w:rsidR="2219743D" w:rsidP="42594397" w:rsidRDefault="2219743D" w14:paraId="7AB0BD10" w14:textId="563040B6">
      <w:pPr>
        <w:spacing w:before="240" w:after="240"/>
      </w:pPr>
      <w:r w:rsidRPr="42594397">
        <w:rPr>
          <w:rFonts w:ascii="Aptos" w:hAnsi="Aptos" w:eastAsia="Aptos" w:cs="Aptos"/>
        </w:rPr>
        <w:t xml:space="preserve">De </w:t>
      </w:r>
      <w:r w:rsidRPr="42594397">
        <w:rPr>
          <w:rFonts w:ascii="Aptos" w:hAnsi="Aptos" w:eastAsia="Aptos" w:cs="Aptos"/>
          <w:b/>
          <w:bCs/>
        </w:rPr>
        <w:t>Gebruiker</w:t>
      </w:r>
      <w:r w:rsidRPr="42594397">
        <w:rPr>
          <w:rFonts w:ascii="Aptos" w:hAnsi="Aptos" w:eastAsia="Aptos" w:cs="Aptos"/>
        </w:rPr>
        <w:t xml:space="preserve"> heeft beperkte toegang en kan alleen de functies uitvoeren die nodig zijn om printopdrachten te volgen en uit te voeren. Dit omvat:</w:t>
      </w:r>
    </w:p>
    <w:p w:rsidR="2219743D" w:rsidP="42594397" w:rsidRDefault="2219743D" w14:paraId="61C9A0BA" w14:textId="5AD1C6FB">
      <w:pPr>
        <w:pStyle w:val="Lijstalinea"/>
        <w:numPr>
          <w:ilvl w:val="0"/>
          <w:numId w:val="4"/>
        </w:numPr>
        <w:spacing w:before="240" w:after="240"/>
        <w:rPr>
          <w:rFonts w:ascii="Aptos" w:hAnsi="Aptos" w:eastAsia="Aptos" w:cs="Aptos"/>
        </w:rPr>
      </w:pPr>
      <w:r w:rsidRPr="42594397">
        <w:rPr>
          <w:rFonts w:ascii="Aptos" w:hAnsi="Aptos" w:eastAsia="Aptos" w:cs="Aptos"/>
          <w:b/>
          <w:bCs/>
        </w:rPr>
        <w:t>Printers inzien:</w:t>
      </w:r>
      <w:r w:rsidRPr="42594397">
        <w:rPr>
          <w:rFonts w:ascii="Aptos" w:hAnsi="Aptos" w:eastAsia="Aptos" w:cs="Aptos"/>
        </w:rPr>
        <w:t xml:space="preserve"> De Gebruiker kan de status en resinvoorraad van de printers bekijken.</w:t>
      </w:r>
    </w:p>
    <w:p w:rsidR="2219743D" w:rsidP="42594397" w:rsidRDefault="2219743D" w14:paraId="3C8D6967" w14:textId="69995A7C">
      <w:pPr>
        <w:pStyle w:val="Lijstalinea"/>
        <w:numPr>
          <w:ilvl w:val="0"/>
          <w:numId w:val="4"/>
        </w:numPr>
        <w:spacing w:before="240" w:after="240"/>
        <w:rPr>
          <w:rFonts w:ascii="Aptos" w:hAnsi="Aptos" w:eastAsia="Aptos" w:cs="Aptos"/>
        </w:rPr>
      </w:pPr>
      <w:r w:rsidRPr="42594397">
        <w:rPr>
          <w:rFonts w:ascii="Aptos" w:hAnsi="Aptos" w:eastAsia="Aptos" w:cs="Aptos"/>
          <w:b/>
          <w:bCs/>
        </w:rPr>
        <w:t>Opdrachten beheren:</w:t>
      </w:r>
      <w:r w:rsidRPr="42594397">
        <w:rPr>
          <w:rFonts w:ascii="Aptos" w:hAnsi="Aptos" w:eastAsia="Aptos" w:cs="Aptos"/>
        </w:rPr>
        <w:t xml:space="preserve"> De Gebruiker kan printopdrachten starten of stoppen op printers waarvoor hij/zij rechten heeft.</w:t>
      </w:r>
    </w:p>
    <w:p w:rsidR="2219743D" w:rsidP="42594397" w:rsidRDefault="2219743D" w14:paraId="2AC55E92" w14:textId="0E1BC77E">
      <w:pPr>
        <w:pStyle w:val="Lijstalinea"/>
        <w:numPr>
          <w:ilvl w:val="0"/>
          <w:numId w:val="4"/>
        </w:numPr>
        <w:spacing w:before="240" w:after="240"/>
        <w:rPr>
          <w:rFonts w:ascii="Aptos" w:hAnsi="Aptos" w:eastAsia="Aptos" w:cs="Aptos"/>
        </w:rPr>
      </w:pPr>
      <w:r w:rsidRPr="42594397">
        <w:rPr>
          <w:rFonts w:ascii="Aptos" w:hAnsi="Aptos" w:eastAsia="Aptos" w:cs="Aptos"/>
          <w:b/>
          <w:bCs/>
        </w:rPr>
        <w:t>Meldingen en foutafhandeling:</w:t>
      </w:r>
      <w:r w:rsidRPr="42594397">
        <w:rPr>
          <w:rFonts w:ascii="Aptos" w:hAnsi="Aptos" w:eastAsia="Aptos" w:cs="Aptos"/>
        </w:rPr>
        <w:t xml:space="preserve"> De Gebruiker ontvangt waarschuwingen bij resintekort of storingen en kan acties ondernemen zoals het pauzeren van een printopdracht.</w:t>
      </w:r>
    </w:p>
    <w:p w:rsidRPr="00F770F6" w:rsidR="42594397" w:rsidP="00F770F6" w:rsidRDefault="2219743D" w14:paraId="65C02D2B" w14:textId="7D27A8FC">
      <w:pPr>
        <w:pStyle w:val="Lijstalinea"/>
        <w:numPr>
          <w:ilvl w:val="0"/>
          <w:numId w:val="4"/>
        </w:numPr>
        <w:spacing w:before="240" w:after="240"/>
        <w:rPr>
          <w:rFonts w:ascii="Aptos" w:hAnsi="Aptos" w:eastAsia="Aptos" w:cs="Aptos"/>
        </w:rPr>
      </w:pPr>
      <w:r w:rsidRPr="42594397">
        <w:rPr>
          <w:rFonts w:ascii="Aptos" w:hAnsi="Aptos" w:eastAsia="Aptos" w:cs="Aptos"/>
          <w:b/>
          <w:bCs/>
        </w:rPr>
        <w:t>Geen systeembeheer:</w:t>
      </w:r>
      <w:r w:rsidRPr="42594397">
        <w:rPr>
          <w:rFonts w:ascii="Aptos" w:hAnsi="Aptos" w:eastAsia="Aptos" w:cs="Aptos"/>
        </w:rPr>
        <w:t xml:space="preserve"> De Gebruiker kan geen andere gebruikers beheren, geen rolwijzigingen doorvoeren en geen systeeminstellingen aanpassen.</w:t>
      </w:r>
    </w:p>
    <w:p w:rsidRPr="008745D7" w:rsidR="00F770F6" w:rsidP="00F770F6" w:rsidRDefault="00F770F6" w14:paraId="01F04E0A" w14:textId="1664B9E5">
      <w:pPr>
        <w:pStyle w:val="Kop3"/>
        <w:rPr>
          <w:b/>
          <w:i/>
        </w:rPr>
      </w:pPr>
      <w:bookmarkStart w:name="_M9_–_Het" w:id="21"/>
      <w:bookmarkStart w:name="_Toc210052174" w:id="22"/>
      <w:bookmarkStart w:name="_Toc210052244" w:id="23"/>
      <w:bookmarkEnd w:id="21"/>
      <w:r>
        <w:rPr>
          <w:b/>
          <w:bCs/>
          <w:i/>
          <w:iCs/>
        </w:rPr>
        <w:t>M</w:t>
      </w:r>
      <w:r w:rsidR="0084466C">
        <w:rPr>
          <w:b/>
          <w:bCs/>
          <w:i/>
          <w:iCs/>
        </w:rPr>
        <w:t>8</w:t>
      </w:r>
      <w:r w:rsidRPr="008745D7">
        <w:rPr>
          <w:b/>
          <w:bCs/>
          <w:i/>
          <w:iCs/>
        </w:rPr>
        <w:t xml:space="preserve"> – </w:t>
      </w:r>
      <w:bookmarkEnd w:id="22"/>
      <w:bookmarkEnd w:id="23"/>
      <w:r w:rsidRPr="008745D7">
        <w:rPr>
          <w:b/>
          <w:bCs/>
          <w:i/>
          <w:iCs/>
        </w:rPr>
        <w:t>Het dashboard moet Real-time updates krijgen van de status van de printer:</w:t>
      </w:r>
    </w:p>
    <w:p w:rsidRPr="00E03D16" w:rsidR="54EFF15C" w:rsidP="00F770F6" w:rsidRDefault="00F770F6" w14:paraId="27A964BE" w14:textId="7AEE8A9B">
      <w:r>
        <w:t>Het dashboard moet live updates geven van de printer statussen zonder dat een handmatige refresh nodig is. Deze eis is behaald wanneer de statuswijzigingen met maximaal 2 seconden vertraging automatisch zichtbaar zijn op het dashboard tijdens de testfase.</w:t>
      </w:r>
      <w:r w:rsidRPr="00E03D16" w:rsidR="54EFF15C">
        <w:br w:type="page"/>
      </w:r>
    </w:p>
    <w:p w:rsidRPr="00F770F6" w:rsidR="1949F7E1" w:rsidP="00F770F6" w:rsidRDefault="001A47DB" w14:paraId="4EAF7DA5" w14:textId="6111C646">
      <w:pPr>
        <w:pStyle w:val="Kop2"/>
        <w:rPr>
          <w:sz w:val="24"/>
          <w:szCs w:val="24"/>
        </w:rPr>
      </w:pPr>
      <w:bookmarkStart w:name="_Toc210052243" w:id="24"/>
      <w:r w:rsidRPr="008745D7">
        <w:lastRenderedPageBreak/>
        <w:t>2.2</w:t>
      </w:r>
      <w:r w:rsidRPr="008745D7" w:rsidR="53C48685">
        <w:t xml:space="preserve"> Should-Have's</w:t>
      </w:r>
      <w:bookmarkStart w:name="_S1_–_Real-time" w:id="25"/>
      <w:bookmarkEnd w:id="24"/>
      <w:bookmarkEnd w:id="25"/>
    </w:p>
    <w:p w:rsidRPr="008745D7" w:rsidR="54EFF15C" w:rsidP="008745D7" w:rsidRDefault="3817DFD4" w14:paraId="4C65DCAF" w14:textId="0081491B">
      <w:pPr>
        <w:pStyle w:val="Kop3"/>
        <w:rPr>
          <w:b/>
          <w:bCs/>
          <w:i/>
          <w:iCs/>
        </w:rPr>
      </w:pPr>
      <w:bookmarkStart w:name="_S2_–_Beveiliging:" w:id="26"/>
      <w:bookmarkStart w:name="_Toc210052175" w:id="27"/>
      <w:bookmarkStart w:name="_Toc210052245" w:id="28"/>
      <w:bookmarkEnd w:id="26"/>
      <w:r w:rsidRPr="008745D7">
        <w:rPr>
          <w:b/>
          <w:bCs/>
          <w:i/>
          <w:iCs/>
        </w:rPr>
        <w:t>S</w:t>
      </w:r>
      <w:r w:rsidR="00F770F6">
        <w:rPr>
          <w:b/>
          <w:bCs/>
          <w:i/>
          <w:iCs/>
        </w:rPr>
        <w:t>1</w:t>
      </w:r>
      <w:r w:rsidRPr="008745D7" w:rsidR="000478EF">
        <w:rPr>
          <w:b/>
          <w:bCs/>
          <w:i/>
          <w:iCs/>
        </w:rPr>
        <w:t xml:space="preserve"> </w:t>
      </w:r>
      <w:r w:rsidRPr="008745D7">
        <w:rPr>
          <w:b/>
          <w:bCs/>
          <w:i/>
          <w:iCs/>
        </w:rPr>
        <w:t xml:space="preserve">– </w:t>
      </w:r>
      <w:r w:rsidRPr="008745D7" w:rsidR="00A13377">
        <w:rPr>
          <w:b/>
          <w:bCs/>
          <w:i/>
          <w:iCs/>
        </w:rPr>
        <w:t>Er moet authenticatie komen voor toegang tot het dashboard</w:t>
      </w:r>
      <w:r w:rsidRPr="008745D7" w:rsidR="1F0C0FFF">
        <w:rPr>
          <w:b/>
          <w:bCs/>
          <w:i/>
          <w:iCs/>
        </w:rPr>
        <w:t>:</w:t>
      </w:r>
      <w:bookmarkEnd w:id="27"/>
      <w:bookmarkEnd w:id="28"/>
    </w:p>
    <w:p w:rsidRPr="00E03D16" w:rsidR="54EFF15C" w:rsidP="54EFF15C" w:rsidRDefault="1F0C0FFF" w14:paraId="3068AAFE" w14:textId="0EC5E11C">
      <w:r w:rsidRPr="5EAE1255">
        <w:rPr>
          <w:rFonts w:ascii="Aptos" w:hAnsi="Aptos" w:eastAsia="Aptos" w:cs="Aptos"/>
        </w:rPr>
        <w:t>Alleen geautoriseerde gebruikers mogen printopdrachten starten of annuleren.</w:t>
      </w:r>
      <w:r w:rsidRPr="5EAE1255" w:rsidR="7068B0B2">
        <w:rPr>
          <w:rFonts w:ascii="Aptos" w:hAnsi="Aptos" w:eastAsia="Aptos" w:cs="Aptos"/>
        </w:rPr>
        <w:t xml:space="preserve"> De eis is behaald wanneer authenticatie en autorisatie zijn geïmplementeerd en tijdens de testfase is aangetoond dat ongeautoriseerde gebruikers geen opdrachten kunnen uitvoeren.</w:t>
      </w:r>
    </w:p>
    <w:p w:rsidRPr="000478EF" w:rsidR="00B947AD" w:rsidP="000478EF" w:rsidRDefault="60EAAD1B" w14:paraId="3E6EE1A1" w14:textId="3B1F7F81">
      <w:pPr>
        <w:pStyle w:val="Kop3"/>
        <w:rPr>
          <w:b/>
          <w:bCs/>
          <w:i/>
          <w:iCs/>
        </w:rPr>
      </w:pPr>
      <w:bookmarkStart w:name="_S3_–_Logging:" w:id="29"/>
      <w:bookmarkStart w:name="_Toc210052176" w:id="30"/>
      <w:bookmarkStart w:name="_Toc210052246" w:id="31"/>
      <w:bookmarkEnd w:id="29"/>
      <w:r w:rsidRPr="000478EF">
        <w:rPr>
          <w:b/>
          <w:bCs/>
          <w:i/>
          <w:iCs/>
        </w:rPr>
        <w:t>S</w:t>
      </w:r>
      <w:r w:rsidR="00F770F6">
        <w:rPr>
          <w:b/>
          <w:bCs/>
          <w:i/>
          <w:iCs/>
        </w:rPr>
        <w:t>2</w:t>
      </w:r>
      <w:r w:rsidR="000478EF">
        <w:rPr>
          <w:b/>
          <w:bCs/>
          <w:i/>
          <w:iCs/>
        </w:rPr>
        <w:t xml:space="preserve"> –</w:t>
      </w:r>
      <w:r w:rsidRPr="000478EF">
        <w:rPr>
          <w:b/>
          <w:bCs/>
          <w:i/>
          <w:iCs/>
        </w:rPr>
        <w:t xml:space="preserve"> </w:t>
      </w:r>
      <w:r w:rsidRPr="00EB6D59" w:rsidR="00EB6D59">
        <w:rPr>
          <w:b/>
          <w:bCs/>
          <w:i/>
          <w:iCs/>
        </w:rPr>
        <w:t>Er moeten logbestanden bijgehouden worden</w:t>
      </w:r>
      <w:r w:rsidRPr="000478EF">
        <w:rPr>
          <w:b/>
          <w:bCs/>
          <w:i/>
          <w:iCs/>
        </w:rPr>
        <w:t>:</w:t>
      </w:r>
      <w:bookmarkEnd w:id="30"/>
      <w:bookmarkEnd w:id="31"/>
      <w:r w:rsidRPr="000478EF">
        <w:rPr>
          <w:b/>
          <w:bCs/>
          <w:i/>
          <w:iCs/>
        </w:rPr>
        <w:t xml:space="preserve"> </w:t>
      </w:r>
    </w:p>
    <w:p w:rsidR="748BFDCB" w:rsidRDefault="748BFDCB" w14:paraId="58AEB96D" w14:textId="20ACE6A0">
      <w:bookmarkStart w:name="_S4_–_Schaalbaarheid:" w:id="32"/>
      <w:bookmarkEnd w:id="32"/>
      <w:r>
        <w:t>Het systeem moet logbestanden bijhouden van alle uitgevoerde opdrachten en foutmeldingen. Deze eis is behaald wanneer tijdens de testfase kan worden aangetoond dat elke opdracht en foutmelding met tijdstempel correct wordt opgeslagen.</w:t>
      </w:r>
    </w:p>
    <w:p w:rsidRPr="00135795" w:rsidR="00B947AD" w:rsidP="00135795" w:rsidRDefault="00B947AD" w14:paraId="6C5343B8" w14:textId="2A4CB683">
      <w:pPr>
        <w:pStyle w:val="Kop3"/>
        <w:rPr>
          <w:b/>
          <w:bCs/>
          <w:i/>
          <w:iCs/>
        </w:rPr>
      </w:pPr>
      <w:r w:rsidRPr="00135795">
        <w:rPr>
          <w:b/>
          <w:bCs/>
          <w:i/>
          <w:iCs/>
          <w:color w:val="auto"/>
        </w:rPr>
        <w:t xml:space="preserve"> </w:t>
      </w:r>
      <w:bookmarkStart w:name="_Toc210052177" w:id="33"/>
      <w:bookmarkStart w:name="_Toc210052247" w:id="34"/>
      <w:r w:rsidRPr="00135795" w:rsidR="2F1395AF">
        <w:rPr>
          <w:b/>
          <w:bCs/>
          <w:i/>
          <w:iCs/>
        </w:rPr>
        <w:t>S</w:t>
      </w:r>
      <w:r w:rsidR="00F770F6">
        <w:rPr>
          <w:b/>
          <w:bCs/>
          <w:i/>
          <w:iCs/>
        </w:rPr>
        <w:t>3</w:t>
      </w:r>
      <w:r w:rsidRPr="00135795" w:rsidR="00135795">
        <w:rPr>
          <w:b/>
          <w:bCs/>
          <w:i/>
          <w:iCs/>
        </w:rPr>
        <w:t xml:space="preserve"> –</w:t>
      </w:r>
      <w:r w:rsidRPr="00135795" w:rsidR="2F1395AF">
        <w:rPr>
          <w:b/>
          <w:bCs/>
          <w:i/>
          <w:iCs/>
        </w:rPr>
        <w:t xml:space="preserve"> </w:t>
      </w:r>
      <w:r w:rsidRPr="00EB6D59" w:rsidR="00EB6D59">
        <w:rPr>
          <w:b/>
          <w:bCs/>
          <w:i/>
          <w:iCs/>
        </w:rPr>
        <w:t>Het systeem moet schaalbaar zijn</w:t>
      </w:r>
      <w:r w:rsidRPr="00135795">
        <w:rPr>
          <w:b/>
          <w:bCs/>
          <w:i/>
          <w:iCs/>
          <w:color w:val="auto"/>
        </w:rPr>
        <w:t>:</w:t>
      </w:r>
      <w:bookmarkEnd w:id="33"/>
      <w:bookmarkEnd w:id="34"/>
    </w:p>
    <w:p w:rsidR="65A8A697" w:rsidP="7FF191F0" w:rsidRDefault="65A8A697" w14:paraId="06526C63" w14:textId="51B6B998">
      <w:r w:rsidRPr="7FF191F0">
        <w:rPr>
          <w:rFonts w:ascii="Aptos" w:hAnsi="Aptos" w:eastAsia="Aptos" w:cs="Aptos"/>
        </w:rPr>
        <w:t>Het systeem moet uitbreidbaar zijn naar extra printers zonder grote aanpassingen. Deze eis is behaald wanneer tijdens de testfase minimaal één extra printer kan worden toegevoegd en volledig wordt weergegeven in het dashboard met status, resinvoorraad en opdrachten.</w:t>
      </w:r>
    </w:p>
    <w:p w:rsidRPr="00E03D16" w:rsidR="710C48B0" w:rsidRDefault="710C48B0" w14:paraId="4F27768F" w14:textId="30C9AE36"/>
    <w:p w:rsidRPr="00E03D16" w:rsidR="54EFF15C" w:rsidRDefault="54EFF15C" w14:paraId="11AA6795" w14:textId="0E45AF4C"/>
    <w:p w:rsidR="00224979" w:rsidRDefault="00224979" w14:paraId="342261CA" w14:textId="77777777">
      <w:pPr>
        <w:rPr>
          <w:rFonts w:asciiTheme="majorHAnsi" w:hAnsiTheme="majorHAnsi" w:eastAsiaTheme="majorEastAsia" w:cstheme="majorBidi"/>
          <w:color w:val="0F4761" w:themeColor="accent1" w:themeShade="BF"/>
          <w:sz w:val="40"/>
          <w:szCs w:val="40"/>
        </w:rPr>
      </w:pPr>
      <w:r>
        <w:br w:type="page"/>
      </w:r>
    </w:p>
    <w:p w:rsidRPr="00E03D16" w:rsidR="53C48685" w:rsidP="006B374F" w:rsidRDefault="001A47DB" w14:paraId="18268F47" w14:textId="07D93DBE">
      <w:pPr>
        <w:pStyle w:val="Kop2"/>
        <w:rPr>
          <w:sz w:val="24"/>
          <w:szCs w:val="24"/>
        </w:rPr>
      </w:pPr>
      <w:bookmarkStart w:name="_Toc210052248" w:id="35"/>
      <w:r w:rsidRPr="00E03D16">
        <w:lastRenderedPageBreak/>
        <w:t>2.3</w:t>
      </w:r>
      <w:r w:rsidRPr="00E03D16" w:rsidR="53C48685">
        <w:t xml:space="preserve"> Could-Have's</w:t>
      </w:r>
      <w:bookmarkEnd w:id="35"/>
    </w:p>
    <w:p w:rsidRPr="008745D7" w:rsidR="00D8708C" w:rsidP="008745D7" w:rsidRDefault="7AE52CBB" w14:paraId="78D4816D" w14:textId="3B4719BF">
      <w:pPr>
        <w:pStyle w:val="Kop3"/>
        <w:rPr>
          <w:rStyle w:val="Kop3Char"/>
          <w:b/>
          <w:i/>
        </w:rPr>
      </w:pPr>
      <w:bookmarkStart w:name="_C1_–_Mobiele" w:id="36"/>
      <w:bookmarkStart w:name="_Toc210052179" w:id="37"/>
      <w:bookmarkStart w:name="_Toc210052249" w:id="38"/>
      <w:bookmarkEnd w:id="36"/>
      <w:r w:rsidRPr="008745D7">
        <w:rPr>
          <w:b/>
          <w:bCs/>
          <w:i/>
          <w:iCs/>
        </w:rPr>
        <w:t xml:space="preserve">C1 – </w:t>
      </w:r>
      <w:r w:rsidRPr="008745D7" w:rsidR="00A13377">
        <w:rPr>
          <w:b/>
          <w:bCs/>
          <w:i/>
          <w:iCs/>
        </w:rPr>
        <w:t>Het dashboard moet via een telefoon of browser bereikbaar zijn</w:t>
      </w:r>
      <w:r w:rsidRPr="008745D7" w:rsidR="00D8708C">
        <w:rPr>
          <w:b/>
          <w:bCs/>
          <w:i/>
          <w:iCs/>
        </w:rPr>
        <w:t>:</w:t>
      </w:r>
      <w:bookmarkEnd w:id="37"/>
      <w:bookmarkEnd w:id="38"/>
      <w:r w:rsidRPr="008745D7" w:rsidR="00D8708C">
        <w:rPr>
          <w:b/>
          <w:bCs/>
          <w:i/>
          <w:iCs/>
        </w:rPr>
        <w:t xml:space="preserve"> </w:t>
      </w:r>
    </w:p>
    <w:p w:rsidRPr="00E03D16" w:rsidR="54EFF15C" w:rsidP="00B51640" w:rsidRDefault="00D8708C" w14:paraId="58BAFF2B" w14:textId="28DBA152">
      <w:pPr>
        <w:rPr>
          <w:rFonts w:ascii="Aptos" w:hAnsi="Aptos" w:eastAsia="Aptos" w:cs="Aptos"/>
          <w:color w:val="000000" w:themeColor="text1"/>
        </w:rPr>
      </w:pPr>
      <w:r w:rsidRPr="00D036CB">
        <w:t xml:space="preserve">Het dashboard </w:t>
      </w:r>
      <w:r w:rsidRPr="00F54F91" w:rsidR="00F54F91">
        <w:t>is</w:t>
      </w:r>
      <w:r w:rsidRPr="00D036CB">
        <w:t xml:space="preserve"> bereikbaar via een mobiele applicatie of </w:t>
      </w:r>
      <w:r w:rsidRPr="00F54F91" w:rsidR="00F54F91">
        <w:t xml:space="preserve">een </w:t>
      </w:r>
      <w:r w:rsidRPr="00D036CB">
        <w:t>mobiele browser</w:t>
      </w:r>
      <w:r w:rsidRPr="00F54F91" w:rsidR="00F54F91">
        <w:t>, waarbij de basisfunctionaliteiten (statusweergave, foutmeldingen en opdrachtbeheer) bruikbaar zijn. Dit wordt getest op minimaal één mobiel apparaat</w:t>
      </w:r>
      <w:r w:rsidRPr="00D036CB">
        <w:t>.</w:t>
      </w:r>
    </w:p>
    <w:p w:rsidRPr="008745D7" w:rsidR="00D8708C" w:rsidP="008745D7" w:rsidRDefault="00D8708C" w14:paraId="41B9801B" w14:textId="0DAE1CFF">
      <w:pPr>
        <w:pStyle w:val="Kop3"/>
        <w:rPr>
          <w:b/>
          <w:bCs/>
          <w:i/>
          <w:iCs/>
        </w:rPr>
      </w:pPr>
      <w:bookmarkStart w:name="_C3_–_Rapportagefunctie:" w:id="39"/>
      <w:bookmarkStart w:name="_C4_–_Dark" w:id="40"/>
      <w:bookmarkStart w:name="_C3_–_Dark" w:id="41"/>
      <w:bookmarkStart w:name="_Toc210052181" w:id="42"/>
      <w:bookmarkStart w:name="_Toc210052251" w:id="43"/>
      <w:bookmarkEnd w:id="39"/>
      <w:bookmarkEnd w:id="40"/>
      <w:bookmarkEnd w:id="41"/>
      <w:r w:rsidRPr="008745D7">
        <w:rPr>
          <w:b/>
          <w:bCs/>
          <w:i/>
          <w:iCs/>
        </w:rPr>
        <w:t>C</w:t>
      </w:r>
      <w:r w:rsidRPr="008745D7" w:rsidR="08230B94">
        <w:rPr>
          <w:b/>
          <w:bCs/>
          <w:i/>
          <w:iCs/>
        </w:rPr>
        <w:t>2</w:t>
      </w:r>
      <w:r w:rsidRPr="008745D7" w:rsidR="00135795">
        <w:rPr>
          <w:b/>
          <w:bCs/>
          <w:i/>
          <w:iCs/>
        </w:rPr>
        <w:t xml:space="preserve"> </w:t>
      </w:r>
      <w:r w:rsidRPr="008745D7">
        <w:rPr>
          <w:b/>
          <w:bCs/>
          <w:i/>
          <w:iCs/>
        </w:rPr>
        <w:t>–</w:t>
      </w:r>
      <w:r w:rsidRPr="008745D7">
        <w:rPr>
          <w:rStyle w:val="Kop3Char"/>
          <w:b/>
          <w:bCs/>
          <w:i/>
          <w:iCs/>
        </w:rPr>
        <w:t xml:space="preserve"> </w:t>
      </w:r>
      <w:r w:rsidRPr="008745D7" w:rsidR="00EB6D59">
        <w:rPr>
          <w:b/>
          <w:bCs/>
          <w:i/>
          <w:iCs/>
        </w:rPr>
        <w:t>Het thema voor het dashboard moet veranderd kunnen worden. (Bijvoorbeeld Dark Mode</w:t>
      </w:r>
      <w:r w:rsidRPr="008745D7" w:rsidR="61884075">
        <w:rPr>
          <w:rStyle w:val="Kop3Char"/>
          <w:b/>
          <w:bCs/>
          <w:i/>
          <w:iCs/>
        </w:rPr>
        <w:t>)</w:t>
      </w:r>
      <w:r w:rsidRPr="008745D7" w:rsidR="1CDBD422">
        <w:rPr>
          <w:rStyle w:val="Kop3Char"/>
          <w:b/>
          <w:bCs/>
          <w:i/>
          <w:iCs/>
        </w:rPr>
        <w:t>:</w:t>
      </w:r>
      <w:bookmarkEnd w:id="42"/>
      <w:bookmarkEnd w:id="43"/>
      <w:r w:rsidRPr="008745D7">
        <w:rPr>
          <w:b/>
          <w:bCs/>
          <w:i/>
          <w:iCs/>
        </w:rPr>
        <w:t xml:space="preserve"> </w:t>
      </w:r>
    </w:p>
    <w:p w:rsidRPr="00D036CB" w:rsidR="00D8708C" w:rsidP="00D8708C" w:rsidRDefault="00D8708C" w14:paraId="4B8F7A2E" w14:textId="65441897">
      <w:r w:rsidRPr="00D036CB">
        <w:t xml:space="preserve">Het dashboard </w:t>
      </w:r>
      <w:r w:rsidRPr="00550E00" w:rsidR="00550E00">
        <w:t>biedt de gebruiker de optie om te schakelen tussen</w:t>
      </w:r>
      <w:r w:rsidRPr="00D036CB">
        <w:t xml:space="preserve"> een </w:t>
      </w:r>
      <w:r w:rsidRPr="00550E00" w:rsidR="00550E00">
        <w:t>lichte en donkere weergave. Dit is behaald wanneer het</w:t>
      </w:r>
      <w:r w:rsidRPr="00D036CB">
        <w:t xml:space="preserve"> thema </w:t>
      </w:r>
      <w:r w:rsidRPr="00550E00" w:rsidR="00550E00">
        <w:t>via een instellingenmenu</w:t>
      </w:r>
      <w:r w:rsidRPr="00D036CB">
        <w:t xml:space="preserve"> aangepast kan worden.</w:t>
      </w:r>
    </w:p>
    <w:p w:rsidRPr="00E03D16" w:rsidR="00D8708C" w:rsidP="00D8708C" w:rsidRDefault="00D8708C" w14:paraId="7A08DCD9" w14:textId="5A4F1A11">
      <w:pPr>
        <w:rPr>
          <w:rFonts w:ascii="Aptos" w:hAnsi="Aptos" w:eastAsia="Aptos" w:cs="Aptos"/>
          <w:color w:val="000000" w:themeColor="text1"/>
        </w:rPr>
      </w:pPr>
    </w:p>
    <w:p w:rsidRPr="00E03D16" w:rsidR="54EFF15C" w:rsidRDefault="54EFF15C" w14:paraId="468F1272" w14:textId="669C8F39"/>
    <w:p w:rsidRPr="00E03D16" w:rsidR="00AB6FD6" w:rsidP="006B374F" w:rsidRDefault="001A47DB" w14:paraId="5D7A980A" w14:textId="34F028AE">
      <w:pPr>
        <w:pStyle w:val="Kop2"/>
      </w:pPr>
      <w:bookmarkStart w:name="_Toc210052252" w:id="44"/>
      <w:r w:rsidRPr="00E03D16">
        <w:t>2.4</w:t>
      </w:r>
      <w:r w:rsidRPr="00E03D16" w:rsidR="53C48685">
        <w:t xml:space="preserve"> Won't-Have's</w:t>
      </w:r>
      <w:bookmarkEnd w:id="44"/>
    </w:p>
    <w:p w:rsidRPr="00135795" w:rsidR="00E05CFC" w:rsidP="00135795" w:rsidRDefault="6B1B494F" w14:paraId="6391EBEC" w14:textId="1140FEC9">
      <w:pPr>
        <w:pStyle w:val="Kop3"/>
        <w:rPr>
          <w:b/>
          <w:i/>
          <w:iCs/>
        </w:rPr>
      </w:pPr>
      <w:bookmarkStart w:name="_W1_–_Volledige" w:id="45"/>
      <w:bookmarkStart w:name="_W2_–_Automatische" w:id="46"/>
      <w:bookmarkStart w:name="_W1_–_Automatische" w:id="47"/>
      <w:bookmarkStart w:name="_Toc210052183" w:id="48"/>
      <w:bookmarkStart w:name="_Toc210052253" w:id="49"/>
      <w:bookmarkEnd w:id="45"/>
      <w:bookmarkEnd w:id="46"/>
      <w:bookmarkEnd w:id="47"/>
      <w:r w:rsidRPr="76C55F97">
        <w:rPr>
          <w:b/>
          <w:bCs/>
          <w:i/>
          <w:iCs/>
        </w:rPr>
        <w:t>W</w:t>
      </w:r>
      <w:r w:rsidRPr="76C55F97" w:rsidR="63D35979">
        <w:rPr>
          <w:b/>
          <w:bCs/>
          <w:i/>
          <w:iCs/>
        </w:rPr>
        <w:t>1</w:t>
      </w:r>
      <w:r w:rsidRPr="76C55F97">
        <w:rPr>
          <w:b/>
          <w:bCs/>
          <w:i/>
          <w:iCs/>
        </w:rPr>
        <w:t xml:space="preserve"> – </w:t>
      </w:r>
      <w:bookmarkEnd w:id="48"/>
      <w:bookmarkEnd w:id="49"/>
      <w:r w:rsidRPr="76C55F97" w:rsidR="048C1030">
        <w:rPr>
          <w:b/>
          <w:bCs/>
          <w:i/>
          <w:iCs/>
        </w:rPr>
        <w:t>De resin moet automatisch bijgevuld worden.</w:t>
      </w:r>
    </w:p>
    <w:p w:rsidRPr="00E03D16" w:rsidR="00E05CFC" w:rsidP="00122E1F" w:rsidRDefault="00B42262" w14:paraId="7014B01F" w14:textId="60F2F870">
      <w:r>
        <w:t xml:space="preserve">Het systeem vult de resin in de printer automatisch aan met behulp van hardware-aanpassingen (bijvoorbeeld </w:t>
      </w:r>
      <w:r w:rsidR="00552A70">
        <w:t xml:space="preserve">een </w:t>
      </w:r>
      <w:r w:rsidR="008E06A6">
        <w:t>pomp)</w:t>
      </w:r>
      <w:r w:rsidR="001016D6">
        <w:t>. Deze functionaliteit wordt niet</w:t>
      </w:r>
      <w:r w:rsidR="00177839">
        <w:t xml:space="preserve"> toegevoegd aan het huidige systeem </w:t>
      </w:r>
      <w:r w:rsidR="000F3322">
        <w:t xml:space="preserve">omdat dit buiten de scope van het project valt. </w:t>
      </w:r>
    </w:p>
    <w:p w:rsidRPr="00135795" w:rsidR="00150C89" w:rsidP="00150C89" w:rsidRDefault="63D35979" w14:paraId="1C01FBA5" w14:textId="6BA99178">
      <w:pPr>
        <w:pStyle w:val="Kop3"/>
        <w:rPr>
          <w:b/>
          <w:i/>
          <w:iCs/>
        </w:rPr>
      </w:pPr>
      <w:bookmarkStart w:name="_W2_–_Volledige" w:id="50"/>
      <w:bookmarkStart w:name="_Toc210052184" w:id="51"/>
      <w:bookmarkStart w:name="_Toc210052254" w:id="52"/>
      <w:bookmarkEnd w:id="50"/>
      <w:r w:rsidRPr="51F99484">
        <w:rPr>
          <w:b/>
          <w:bCs/>
          <w:i/>
          <w:iCs/>
        </w:rPr>
        <w:t xml:space="preserve">W2 – </w:t>
      </w:r>
      <w:r w:rsidRPr="51F99484" w:rsidR="4EC00E2D">
        <w:rPr>
          <w:b/>
          <w:bCs/>
          <w:i/>
          <w:iCs/>
        </w:rPr>
        <w:t>Het geprinte object moet automatisch worden verwijderd uit de printer wanneer deze klaar is</w:t>
      </w:r>
      <w:bookmarkEnd w:id="51"/>
      <w:bookmarkEnd w:id="52"/>
      <w:r w:rsidRPr="6300F7DA">
        <w:rPr>
          <w:b/>
          <w:bCs/>
          <w:i/>
          <w:iCs/>
        </w:rPr>
        <w:t>:</w:t>
      </w:r>
    </w:p>
    <w:p w:rsidR="00ED19E6" w:rsidP="00EC2530" w:rsidRDefault="00ED19E6" w14:paraId="5DC17EAD" w14:textId="2D5629E8">
      <w:r>
        <w:t xml:space="preserve">Het systeem verwijdert automatisch het geprinte object uit de printer door middel van </w:t>
      </w:r>
      <w:r w:rsidR="00640924">
        <w:t xml:space="preserve">bijvoorbeeld </w:t>
      </w:r>
      <w:r>
        <w:t>een robotarm</w:t>
      </w:r>
      <w:r w:rsidR="00AA75C9">
        <w:t xml:space="preserve"> zodat er direct een nieuwe printopdracht gestart kan worden. </w:t>
      </w:r>
      <w:r w:rsidR="00F11D6D">
        <w:t xml:space="preserve">Dit </w:t>
      </w:r>
      <w:r w:rsidR="003D576A">
        <w:t xml:space="preserve">valt buiten de scope van dit project. </w:t>
      </w:r>
    </w:p>
    <w:p w:rsidRPr="00E03D16" w:rsidR="00AB6FD6" w:rsidRDefault="00AB6FD6" w14:paraId="5EB72E2B" w14:textId="423D40BC">
      <w:pPr>
        <w:rPr>
          <w:rFonts w:asciiTheme="majorHAnsi" w:hAnsiTheme="majorHAnsi" w:eastAsiaTheme="majorEastAsia" w:cstheme="majorBidi"/>
          <w:color w:val="0F4761" w:themeColor="accent1" w:themeShade="BF"/>
          <w:sz w:val="40"/>
          <w:szCs w:val="40"/>
        </w:rPr>
      </w:pPr>
      <w:r w:rsidRPr="00E03D16">
        <w:br w:type="page"/>
      </w:r>
    </w:p>
    <w:bookmarkStart w:name="_Toc210052255" w:displacedByCustomXml="next" w:id="53"/>
    <w:sdt>
      <w:sdtPr>
        <w:id w:val="1163126070"/>
        <w:docPartObj>
          <w:docPartGallery w:val="Bibliographies"/>
          <w:docPartUnique/>
        </w:docPartObj>
        <w:rPr>
          <w:rFonts w:ascii="Aptos" w:hAnsi="Aptos" w:eastAsia="" w:cs="" w:asciiTheme="minorAscii" w:hAnsiTheme="minorAscii" w:eastAsiaTheme="minorEastAsia" w:cstheme="minorBidi"/>
          <w:color w:val="auto"/>
          <w:sz w:val="24"/>
          <w:szCs w:val="24"/>
        </w:rPr>
      </w:sdtPr>
      <w:sdtContent>
        <w:p w:rsidRPr="00E03D16" w:rsidR="00AB6FD6" w:rsidRDefault="00AB6FD6" w14:paraId="12DFA744" w14:textId="5A711DD0">
          <w:pPr>
            <w:pStyle w:val="Kop1"/>
          </w:pPr>
          <w:r w:rsidRPr="00E03D16">
            <w:t>Bron</w:t>
          </w:r>
          <w:r w:rsidRPr="00E03D16" w:rsidR="00895DA4">
            <w:t>vermelding</w:t>
          </w:r>
          <w:bookmarkEnd w:id="53"/>
        </w:p>
        <w:sdt>
          <w:sdtPr>
            <w:id w:val="-573587230"/>
            <w:bibliography/>
          </w:sdtPr>
          <w:sdtContent>
            <w:p w:rsidRPr="009E1831" w:rsidR="00AB6FD6" w:rsidP="00AB6FD6" w:rsidRDefault="00AB6FD6" w14:paraId="6F47B02C" w14:textId="77777777">
              <w:pPr>
                <w:pStyle w:val="Bibliografie"/>
                <w:ind w:left="720" w:hanging="720"/>
                <w:rPr>
                  <w:lang w:val="en-GB"/>
                </w:rPr>
              </w:pPr>
              <w:r w:rsidRPr="00E03D16">
                <w:fldChar w:fldCharType="begin"/>
              </w:r>
              <w:r w:rsidRPr="00E03D16">
                <w:instrText>BIBLIOGRAPHY</w:instrText>
              </w:r>
              <w:r w:rsidRPr="00E03D16">
                <w:fldChar w:fldCharType="separate"/>
              </w:r>
              <w:r w:rsidRPr="00E03D16">
                <w:t xml:space="preserve">Liba. </w:t>
              </w:r>
              <w:r w:rsidRPr="009E1831">
                <w:rPr>
                  <w:lang w:val="en-GB"/>
                </w:rPr>
                <w:t xml:space="preserve">(2009). Guide To The Business Analysis Body Of Knowledge. In Liba, </w:t>
              </w:r>
              <w:r w:rsidRPr="009E1831">
                <w:rPr>
                  <w:i/>
                  <w:iCs/>
                  <w:lang w:val="en-GB"/>
                </w:rPr>
                <w:t>Guide To The Business Analysis Body Of Knowledge</w:t>
              </w:r>
              <w:r w:rsidRPr="009E1831">
                <w:rPr>
                  <w:lang w:val="en-GB"/>
                </w:rPr>
                <w:t xml:space="preserve"> (p. 272).</w:t>
              </w:r>
            </w:p>
            <w:p w:rsidR="53C48685" w:rsidP="007E0F3E" w:rsidRDefault="00AB6FD6" w14:paraId="20255603" w14:textId="74F3F0D2">
              <w:r w:rsidRPr="00E03D16">
                <w:rPr>
                  <w:b/>
                  <w:bCs/>
                </w:rPr>
                <w:fldChar w:fldCharType="end"/>
              </w:r>
            </w:p>
          </w:sdtContent>
        </w:sdt>
      </w:sdtContent>
      <w:sdtEndPr>
        <w:rPr>
          <w:rFonts w:ascii="Aptos" w:hAnsi="Aptos" w:eastAsia="" w:cs="" w:asciiTheme="minorAscii" w:hAnsiTheme="minorAscii" w:eastAsiaTheme="minorEastAsia" w:cstheme="minorBidi"/>
          <w:color w:val="auto"/>
          <w:sz w:val="24"/>
          <w:szCs w:val="24"/>
        </w:rPr>
      </w:sdtEndPr>
    </w:sdt>
    <w:sectPr w:rsidR="53C48685">
      <w:pgSz w:w="11906" w:h="16838" w:orient="portrait"/>
      <w:pgMar w:top="1440" w:right="1440" w:bottom="1440" w:left="1440" w:header="708" w:footer="708" w:gutter="0"/>
      <w:cols w:space="708"/>
      <w:docGrid w:linePitch="360"/>
      <w:titlePg w:val="1"/>
      <w:headerReference w:type="default" r:id="R0f5a8778e0c64a82"/>
      <w:headerReference w:type="first" r:id="R85e223f49c434ad1"/>
      <w:footerReference w:type="default" r:id="R90a2306203f64dd9"/>
      <w:footerReference w:type="first" r:id="R6ef69d9ef2a441d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Standaardtabel"/>
      <w:bidiVisual w:val="0"/>
      <w:tblW w:w="0" w:type="auto"/>
      <w:tblLayout w:type="fixed"/>
      <w:tblLook w:val="06A0" w:firstRow="1" w:lastRow="0" w:firstColumn="1" w:lastColumn="0" w:noHBand="1" w:noVBand="1"/>
    </w:tblPr>
    <w:tblGrid>
      <w:gridCol w:w="3005"/>
      <w:gridCol w:w="3005"/>
      <w:gridCol w:w="3005"/>
    </w:tblGrid>
    <w:tr w:rsidR="2C279178" w:rsidTr="2C279178" w14:paraId="0F6DB712">
      <w:trPr>
        <w:trHeight w:val="300"/>
      </w:trPr>
      <w:tc>
        <w:tcPr>
          <w:tcW w:w="3005" w:type="dxa"/>
          <w:tcMar/>
        </w:tcPr>
        <w:p w:rsidR="2C279178" w:rsidP="2C279178" w:rsidRDefault="2C279178" w14:paraId="7E2FAEAB" w14:textId="3D6F2B98">
          <w:pPr>
            <w:pStyle w:val="Header"/>
            <w:bidi w:val="0"/>
            <w:ind w:left="-115"/>
            <w:jc w:val="left"/>
          </w:pPr>
        </w:p>
      </w:tc>
      <w:tc>
        <w:tcPr>
          <w:tcW w:w="3005" w:type="dxa"/>
          <w:tcMar/>
        </w:tcPr>
        <w:p w:rsidR="2C279178" w:rsidP="2C279178" w:rsidRDefault="2C279178" w14:paraId="1C2544E8" w14:textId="3EF7E4E1">
          <w:pPr>
            <w:pStyle w:val="Header"/>
            <w:bidi w:val="0"/>
            <w:jc w:val="center"/>
          </w:pPr>
        </w:p>
      </w:tc>
      <w:tc>
        <w:tcPr>
          <w:tcW w:w="3005" w:type="dxa"/>
          <w:tcMar/>
        </w:tcPr>
        <w:p w:rsidR="2C279178" w:rsidP="2C279178" w:rsidRDefault="2C279178" w14:paraId="46BB6BF4" w14:textId="59AB12B2">
          <w:pPr>
            <w:pStyle w:val="Header"/>
            <w:bidi w:val="0"/>
            <w:ind w:right="-115"/>
            <w:jc w:val="right"/>
          </w:pPr>
          <w:r>
            <w:fldChar w:fldCharType="begin"/>
          </w:r>
          <w:r>
            <w:instrText xml:space="preserve">PAGE</w:instrText>
          </w:r>
          <w:r>
            <w:fldChar w:fldCharType="separate"/>
          </w:r>
          <w:r>
            <w:fldChar w:fldCharType="end"/>
          </w:r>
        </w:p>
      </w:tc>
    </w:tr>
  </w:tbl>
  <w:p w:rsidR="2C279178" w:rsidP="2C279178" w:rsidRDefault="2C279178" w14:paraId="68D7F49E" w14:textId="17ADD96A">
    <w:pPr>
      <w:pStyle w:val="Footer"/>
      <w:bidi w:val="0"/>
    </w:pPr>
  </w:p>
</w:ftr>
</file>

<file path=word/footer2.xml><?xml version="1.0" encoding="utf-8"?>
<w:ftr xmlns:w14="http://schemas.microsoft.com/office/word/2010/wordml" xmlns:w="http://schemas.openxmlformats.org/wordprocessingml/2006/main">
  <w:tbl>
    <w:tblPr>
      <w:tblStyle w:val="Standaardtabel"/>
      <w:bidiVisual w:val="0"/>
      <w:tblW w:w="0" w:type="auto"/>
      <w:tblLayout w:type="fixed"/>
      <w:tblLook w:val="06A0" w:firstRow="1" w:lastRow="0" w:firstColumn="1" w:lastColumn="0" w:noHBand="1" w:noVBand="1"/>
    </w:tblPr>
    <w:tblGrid>
      <w:gridCol w:w="3005"/>
      <w:gridCol w:w="3005"/>
      <w:gridCol w:w="3005"/>
    </w:tblGrid>
    <w:tr w:rsidR="2C279178" w:rsidTr="2C279178" w14:paraId="7D749D40">
      <w:trPr>
        <w:trHeight w:val="300"/>
      </w:trPr>
      <w:tc>
        <w:tcPr>
          <w:tcW w:w="3005" w:type="dxa"/>
          <w:tcMar/>
        </w:tcPr>
        <w:p w:rsidR="2C279178" w:rsidP="2C279178" w:rsidRDefault="2C279178" w14:paraId="77F8B9AC" w14:textId="6465C8DE">
          <w:pPr>
            <w:pStyle w:val="Header"/>
            <w:bidi w:val="0"/>
            <w:ind w:left="-115"/>
            <w:jc w:val="left"/>
          </w:pPr>
        </w:p>
      </w:tc>
      <w:tc>
        <w:tcPr>
          <w:tcW w:w="3005" w:type="dxa"/>
          <w:tcMar/>
        </w:tcPr>
        <w:p w:rsidR="2C279178" w:rsidP="2C279178" w:rsidRDefault="2C279178" w14:paraId="33844D3D" w14:textId="3CDBC88E">
          <w:pPr>
            <w:pStyle w:val="Header"/>
            <w:bidi w:val="0"/>
            <w:jc w:val="center"/>
          </w:pPr>
        </w:p>
      </w:tc>
      <w:tc>
        <w:tcPr>
          <w:tcW w:w="3005" w:type="dxa"/>
          <w:tcMar/>
        </w:tcPr>
        <w:p w:rsidR="2C279178" w:rsidP="2C279178" w:rsidRDefault="2C279178" w14:paraId="63A6817C" w14:textId="42FFDD81">
          <w:pPr>
            <w:pStyle w:val="Header"/>
            <w:bidi w:val="0"/>
            <w:ind w:right="-115"/>
            <w:jc w:val="right"/>
          </w:pPr>
        </w:p>
      </w:tc>
    </w:tr>
  </w:tbl>
  <w:p w:rsidR="2C279178" w:rsidP="2C279178" w:rsidRDefault="2C279178" w14:paraId="5F31082E" w14:textId="6A5AA37F">
    <w:pPr>
      <w:pStyle w:val="Footer"/>
      <w:bidi w:val="0"/>
    </w:pPr>
  </w:p>
</w:ftr>
</file>

<file path=word/header.xml><?xml version="1.0" encoding="utf-8"?>
<w:hdr xmlns:w14="http://schemas.microsoft.com/office/word/2010/wordml" xmlns:w="http://schemas.openxmlformats.org/wordprocessingml/2006/main">
  <w:tbl>
    <w:tblPr>
      <w:tblStyle w:val="Standaardtabel"/>
      <w:bidiVisual w:val="0"/>
      <w:tblW w:w="0" w:type="auto"/>
      <w:tblLayout w:type="fixed"/>
      <w:tblLook w:val="06A0" w:firstRow="1" w:lastRow="0" w:firstColumn="1" w:lastColumn="0" w:noHBand="1" w:noVBand="1"/>
    </w:tblPr>
    <w:tblGrid>
      <w:gridCol w:w="3005"/>
      <w:gridCol w:w="3005"/>
      <w:gridCol w:w="3005"/>
    </w:tblGrid>
    <w:tr w:rsidR="2C279178" w:rsidTr="2C279178" w14:paraId="7640F8D3">
      <w:trPr>
        <w:trHeight w:val="300"/>
      </w:trPr>
      <w:tc>
        <w:tcPr>
          <w:tcW w:w="3005" w:type="dxa"/>
          <w:tcMar/>
        </w:tcPr>
        <w:p w:rsidR="2C279178" w:rsidP="2C279178" w:rsidRDefault="2C279178" w14:paraId="71E88837" w14:textId="02E7580B">
          <w:pPr>
            <w:pStyle w:val="Header"/>
            <w:bidi w:val="0"/>
            <w:ind w:left="-115"/>
            <w:jc w:val="left"/>
          </w:pPr>
        </w:p>
      </w:tc>
      <w:tc>
        <w:tcPr>
          <w:tcW w:w="3005" w:type="dxa"/>
          <w:tcMar/>
        </w:tcPr>
        <w:p w:rsidR="2C279178" w:rsidP="2C279178" w:rsidRDefault="2C279178" w14:paraId="536AA863" w14:textId="61F197A5">
          <w:pPr>
            <w:pStyle w:val="Header"/>
            <w:bidi w:val="0"/>
            <w:jc w:val="center"/>
          </w:pPr>
        </w:p>
      </w:tc>
      <w:tc>
        <w:tcPr>
          <w:tcW w:w="3005" w:type="dxa"/>
          <w:tcMar/>
        </w:tcPr>
        <w:p w:rsidR="2C279178" w:rsidP="2C279178" w:rsidRDefault="2C279178" w14:paraId="14DEAE7E" w14:textId="7262615A">
          <w:pPr>
            <w:pStyle w:val="Header"/>
            <w:bidi w:val="0"/>
            <w:ind w:right="-115"/>
            <w:jc w:val="right"/>
          </w:pPr>
        </w:p>
      </w:tc>
    </w:tr>
  </w:tbl>
  <w:p w:rsidR="2C279178" w:rsidP="2C279178" w:rsidRDefault="2C279178" w14:paraId="12939F4E" w14:textId="231DE6F0">
    <w:pPr>
      <w:pStyle w:val="Header"/>
      <w:bidi w:val="0"/>
    </w:pPr>
  </w:p>
</w:hdr>
</file>

<file path=word/header2.xml><?xml version="1.0" encoding="utf-8"?>
<w:hdr xmlns:w14="http://schemas.microsoft.com/office/word/2010/wordml" xmlns:w="http://schemas.openxmlformats.org/wordprocessingml/2006/main">
  <w:tbl>
    <w:tblPr>
      <w:tblStyle w:val="Standaardtabel"/>
      <w:bidiVisual w:val="0"/>
      <w:tblW w:w="0" w:type="auto"/>
      <w:tblLayout w:type="fixed"/>
      <w:tblLook w:val="06A0" w:firstRow="1" w:lastRow="0" w:firstColumn="1" w:lastColumn="0" w:noHBand="1" w:noVBand="1"/>
    </w:tblPr>
    <w:tblGrid>
      <w:gridCol w:w="3005"/>
      <w:gridCol w:w="3005"/>
      <w:gridCol w:w="3005"/>
    </w:tblGrid>
    <w:tr w:rsidR="2C279178" w:rsidTr="2C279178" w14:paraId="288E62F7">
      <w:trPr>
        <w:trHeight w:val="300"/>
      </w:trPr>
      <w:tc>
        <w:tcPr>
          <w:tcW w:w="3005" w:type="dxa"/>
          <w:tcMar/>
        </w:tcPr>
        <w:p w:rsidR="2C279178" w:rsidP="2C279178" w:rsidRDefault="2C279178" w14:paraId="7C37D4FA" w14:textId="0D3CBDB3">
          <w:pPr>
            <w:pStyle w:val="Header"/>
            <w:bidi w:val="0"/>
            <w:ind w:left="-115"/>
            <w:jc w:val="left"/>
          </w:pPr>
        </w:p>
      </w:tc>
      <w:tc>
        <w:tcPr>
          <w:tcW w:w="3005" w:type="dxa"/>
          <w:tcMar/>
        </w:tcPr>
        <w:p w:rsidR="2C279178" w:rsidP="2C279178" w:rsidRDefault="2C279178" w14:paraId="17B97240" w14:textId="6CF51283">
          <w:pPr>
            <w:pStyle w:val="Header"/>
            <w:bidi w:val="0"/>
            <w:jc w:val="center"/>
          </w:pPr>
        </w:p>
      </w:tc>
      <w:tc>
        <w:tcPr>
          <w:tcW w:w="3005" w:type="dxa"/>
          <w:tcMar/>
        </w:tcPr>
        <w:p w:rsidR="2C279178" w:rsidP="2C279178" w:rsidRDefault="2C279178" w14:paraId="27BAD998" w14:textId="4BA829D9">
          <w:pPr>
            <w:pStyle w:val="Header"/>
            <w:bidi w:val="0"/>
            <w:ind w:right="-115"/>
            <w:jc w:val="right"/>
          </w:pPr>
        </w:p>
      </w:tc>
    </w:tr>
  </w:tbl>
  <w:p w:rsidR="2C279178" w:rsidP="2C279178" w:rsidRDefault="2C279178" w14:paraId="25AD93D2" w14:textId="0186944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289B6"/>
    <w:multiLevelType w:val="hybridMultilevel"/>
    <w:tmpl w:val="FFFFFFFF"/>
    <w:lvl w:ilvl="0" w:tplc="4AA06798">
      <w:start w:val="1"/>
      <w:numFmt w:val="bullet"/>
      <w:lvlText w:val=""/>
      <w:lvlJc w:val="left"/>
      <w:pPr>
        <w:ind w:left="720" w:hanging="360"/>
      </w:pPr>
      <w:rPr>
        <w:rFonts w:hint="default" w:ascii="Symbol" w:hAnsi="Symbol"/>
      </w:rPr>
    </w:lvl>
    <w:lvl w:ilvl="1" w:tplc="906AAC80">
      <w:start w:val="1"/>
      <w:numFmt w:val="bullet"/>
      <w:lvlText w:val="o"/>
      <w:lvlJc w:val="left"/>
      <w:pPr>
        <w:ind w:left="1440" w:hanging="360"/>
      </w:pPr>
      <w:rPr>
        <w:rFonts w:hint="default" w:ascii="Courier New" w:hAnsi="Courier New"/>
      </w:rPr>
    </w:lvl>
    <w:lvl w:ilvl="2" w:tplc="55CAA58A">
      <w:start w:val="1"/>
      <w:numFmt w:val="bullet"/>
      <w:lvlText w:val=""/>
      <w:lvlJc w:val="left"/>
      <w:pPr>
        <w:ind w:left="2160" w:hanging="360"/>
      </w:pPr>
      <w:rPr>
        <w:rFonts w:hint="default" w:ascii="Wingdings" w:hAnsi="Wingdings"/>
      </w:rPr>
    </w:lvl>
    <w:lvl w:ilvl="3" w:tplc="24FE8D1C">
      <w:start w:val="1"/>
      <w:numFmt w:val="bullet"/>
      <w:lvlText w:val=""/>
      <w:lvlJc w:val="left"/>
      <w:pPr>
        <w:ind w:left="2880" w:hanging="360"/>
      </w:pPr>
      <w:rPr>
        <w:rFonts w:hint="default" w:ascii="Symbol" w:hAnsi="Symbol"/>
      </w:rPr>
    </w:lvl>
    <w:lvl w:ilvl="4" w:tplc="170EE1C6">
      <w:start w:val="1"/>
      <w:numFmt w:val="bullet"/>
      <w:lvlText w:val="o"/>
      <w:lvlJc w:val="left"/>
      <w:pPr>
        <w:ind w:left="3600" w:hanging="360"/>
      </w:pPr>
      <w:rPr>
        <w:rFonts w:hint="default" w:ascii="Courier New" w:hAnsi="Courier New"/>
      </w:rPr>
    </w:lvl>
    <w:lvl w:ilvl="5" w:tplc="25D2327E">
      <w:start w:val="1"/>
      <w:numFmt w:val="bullet"/>
      <w:lvlText w:val=""/>
      <w:lvlJc w:val="left"/>
      <w:pPr>
        <w:ind w:left="4320" w:hanging="360"/>
      </w:pPr>
      <w:rPr>
        <w:rFonts w:hint="default" w:ascii="Wingdings" w:hAnsi="Wingdings"/>
      </w:rPr>
    </w:lvl>
    <w:lvl w:ilvl="6" w:tplc="82069858">
      <w:start w:val="1"/>
      <w:numFmt w:val="bullet"/>
      <w:lvlText w:val=""/>
      <w:lvlJc w:val="left"/>
      <w:pPr>
        <w:ind w:left="5040" w:hanging="360"/>
      </w:pPr>
      <w:rPr>
        <w:rFonts w:hint="default" w:ascii="Symbol" w:hAnsi="Symbol"/>
      </w:rPr>
    </w:lvl>
    <w:lvl w:ilvl="7" w:tplc="05F4D202">
      <w:start w:val="1"/>
      <w:numFmt w:val="bullet"/>
      <w:lvlText w:val="o"/>
      <w:lvlJc w:val="left"/>
      <w:pPr>
        <w:ind w:left="5760" w:hanging="360"/>
      </w:pPr>
      <w:rPr>
        <w:rFonts w:hint="default" w:ascii="Courier New" w:hAnsi="Courier New"/>
      </w:rPr>
    </w:lvl>
    <w:lvl w:ilvl="8" w:tplc="0F5E03C0">
      <w:start w:val="1"/>
      <w:numFmt w:val="bullet"/>
      <w:lvlText w:val=""/>
      <w:lvlJc w:val="left"/>
      <w:pPr>
        <w:ind w:left="6480" w:hanging="360"/>
      </w:pPr>
      <w:rPr>
        <w:rFonts w:hint="default" w:ascii="Wingdings" w:hAnsi="Wingdings"/>
      </w:rPr>
    </w:lvl>
  </w:abstractNum>
  <w:abstractNum w:abstractNumId="1" w15:restartNumberingAfterBreak="0">
    <w:nsid w:val="4ED64AA6"/>
    <w:multiLevelType w:val="hybridMultilevel"/>
    <w:tmpl w:val="FFFFFFFF"/>
    <w:lvl w:ilvl="0" w:tplc="9D0ECFCA">
      <w:start w:val="1"/>
      <w:numFmt w:val="decimal"/>
      <w:lvlText w:val="%1."/>
      <w:lvlJc w:val="left"/>
      <w:pPr>
        <w:ind w:left="720" w:hanging="360"/>
      </w:pPr>
    </w:lvl>
    <w:lvl w:ilvl="1" w:tplc="1EDA066A">
      <w:start w:val="1"/>
      <w:numFmt w:val="lowerLetter"/>
      <w:lvlText w:val="%2."/>
      <w:lvlJc w:val="left"/>
      <w:pPr>
        <w:ind w:left="1440" w:hanging="360"/>
      </w:pPr>
    </w:lvl>
    <w:lvl w:ilvl="2" w:tplc="861412D8">
      <w:start w:val="1"/>
      <w:numFmt w:val="lowerRoman"/>
      <w:lvlText w:val="%3."/>
      <w:lvlJc w:val="right"/>
      <w:pPr>
        <w:ind w:left="2160" w:hanging="180"/>
      </w:pPr>
    </w:lvl>
    <w:lvl w:ilvl="3" w:tplc="663692C4">
      <w:start w:val="1"/>
      <w:numFmt w:val="decimal"/>
      <w:lvlText w:val="%4."/>
      <w:lvlJc w:val="left"/>
      <w:pPr>
        <w:ind w:left="2880" w:hanging="360"/>
      </w:pPr>
    </w:lvl>
    <w:lvl w:ilvl="4" w:tplc="D8A4A818">
      <w:start w:val="1"/>
      <w:numFmt w:val="lowerLetter"/>
      <w:lvlText w:val="%5."/>
      <w:lvlJc w:val="left"/>
      <w:pPr>
        <w:ind w:left="3600" w:hanging="360"/>
      </w:pPr>
    </w:lvl>
    <w:lvl w:ilvl="5" w:tplc="0EC61744">
      <w:start w:val="1"/>
      <w:numFmt w:val="lowerRoman"/>
      <w:lvlText w:val="%6."/>
      <w:lvlJc w:val="right"/>
      <w:pPr>
        <w:ind w:left="4320" w:hanging="180"/>
      </w:pPr>
    </w:lvl>
    <w:lvl w:ilvl="6" w:tplc="DB40B382">
      <w:start w:val="1"/>
      <w:numFmt w:val="decimal"/>
      <w:lvlText w:val="%7."/>
      <w:lvlJc w:val="left"/>
      <w:pPr>
        <w:ind w:left="5040" w:hanging="360"/>
      </w:pPr>
    </w:lvl>
    <w:lvl w:ilvl="7" w:tplc="F86A9796">
      <w:start w:val="1"/>
      <w:numFmt w:val="lowerLetter"/>
      <w:lvlText w:val="%8."/>
      <w:lvlJc w:val="left"/>
      <w:pPr>
        <w:ind w:left="5760" w:hanging="360"/>
      </w:pPr>
    </w:lvl>
    <w:lvl w:ilvl="8" w:tplc="FB56D898">
      <w:start w:val="1"/>
      <w:numFmt w:val="lowerRoman"/>
      <w:lvlText w:val="%9."/>
      <w:lvlJc w:val="right"/>
      <w:pPr>
        <w:ind w:left="6480" w:hanging="180"/>
      </w:pPr>
    </w:lvl>
  </w:abstractNum>
  <w:abstractNum w:abstractNumId="2" w15:restartNumberingAfterBreak="0">
    <w:nsid w:val="69996FCB"/>
    <w:multiLevelType w:val="multilevel"/>
    <w:tmpl w:val="2638BC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FFA6C3C"/>
    <w:multiLevelType w:val="hybridMultilevel"/>
    <w:tmpl w:val="FFFFFFFF"/>
    <w:lvl w:ilvl="0" w:tplc="887EC6A0">
      <w:start w:val="1"/>
      <w:numFmt w:val="bullet"/>
      <w:lvlText w:val=""/>
      <w:lvlJc w:val="left"/>
      <w:pPr>
        <w:ind w:left="720" w:hanging="360"/>
      </w:pPr>
      <w:rPr>
        <w:rFonts w:hint="default" w:ascii="Symbol" w:hAnsi="Symbol"/>
      </w:rPr>
    </w:lvl>
    <w:lvl w:ilvl="1" w:tplc="633A306A">
      <w:start w:val="1"/>
      <w:numFmt w:val="bullet"/>
      <w:lvlText w:val="o"/>
      <w:lvlJc w:val="left"/>
      <w:pPr>
        <w:ind w:left="1440" w:hanging="360"/>
      </w:pPr>
      <w:rPr>
        <w:rFonts w:hint="default" w:ascii="Courier New" w:hAnsi="Courier New"/>
      </w:rPr>
    </w:lvl>
    <w:lvl w:ilvl="2" w:tplc="B0A8C8D4">
      <w:start w:val="1"/>
      <w:numFmt w:val="bullet"/>
      <w:lvlText w:val=""/>
      <w:lvlJc w:val="left"/>
      <w:pPr>
        <w:ind w:left="2160" w:hanging="360"/>
      </w:pPr>
      <w:rPr>
        <w:rFonts w:hint="default" w:ascii="Wingdings" w:hAnsi="Wingdings"/>
      </w:rPr>
    </w:lvl>
    <w:lvl w:ilvl="3" w:tplc="F0D6074E">
      <w:start w:val="1"/>
      <w:numFmt w:val="bullet"/>
      <w:lvlText w:val=""/>
      <w:lvlJc w:val="left"/>
      <w:pPr>
        <w:ind w:left="2880" w:hanging="360"/>
      </w:pPr>
      <w:rPr>
        <w:rFonts w:hint="default" w:ascii="Symbol" w:hAnsi="Symbol"/>
      </w:rPr>
    </w:lvl>
    <w:lvl w:ilvl="4" w:tplc="92BE1BD4">
      <w:start w:val="1"/>
      <w:numFmt w:val="bullet"/>
      <w:lvlText w:val="o"/>
      <w:lvlJc w:val="left"/>
      <w:pPr>
        <w:ind w:left="3600" w:hanging="360"/>
      </w:pPr>
      <w:rPr>
        <w:rFonts w:hint="default" w:ascii="Courier New" w:hAnsi="Courier New"/>
      </w:rPr>
    </w:lvl>
    <w:lvl w:ilvl="5" w:tplc="EE8282F4">
      <w:start w:val="1"/>
      <w:numFmt w:val="bullet"/>
      <w:lvlText w:val=""/>
      <w:lvlJc w:val="left"/>
      <w:pPr>
        <w:ind w:left="4320" w:hanging="360"/>
      </w:pPr>
      <w:rPr>
        <w:rFonts w:hint="default" w:ascii="Wingdings" w:hAnsi="Wingdings"/>
      </w:rPr>
    </w:lvl>
    <w:lvl w:ilvl="6" w:tplc="2FF64930">
      <w:start w:val="1"/>
      <w:numFmt w:val="bullet"/>
      <w:lvlText w:val=""/>
      <w:lvlJc w:val="left"/>
      <w:pPr>
        <w:ind w:left="5040" w:hanging="360"/>
      </w:pPr>
      <w:rPr>
        <w:rFonts w:hint="default" w:ascii="Symbol" w:hAnsi="Symbol"/>
      </w:rPr>
    </w:lvl>
    <w:lvl w:ilvl="7" w:tplc="0C767666">
      <w:start w:val="1"/>
      <w:numFmt w:val="bullet"/>
      <w:lvlText w:val="o"/>
      <w:lvlJc w:val="left"/>
      <w:pPr>
        <w:ind w:left="5760" w:hanging="360"/>
      </w:pPr>
      <w:rPr>
        <w:rFonts w:hint="default" w:ascii="Courier New" w:hAnsi="Courier New"/>
      </w:rPr>
    </w:lvl>
    <w:lvl w:ilvl="8" w:tplc="BC965D30">
      <w:start w:val="1"/>
      <w:numFmt w:val="bullet"/>
      <w:lvlText w:val=""/>
      <w:lvlJc w:val="left"/>
      <w:pPr>
        <w:ind w:left="6480" w:hanging="360"/>
      </w:pPr>
      <w:rPr>
        <w:rFonts w:hint="default" w:ascii="Wingdings" w:hAnsi="Wingdings"/>
      </w:rPr>
    </w:lvl>
  </w:abstractNum>
  <w:abstractNum w:abstractNumId="4" w15:restartNumberingAfterBreak="0">
    <w:nsid w:val="735A326B"/>
    <w:multiLevelType w:val="hybridMultilevel"/>
    <w:tmpl w:val="93E4F51C"/>
    <w:lvl w:ilvl="0" w:tplc="FA16AE2C">
      <w:start w:val="1"/>
      <w:numFmt w:val="decimal"/>
      <w:lvlText w:val="%1."/>
      <w:lvlJc w:val="left"/>
      <w:pPr>
        <w:ind w:left="720" w:hanging="360"/>
      </w:pPr>
    </w:lvl>
    <w:lvl w:ilvl="1" w:tplc="706E8492">
      <w:start w:val="1"/>
      <w:numFmt w:val="lowerLetter"/>
      <w:lvlText w:val="%2."/>
      <w:lvlJc w:val="left"/>
      <w:pPr>
        <w:ind w:left="1440" w:hanging="360"/>
      </w:pPr>
    </w:lvl>
    <w:lvl w:ilvl="2" w:tplc="69C4FE6A">
      <w:start w:val="1"/>
      <w:numFmt w:val="lowerRoman"/>
      <w:lvlText w:val="%3."/>
      <w:lvlJc w:val="right"/>
      <w:pPr>
        <w:ind w:left="2160" w:hanging="180"/>
      </w:pPr>
    </w:lvl>
    <w:lvl w:ilvl="3" w:tplc="B11AD452">
      <w:start w:val="1"/>
      <w:numFmt w:val="decimal"/>
      <w:lvlText w:val="%4."/>
      <w:lvlJc w:val="left"/>
      <w:pPr>
        <w:ind w:left="2880" w:hanging="360"/>
      </w:pPr>
    </w:lvl>
    <w:lvl w:ilvl="4" w:tplc="EF9A9698">
      <w:start w:val="1"/>
      <w:numFmt w:val="lowerLetter"/>
      <w:lvlText w:val="%5."/>
      <w:lvlJc w:val="left"/>
      <w:pPr>
        <w:ind w:left="3600" w:hanging="360"/>
      </w:pPr>
    </w:lvl>
    <w:lvl w:ilvl="5" w:tplc="B17C939E">
      <w:start w:val="1"/>
      <w:numFmt w:val="lowerRoman"/>
      <w:lvlText w:val="%6."/>
      <w:lvlJc w:val="right"/>
      <w:pPr>
        <w:ind w:left="4320" w:hanging="180"/>
      </w:pPr>
    </w:lvl>
    <w:lvl w:ilvl="6" w:tplc="AB241500">
      <w:start w:val="1"/>
      <w:numFmt w:val="decimal"/>
      <w:lvlText w:val="%7."/>
      <w:lvlJc w:val="left"/>
      <w:pPr>
        <w:ind w:left="5040" w:hanging="360"/>
      </w:pPr>
    </w:lvl>
    <w:lvl w:ilvl="7" w:tplc="FE0CA1EC">
      <w:start w:val="1"/>
      <w:numFmt w:val="lowerLetter"/>
      <w:lvlText w:val="%8."/>
      <w:lvlJc w:val="left"/>
      <w:pPr>
        <w:ind w:left="5760" w:hanging="360"/>
      </w:pPr>
    </w:lvl>
    <w:lvl w:ilvl="8" w:tplc="4B6CE184">
      <w:start w:val="1"/>
      <w:numFmt w:val="lowerRoman"/>
      <w:lvlText w:val="%9."/>
      <w:lvlJc w:val="right"/>
      <w:pPr>
        <w:ind w:left="6480" w:hanging="180"/>
      </w:pPr>
    </w:lvl>
  </w:abstractNum>
  <w:num w:numId="1" w16cid:durableId="470253521">
    <w:abstractNumId w:val="4"/>
  </w:num>
  <w:num w:numId="2" w16cid:durableId="988677114">
    <w:abstractNumId w:val="1"/>
  </w:num>
  <w:num w:numId="3" w16cid:durableId="661398052">
    <w:abstractNumId w:val="2"/>
  </w:num>
  <w:num w:numId="4" w16cid:durableId="325793195">
    <w:abstractNumId w:val="3"/>
  </w:num>
  <w:num w:numId="5" w16cid:durableId="977801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084F17"/>
    <w:rsid w:val="00002A63"/>
    <w:rsid w:val="00004F17"/>
    <w:rsid w:val="00006395"/>
    <w:rsid w:val="00010548"/>
    <w:rsid w:val="00013DE3"/>
    <w:rsid w:val="00014AAC"/>
    <w:rsid w:val="00015A67"/>
    <w:rsid w:val="00025E75"/>
    <w:rsid w:val="000358AD"/>
    <w:rsid w:val="0004296D"/>
    <w:rsid w:val="000478EF"/>
    <w:rsid w:val="000531C7"/>
    <w:rsid w:val="000538B5"/>
    <w:rsid w:val="00053964"/>
    <w:rsid w:val="00054FBA"/>
    <w:rsid w:val="00056CAD"/>
    <w:rsid w:val="00066F33"/>
    <w:rsid w:val="00071507"/>
    <w:rsid w:val="000754DF"/>
    <w:rsid w:val="0008071F"/>
    <w:rsid w:val="00081912"/>
    <w:rsid w:val="0008337F"/>
    <w:rsid w:val="00084B49"/>
    <w:rsid w:val="00087ABB"/>
    <w:rsid w:val="00093BD7"/>
    <w:rsid w:val="00094601"/>
    <w:rsid w:val="0009495E"/>
    <w:rsid w:val="000949F5"/>
    <w:rsid w:val="0009690F"/>
    <w:rsid w:val="000A0C6F"/>
    <w:rsid w:val="000A426B"/>
    <w:rsid w:val="000B0769"/>
    <w:rsid w:val="000B19FD"/>
    <w:rsid w:val="000B1E5D"/>
    <w:rsid w:val="000B43F8"/>
    <w:rsid w:val="000B50C3"/>
    <w:rsid w:val="000B71F2"/>
    <w:rsid w:val="000B739D"/>
    <w:rsid w:val="000C5074"/>
    <w:rsid w:val="000D01D6"/>
    <w:rsid w:val="000D2D1F"/>
    <w:rsid w:val="000D61B3"/>
    <w:rsid w:val="000D6ABD"/>
    <w:rsid w:val="000E31B0"/>
    <w:rsid w:val="000E4089"/>
    <w:rsid w:val="000E75AE"/>
    <w:rsid w:val="000F043F"/>
    <w:rsid w:val="000F2917"/>
    <w:rsid w:val="000F3322"/>
    <w:rsid w:val="001016D6"/>
    <w:rsid w:val="00105193"/>
    <w:rsid w:val="00111B3B"/>
    <w:rsid w:val="001151EF"/>
    <w:rsid w:val="0011667F"/>
    <w:rsid w:val="00117298"/>
    <w:rsid w:val="00121F72"/>
    <w:rsid w:val="00122800"/>
    <w:rsid w:val="00122A1F"/>
    <w:rsid w:val="00122E1F"/>
    <w:rsid w:val="00123763"/>
    <w:rsid w:val="00124F47"/>
    <w:rsid w:val="0012504D"/>
    <w:rsid w:val="001333C7"/>
    <w:rsid w:val="00134EA3"/>
    <w:rsid w:val="00135795"/>
    <w:rsid w:val="00136EA7"/>
    <w:rsid w:val="00146830"/>
    <w:rsid w:val="00150C89"/>
    <w:rsid w:val="0015204E"/>
    <w:rsid w:val="001521E7"/>
    <w:rsid w:val="00154146"/>
    <w:rsid w:val="0015422B"/>
    <w:rsid w:val="001618DB"/>
    <w:rsid w:val="00164EE5"/>
    <w:rsid w:val="0017095B"/>
    <w:rsid w:val="00170C8E"/>
    <w:rsid w:val="00171A51"/>
    <w:rsid w:val="00173D76"/>
    <w:rsid w:val="0017740F"/>
    <w:rsid w:val="0017763C"/>
    <w:rsid w:val="00177839"/>
    <w:rsid w:val="001815B9"/>
    <w:rsid w:val="00181D76"/>
    <w:rsid w:val="001842FC"/>
    <w:rsid w:val="001910B1"/>
    <w:rsid w:val="001911BA"/>
    <w:rsid w:val="001A130B"/>
    <w:rsid w:val="001A16CC"/>
    <w:rsid w:val="001A2204"/>
    <w:rsid w:val="001A28D6"/>
    <w:rsid w:val="001A47DB"/>
    <w:rsid w:val="001A761F"/>
    <w:rsid w:val="001A7B57"/>
    <w:rsid w:val="001B3DF8"/>
    <w:rsid w:val="001B5AED"/>
    <w:rsid w:val="001B744B"/>
    <w:rsid w:val="001B79BA"/>
    <w:rsid w:val="001C09CA"/>
    <w:rsid w:val="001C3B29"/>
    <w:rsid w:val="001D03C7"/>
    <w:rsid w:val="001D0C9A"/>
    <w:rsid w:val="001D1912"/>
    <w:rsid w:val="001D46FB"/>
    <w:rsid w:val="001D492B"/>
    <w:rsid w:val="001E04DD"/>
    <w:rsid w:val="001E0769"/>
    <w:rsid w:val="001E1CC1"/>
    <w:rsid w:val="001E3D2B"/>
    <w:rsid w:val="001E4153"/>
    <w:rsid w:val="001E458B"/>
    <w:rsid w:val="001E60D8"/>
    <w:rsid w:val="001F18CC"/>
    <w:rsid w:val="001F2B51"/>
    <w:rsid w:val="001F39DD"/>
    <w:rsid w:val="001F6BB4"/>
    <w:rsid w:val="001F6FC4"/>
    <w:rsid w:val="001F721A"/>
    <w:rsid w:val="001F775D"/>
    <w:rsid w:val="001F7BCB"/>
    <w:rsid w:val="001F7DED"/>
    <w:rsid w:val="00205262"/>
    <w:rsid w:val="00207935"/>
    <w:rsid w:val="00211A0F"/>
    <w:rsid w:val="00213CFC"/>
    <w:rsid w:val="00214C71"/>
    <w:rsid w:val="00223144"/>
    <w:rsid w:val="00223BF1"/>
    <w:rsid w:val="00224979"/>
    <w:rsid w:val="002264CA"/>
    <w:rsid w:val="002271F9"/>
    <w:rsid w:val="00230E6D"/>
    <w:rsid w:val="00233E0B"/>
    <w:rsid w:val="00234CDF"/>
    <w:rsid w:val="0024035F"/>
    <w:rsid w:val="00243ACB"/>
    <w:rsid w:val="0024503A"/>
    <w:rsid w:val="00245A7E"/>
    <w:rsid w:val="002464D7"/>
    <w:rsid w:val="00246516"/>
    <w:rsid w:val="00250170"/>
    <w:rsid w:val="00254B56"/>
    <w:rsid w:val="00254D40"/>
    <w:rsid w:val="00254DDA"/>
    <w:rsid w:val="00271FC7"/>
    <w:rsid w:val="00276B8F"/>
    <w:rsid w:val="00286288"/>
    <w:rsid w:val="00292D93"/>
    <w:rsid w:val="002930B0"/>
    <w:rsid w:val="00293B53"/>
    <w:rsid w:val="002965E4"/>
    <w:rsid w:val="00296D74"/>
    <w:rsid w:val="002A218B"/>
    <w:rsid w:val="002A2878"/>
    <w:rsid w:val="002A7C8C"/>
    <w:rsid w:val="002A7F81"/>
    <w:rsid w:val="002B0395"/>
    <w:rsid w:val="002B2DDF"/>
    <w:rsid w:val="002B4825"/>
    <w:rsid w:val="002B5036"/>
    <w:rsid w:val="002B65A1"/>
    <w:rsid w:val="002B6974"/>
    <w:rsid w:val="002D0350"/>
    <w:rsid w:val="002D693E"/>
    <w:rsid w:val="002E25A0"/>
    <w:rsid w:val="002E2BCA"/>
    <w:rsid w:val="002E5104"/>
    <w:rsid w:val="002F2191"/>
    <w:rsid w:val="002F68EF"/>
    <w:rsid w:val="002F7C24"/>
    <w:rsid w:val="00303544"/>
    <w:rsid w:val="003134C3"/>
    <w:rsid w:val="003179BB"/>
    <w:rsid w:val="0032259B"/>
    <w:rsid w:val="00324345"/>
    <w:rsid w:val="00324CF8"/>
    <w:rsid w:val="00325054"/>
    <w:rsid w:val="0032733E"/>
    <w:rsid w:val="00332971"/>
    <w:rsid w:val="00335B46"/>
    <w:rsid w:val="00337444"/>
    <w:rsid w:val="00342C32"/>
    <w:rsid w:val="0035132B"/>
    <w:rsid w:val="0035578A"/>
    <w:rsid w:val="00360BEA"/>
    <w:rsid w:val="003639EB"/>
    <w:rsid w:val="003708AD"/>
    <w:rsid w:val="00371F37"/>
    <w:rsid w:val="00372785"/>
    <w:rsid w:val="0037372E"/>
    <w:rsid w:val="00374202"/>
    <w:rsid w:val="00382353"/>
    <w:rsid w:val="00383CD4"/>
    <w:rsid w:val="00384973"/>
    <w:rsid w:val="00387067"/>
    <w:rsid w:val="00390D30"/>
    <w:rsid w:val="00393F05"/>
    <w:rsid w:val="00394577"/>
    <w:rsid w:val="0039735E"/>
    <w:rsid w:val="003A508B"/>
    <w:rsid w:val="003A5808"/>
    <w:rsid w:val="003A7B1D"/>
    <w:rsid w:val="003B08B0"/>
    <w:rsid w:val="003B30D7"/>
    <w:rsid w:val="003B44E9"/>
    <w:rsid w:val="003B5B93"/>
    <w:rsid w:val="003B6E8E"/>
    <w:rsid w:val="003C2352"/>
    <w:rsid w:val="003C281D"/>
    <w:rsid w:val="003D11AD"/>
    <w:rsid w:val="003D49B4"/>
    <w:rsid w:val="003D50AE"/>
    <w:rsid w:val="003D576A"/>
    <w:rsid w:val="003D703A"/>
    <w:rsid w:val="003E28FE"/>
    <w:rsid w:val="003E7222"/>
    <w:rsid w:val="003F2C07"/>
    <w:rsid w:val="003F4A60"/>
    <w:rsid w:val="003F6189"/>
    <w:rsid w:val="00407BE3"/>
    <w:rsid w:val="00407FD2"/>
    <w:rsid w:val="004102FF"/>
    <w:rsid w:val="0041083F"/>
    <w:rsid w:val="00414C33"/>
    <w:rsid w:val="00416CB7"/>
    <w:rsid w:val="00421330"/>
    <w:rsid w:val="00421777"/>
    <w:rsid w:val="00423658"/>
    <w:rsid w:val="0043016C"/>
    <w:rsid w:val="004316FB"/>
    <w:rsid w:val="0043323A"/>
    <w:rsid w:val="00434522"/>
    <w:rsid w:val="00436D31"/>
    <w:rsid w:val="00450087"/>
    <w:rsid w:val="00450714"/>
    <w:rsid w:val="004515E4"/>
    <w:rsid w:val="00451A8F"/>
    <w:rsid w:val="004528C6"/>
    <w:rsid w:val="00452FB9"/>
    <w:rsid w:val="00456924"/>
    <w:rsid w:val="00460FCA"/>
    <w:rsid w:val="00463E40"/>
    <w:rsid w:val="004659CC"/>
    <w:rsid w:val="00465A2D"/>
    <w:rsid w:val="004660C6"/>
    <w:rsid w:val="004677F0"/>
    <w:rsid w:val="00467F1D"/>
    <w:rsid w:val="00477EAF"/>
    <w:rsid w:val="004806BF"/>
    <w:rsid w:val="00482504"/>
    <w:rsid w:val="004845DC"/>
    <w:rsid w:val="0048607F"/>
    <w:rsid w:val="004868BA"/>
    <w:rsid w:val="00487ACF"/>
    <w:rsid w:val="004949D4"/>
    <w:rsid w:val="00496A94"/>
    <w:rsid w:val="00496F15"/>
    <w:rsid w:val="00496FE7"/>
    <w:rsid w:val="004A4E79"/>
    <w:rsid w:val="004A7C44"/>
    <w:rsid w:val="004B0524"/>
    <w:rsid w:val="004B1350"/>
    <w:rsid w:val="004B24E8"/>
    <w:rsid w:val="004B27E6"/>
    <w:rsid w:val="004B33ED"/>
    <w:rsid w:val="004B398B"/>
    <w:rsid w:val="004B5E30"/>
    <w:rsid w:val="004B77D1"/>
    <w:rsid w:val="004C261A"/>
    <w:rsid w:val="004C28FD"/>
    <w:rsid w:val="004C2945"/>
    <w:rsid w:val="004C4BC7"/>
    <w:rsid w:val="004C7E1F"/>
    <w:rsid w:val="004D58C6"/>
    <w:rsid w:val="004D5B3B"/>
    <w:rsid w:val="004E4788"/>
    <w:rsid w:val="004E6DCB"/>
    <w:rsid w:val="004F04B7"/>
    <w:rsid w:val="004F2331"/>
    <w:rsid w:val="004F23E4"/>
    <w:rsid w:val="004F23F6"/>
    <w:rsid w:val="004F3208"/>
    <w:rsid w:val="004F6818"/>
    <w:rsid w:val="00501DD4"/>
    <w:rsid w:val="0050738F"/>
    <w:rsid w:val="005117D2"/>
    <w:rsid w:val="00512A2B"/>
    <w:rsid w:val="0051593C"/>
    <w:rsid w:val="0051693B"/>
    <w:rsid w:val="00516B89"/>
    <w:rsid w:val="00516C7E"/>
    <w:rsid w:val="00534D86"/>
    <w:rsid w:val="005354C9"/>
    <w:rsid w:val="0053652A"/>
    <w:rsid w:val="00544536"/>
    <w:rsid w:val="0054670A"/>
    <w:rsid w:val="0054726A"/>
    <w:rsid w:val="00550E00"/>
    <w:rsid w:val="00552A70"/>
    <w:rsid w:val="00554FAA"/>
    <w:rsid w:val="005600F6"/>
    <w:rsid w:val="00563221"/>
    <w:rsid w:val="005701E5"/>
    <w:rsid w:val="005705FE"/>
    <w:rsid w:val="00572097"/>
    <w:rsid w:val="00572CE9"/>
    <w:rsid w:val="00573286"/>
    <w:rsid w:val="00574314"/>
    <w:rsid w:val="00575C16"/>
    <w:rsid w:val="00584624"/>
    <w:rsid w:val="00584951"/>
    <w:rsid w:val="00585F7F"/>
    <w:rsid w:val="005901F4"/>
    <w:rsid w:val="005A46D0"/>
    <w:rsid w:val="005A5502"/>
    <w:rsid w:val="005B0EC5"/>
    <w:rsid w:val="005B3485"/>
    <w:rsid w:val="005B4292"/>
    <w:rsid w:val="005B6C08"/>
    <w:rsid w:val="005C0B9F"/>
    <w:rsid w:val="005C5ADE"/>
    <w:rsid w:val="005C6254"/>
    <w:rsid w:val="005D104E"/>
    <w:rsid w:val="005D1BC0"/>
    <w:rsid w:val="005D25A8"/>
    <w:rsid w:val="005D29F4"/>
    <w:rsid w:val="005D339B"/>
    <w:rsid w:val="005D68FE"/>
    <w:rsid w:val="005E285A"/>
    <w:rsid w:val="005E358E"/>
    <w:rsid w:val="005F1B69"/>
    <w:rsid w:val="005F234B"/>
    <w:rsid w:val="005F3E1C"/>
    <w:rsid w:val="005F450C"/>
    <w:rsid w:val="005F4F88"/>
    <w:rsid w:val="00600AF7"/>
    <w:rsid w:val="006031DC"/>
    <w:rsid w:val="00603597"/>
    <w:rsid w:val="00605306"/>
    <w:rsid w:val="0060530D"/>
    <w:rsid w:val="00610221"/>
    <w:rsid w:val="006128E6"/>
    <w:rsid w:val="00617990"/>
    <w:rsid w:val="00621FF7"/>
    <w:rsid w:val="0062614E"/>
    <w:rsid w:val="00626C48"/>
    <w:rsid w:val="00630A7F"/>
    <w:rsid w:val="0063630B"/>
    <w:rsid w:val="00636D56"/>
    <w:rsid w:val="0063776E"/>
    <w:rsid w:val="00640924"/>
    <w:rsid w:val="006478EE"/>
    <w:rsid w:val="00647FF2"/>
    <w:rsid w:val="00651918"/>
    <w:rsid w:val="00651C14"/>
    <w:rsid w:val="00660B2C"/>
    <w:rsid w:val="00663C80"/>
    <w:rsid w:val="00664D63"/>
    <w:rsid w:val="00664F3C"/>
    <w:rsid w:val="006661DA"/>
    <w:rsid w:val="0066624C"/>
    <w:rsid w:val="00667468"/>
    <w:rsid w:val="0066785E"/>
    <w:rsid w:val="00670185"/>
    <w:rsid w:val="00670F4F"/>
    <w:rsid w:val="006741D3"/>
    <w:rsid w:val="006812B5"/>
    <w:rsid w:val="0068162B"/>
    <w:rsid w:val="00681930"/>
    <w:rsid w:val="00682B19"/>
    <w:rsid w:val="00685DB4"/>
    <w:rsid w:val="00687FF1"/>
    <w:rsid w:val="00690B64"/>
    <w:rsid w:val="0069712C"/>
    <w:rsid w:val="006A0674"/>
    <w:rsid w:val="006A06A9"/>
    <w:rsid w:val="006A1D99"/>
    <w:rsid w:val="006A3BA7"/>
    <w:rsid w:val="006A5309"/>
    <w:rsid w:val="006A5497"/>
    <w:rsid w:val="006A67B7"/>
    <w:rsid w:val="006A71BA"/>
    <w:rsid w:val="006A7592"/>
    <w:rsid w:val="006A7998"/>
    <w:rsid w:val="006B3685"/>
    <w:rsid w:val="006B374F"/>
    <w:rsid w:val="006B3774"/>
    <w:rsid w:val="006B42D2"/>
    <w:rsid w:val="006C3215"/>
    <w:rsid w:val="006C3319"/>
    <w:rsid w:val="006C6F7F"/>
    <w:rsid w:val="006D1758"/>
    <w:rsid w:val="006D1923"/>
    <w:rsid w:val="006D22F2"/>
    <w:rsid w:val="006D3977"/>
    <w:rsid w:val="006D3E30"/>
    <w:rsid w:val="006E110E"/>
    <w:rsid w:val="006E258C"/>
    <w:rsid w:val="006E5142"/>
    <w:rsid w:val="006E6DCE"/>
    <w:rsid w:val="006E720A"/>
    <w:rsid w:val="006F0850"/>
    <w:rsid w:val="006F0891"/>
    <w:rsid w:val="006F2610"/>
    <w:rsid w:val="0070314C"/>
    <w:rsid w:val="00705199"/>
    <w:rsid w:val="007052BA"/>
    <w:rsid w:val="0070641C"/>
    <w:rsid w:val="00706D15"/>
    <w:rsid w:val="007112EE"/>
    <w:rsid w:val="007137DD"/>
    <w:rsid w:val="00717472"/>
    <w:rsid w:val="00720E02"/>
    <w:rsid w:val="007256B0"/>
    <w:rsid w:val="00732645"/>
    <w:rsid w:val="00740F8F"/>
    <w:rsid w:val="00741A12"/>
    <w:rsid w:val="00741D94"/>
    <w:rsid w:val="00742F6D"/>
    <w:rsid w:val="007451B6"/>
    <w:rsid w:val="00745B81"/>
    <w:rsid w:val="00746FAB"/>
    <w:rsid w:val="00760516"/>
    <w:rsid w:val="00760B8E"/>
    <w:rsid w:val="00761934"/>
    <w:rsid w:val="00762B1D"/>
    <w:rsid w:val="007707E4"/>
    <w:rsid w:val="00774654"/>
    <w:rsid w:val="00774EEA"/>
    <w:rsid w:val="00775075"/>
    <w:rsid w:val="0077596A"/>
    <w:rsid w:val="00776BB9"/>
    <w:rsid w:val="00777F9D"/>
    <w:rsid w:val="00781D47"/>
    <w:rsid w:val="0078264C"/>
    <w:rsid w:val="00782BBE"/>
    <w:rsid w:val="0078305F"/>
    <w:rsid w:val="00785942"/>
    <w:rsid w:val="00790F00"/>
    <w:rsid w:val="00794521"/>
    <w:rsid w:val="00797AA1"/>
    <w:rsid w:val="007A4DCC"/>
    <w:rsid w:val="007A6DEF"/>
    <w:rsid w:val="007B1A2F"/>
    <w:rsid w:val="007B3842"/>
    <w:rsid w:val="007B7B79"/>
    <w:rsid w:val="007C24D1"/>
    <w:rsid w:val="007C3F14"/>
    <w:rsid w:val="007C4536"/>
    <w:rsid w:val="007C7576"/>
    <w:rsid w:val="007D7C9B"/>
    <w:rsid w:val="007E0858"/>
    <w:rsid w:val="007E0F3E"/>
    <w:rsid w:val="007E782E"/>
    <w:rsid w:val="007F7470"/>
    <w:rsid w:val="007F79BB"/>
    <w:rsid w:val="00801676"/>
    <w:rsid w:val="008018FD"/>
    <w:rsid w:val="00801D49"/>
    <w:rsid w:val="00805F8E"/>
    <w:rsid w:val="008174F4"/>
    <w:rsid w:val="008209BF"/>
    <w:rsid w:val="0082239F"/>
    <w:rsid w:val="00825A31"/>
    <w:rsid w:val="0082733F"/>
    <w:rsid w:val="0082762F"/>
    <w:rsid w:val="00833CE9"/>
    <w:rsid w:val="00835C9C"/>
    <w:rsid w:val="00843480"/>
    <w:rsid w:val="00843F4C"/>
    <w:rsid w:val="00843F58"/>
    <w:rsid w:val="00844170"/>
    <w:rsid w:val="0084466C"/>
    <w:rsid w:val="0084686D"/>
    <w:rsid w:val="008579CD"/>
    <w:rsid w:val="00857B13"/>
    <w:rsid w:val="008667E0"/>
    <w:rsid w:val="008672B4"/>
    <w:rsid w:val="008672E5"/>
    <w:rsid w:val="008724C0"/>
    <w:rsid w:val="008745D7"/>
    <w:rsid w:val="00874CCF"/>
    <w:rsid w:val="00876178"/>
    <w:rsid w:val="0089312E"/>
    <w:rsid w:val="00895758"/>
    <w:rsid w:val="00895DA4"/>
    <w:rsid w:val="008A15B5"/>
    <w:rsid w:val="008A213C"/>
    <w:rsid w:val="008B0767"/>
    <w:rsid w:val="008B5DA3"/>
    <w:rsid w:val="008C17A7"/>
    <w:rsid w:val="008C62DF"/>
    <w:rsid w:val="008E0231"/>
    <w:rsid w:val="008E06A6"/>
    <w:rsid w:val="008E10EE"/>
    <w:rsid w:val="008E2450"/>
    <w:rsid w:val="008E7C85"/>
    <w:rsid w:val="008E7F64"/>
    <w:rsid w:val="008F3017"/>
    <w:rsid w:val="008F5576"/>
    <w:rsid w:val="008F59CD"/>
    <w:rsid w:val="008F7E7C"/>
    <w:rsid w:val="00901AC9"/>
    <w:rsid w:val="00904AF6"/>
    <w:rsid w:val="00905359"/>
    <w:rsid w:val="009135A3"/>
    <w:rsid w:val="009154DB"/>
    <w:rsid w:val="009171BE"/>
    <w:rsid w:val="00922CF9"/>
    <w:rsid w:val="009314CE"/>
    <w:rsid w:val="009321A5"/>
    <w:rsid w:val="00935E02"/>
    <w:rsid w:val="00942A0C"/>
    <w:rsid w:val="00943BC3"/>
    <w:rsid w:val="0094460A"/>
    <w:rsid w:val="00944C02"/>
    <w:rsid w:val="0094542A"/>
    <w:rsid w:val="00946B2D"/>
    <w:rsid w:val="00951C80"/>
    <w:rsid w:val="009543CC"/>
    <w:rsid w:val="00954A34"/>
    <w:rsid w:val="00960C46"/>
    <w:rsid w:val="0096129B"/>
    <w:rsid w:val="00961F3C"/>
    <w:rsid w:val="00963217"/>
    <w:rsid w:val="009720DA"/>
    <w:rsid w:val="0097466B"/>
    <w:rsid w:val="00977768"/>
    <w:rsid w:val="009802C3"/>
    <w:rsid w:val="00982356"/>
    <w:rsid w:val="00983ED4"/>
    <w:rsid w:val="00984005"/>
    <w:rsid w:val="009853D6"/>
    <w:rsid w:val="0098714A"/>
    <w:rsid w:val="00987C42"/>
    <w:rsid w:val="009930DE"/>
    <w:rsid w:val="009951D0"/>
    <w:rsid w:val="009959AC"/>
    <w:rsid w:val="009A447B"/>
    <w:rsid w:val="009A5165"/>
    <w:rsid w:val="009A5FA4"/>
    <w:rsid w:val="009B0D4B"/>
    <w:rsid w:val="009B33A9"/>
    <w:rsid w:val="009B4A78"/>
    <w:rsid w:val="009B6320"/>
    <w:rsid w:val="009C0E6C"/>
    <w:rsid w:val="009C1683"/>
    <w:rsid w:val="009C1BAD"/>
    <w:rsid w:val="009C385F"/>
    <w:rsid w:val="009C3C2E"/>
    <w:rsid w:val="009C4A3C"/>
    <w:rsid w:val="009C6198"/>
    <w:rsid w:val="009C6C51"/>
    <w:rsid w:val="009C6DB6"/>
    <w:rsid w:val="009D0357"/>
    <w:rsid w:val="009D0C24"/>
    <w:rsid w:val="009D1073"/>
    <w:rsid w:val="009D4FC8"/>
    <w:rsid w:val="009E1831"/>
    <w:rsid w:val="009E62A9"/>
    <w:rsid w:val="009E6E2E"/>
    <w:rsid w:val="009F6D16"/>
    <w:rsid w:val="00A06C1D"/>
    <w:rsid w:val="00A13377"/>
    <w:rsid w:val="00A17203"/>
    <w:rsid w:val="00A179C9"/>
    <w:rsid w:val="00A20AC3"/>
    <w:rsid w:val="00A22C46"/>
    <w:rsid w:val="00A235A9"/>
    <w:rsid w:val="00A26D8A"/>
    <w:rsid w:val="00A27861"/>
    <w:rsid w:val="00A316F4"/>
    <w:rsid w:val="00A31EA9"/>
    <w:rsid w:val="00A36102"/>
    <w:rsid w:val="00A3612F"/>
    <w:rsid w:val="00A3669B"/>
    <w:rsid w:val="00A44ABA"/>
    <w:rsid w:val="00A44F2A"/>
    <w:rsid w:val="00A51425"/>
    <w:rsid w:val="00A51E08"/>
    <w:rsid w:val="00A533E7"/>
    <w:rsid w:val="00A54CB9"/>
    <w:rsid w:val="00A67F02"/>
    <w:rsid w:val="00A73632"/>
    <w:rsid w:val="00A74741"/>
    <w:rsid w:val="00A80D74"/>
    <w:rsid w:val="00A81EAF"/>
    <w:rsid w:val="00A81F25"/>
    <w:rsid w:val="00A825D5"/>
    <w:rsid w:val="00A87A01"/>
    <w:rsid w:val="00A91085"/>
    <w:rsid w:val="00A93E2F"/>
    <w:rsid w:val="00A93FEC"/>
    <w:rsid w:val="00A97831"/>
    <w:rsid w:val="00AA13CC"/>
    <w:rsid w:val="00AA31D4"/>
    <w:rsid w:val="00AA4C39"/>
    <w:rsid w:val="00AA6A4B"/>
    <w:rsid w:val="00AA75C9"/>
    <w:rsid w:val="00AB188B"/>
    <w:rsid w:val="00AB6088"/>
    <w:rsid w:val="00AB6974"/>
    <w:rsid w:val="00AB6FD6"/>
    <w:rsid w:val="00AC2694"/>
    <w:rsid w:val="00AC2D0E"/>
    <w:rsid w:val="00AC6E28"/>
    <w:rsid w:val="00AC6EBD"/>
    <w:rsid w:val="00AC72D6"/>
    <w:rsid w:val="00AD53E5"/>
    <w:rsid w:val="00AD57B5"/>
    <w:rsid w:val="00AD6D9F"/>
    <w:rsid w:val="00AE2096"/>
    <w:rsid w:val="00AE31CA"/>
    <w:rsid w:val="00AE3FC4"/>
    <w:rsid w:val="00AE5BCD"/>
    <w:rsid w:val="00AF3C0A"/>
    <w:rsid w:val="00AF3E12"/>
    <w:rsid w:val="00AF4687"/>
    <w:rsid w:val="00B005DC"/>
    <w:rsid w:val="00B03E7A"/>
    <w:rsid w:val="00B058B1"/>
    <w:rsid w:val="00B05C98"/>
    <w:rsid w:val="00B07507"/>
    <w:rsid w:val="00B11C84"/>
    <w:rsid w:val="00B12F16"/>
    <w:rsid w:val="00B15741"/>
    <w:rsid w:val="00B15C03"/>
    <w:rsid w:val="00B15FC6"/>
    <w:rsid w:val="00B17DD0"/>
    <w:rsid w:val="00B266E1"/>
    <w:rsid w:val="00B27184"/>
    <w:rsid w:val="00B30B78"/>
    <w:rsid w:val="00B31388"/>
    <w:rsid w:val="00B3192A"/>
    <w:rsid w:val="00B3421C"/>
    <w:rsid w:val="00B407AD"/>
    <w:rsid w:val="00B4189E"/>
    <w:rsid w:val="00B41959"/>
    <w:rsid w:val="00B41AF8"/>
    <w:rsid w:val="00B42262"/>
    <w:rsid w:val="00B4726B"/>
    <w:rsid w:val="00B51640"/>
    <w:rsid w:val="00B5493F"/>
    <w:rsid w:val="00B5514E"/>
    <w:rsid w:val="00B560AA"/>
    <w:rsid w:val="00B56375"/>
    <w:rsid w:val="00B5648D"/>
    <w:rsid w:val="00B57A57"/>
    <w:rsid w:val="00B60BF0"/>
    <w:rsid w:val="00B60F47"/>
    <w:rsid w:val="00B64FFC"/>
    <w:rsid w:val="00B65883"/>
    <w:rsid w:val="00B65C3E"/>
    <w:rsid w:val="00B6680A"/>
    <w:rsid w:val="00B70778"/>
    <w:rsid w:val="00B8014C"/>
    <w:rsid w:val="00B874BD"/>
    <w:rsid w:val="00B947AD"/>
    <w:rsid w:val="00B94A21"/>
    <w:rsid w:val="00BA008D"/>
    <w:rsid w:val="00BA5615"/>
    <w:rsid w:val="00BB0920"/>
    <w:rsid w:val="00BB229A"/>
    <w:rsid w:val="00BC3049"/>
    <w:rsid w:val="00BC49E9"/>
    <w:rsid w:val="00BC7DE4"/>
    <w:rsid w:val="00BD709B"/>
    <w:rsid w:val="00BD7992"/>
    <w:rsid w:val="00BE5278"/>
    <w:rsid w:val="00BF006D"/>
    <w:rsid w:val="00BF785E"/>
    <w:rsid w:val="00BF7884"/>
    <w:rsid w:val="00BF7FBC"/>
    <w:rsid w:val="00C01756"/>
    <w:rsid w:val="00C01B78"/>
    <w:rsid w:val="00C02F08"/>
    <w:rsid w:val="00C10241"/>
    <w:rsid w:val="00C12228"/>
    <w:rsid w:val="00C144CB"/>
    <w:rsid w:val="00C2653A"/>
    <w:rsid w:val="00C300A3"/>
    <w:rsid w:val="00C313E0"/>
    <w:rsid w:val="00C34C12"/>
    <w:rsid w:val="00C426A1"/>
    <w:rsid w:val="00C50DF8"/>
    <w:rsid w:val="00C512D9"/>
    <w:rsid w:val="00C52397"/>
    <w:rsid w:val="00C52B02"/>
    <w:rsid w:val="00C52B0E"/>
    <w:rsid w:val="00C55A0F"/>
    <w:rsid w:val="00C579B0"/>
    <w:rsid w:val="00C60AC6"/>
    <w:rsid w:val="00C60B9C"/>
    <w:rsid w:val="00C612B1"/>
    <w:rsid w:val="00C61E0F"/>
    <w:rsid w:val="00C61F8A"/>
    <w:rsid w:val="00C6605A"/>
    <w:rsid w:val="00C663B3"/>
    <w:rsid w:val="00C70356"/>
    <w:rsid w:val="00C73E18"/>
    <w:rsid w:val="00C76D56"/>
    <w:rsid w:val="00C8011A"/>
    <w:rsid w:val="00C80525"/>
    <w:rsid w:val="00C8096D"/>
    <w:rsid w:val="00C81234"/>
    <w:rsid w:val="00C86F40"/>
    <w:rsid w:val="00C914EB"/>
    <w:rsid w:val="00C92FA2"/>
    <w:rsid w:val="00C97DB8"/>
    <w:rsid w:val="00CA204C"/>
    <w:rsid w:val="00CA46DB"/>
    <w:rsid w:val="00CB1575"/>
    <w:rsid w:val="00CB1D24"/>
    <w:rsid w:val="00CB4EB3"/>
    <w:rsid w:val="00CB7FF7"/>
    <w:rsid w:val="00CC19B8"/>
    <w:rsid w:val="00CC24C0"/>
    <w:rsid w:val="00CC6349"/>
    <w:rsid w:val="00CD1A80"/>
    <w:rsid w:val="00CD21D9"/>
    <w:rsid w:val="00CD4D2A"/>
    <w:rsid w:val="00CD5D3A"/>
    <w:rsid w:val="00CD7C72"/>
    <w:rsid w:val="00CE3228"/>
    <w:rsid w:val="00CE4821"/>
    <w:rsid w:val="00CE58B1"/>
    <w:rsid w:val="00CF15F8"/>
    <w:rsid w:val="00CF1A17"/>
    <w:rsid w:val="00CF35DE"/>
    <w:rsid w:val="00CF69AE"/>
    <w:rsid w:val="00D0230C"/>
    <w:rsid w:val="00D036CB"/>
    <w:rsid w:val="00D06C6A"/>
    <w:rsid w:val="00D10ABA"/>
    <w:rsid w:val="00D11D50"/>
    <w:rsid w:val="00D135E2"/>
    <w:rsid w:val="00D1455B"/>
    <w:rsid w:val="00D150BF"/>
    <w:rsid w:val="00D1635C"/>
    <w:rsid w:val="00D16750"/>
    <w:rsid w:val="00D216A8"/>
    <w:rsid w:val="00D242D0"/>
    <w:rsid w:val="00D312D4"/>
    <w:rsid w:val="00D335AF"/>
    <w:rsid w:val="00D37AD3"/>
    <w:rsid w:val="00D37DCF"/>
    <w:rsid w:val="00D40799"/>
    <w:rsid w:val="00D444D0"/>
    <w:rsid w:val="00D46CBC"/>
    <w:rsid w:val="00D47299"/>
    <w:rsid w:val="00D50250"/>
    <w:rsid w:val="00D52A3A"/>
    <w:rsid w:val="00D5619C"/>
    <w:rsid w:val="00D57EC5"/>
    <w:rsid w:val="00D61DF4"/>
    <w:rsid w:val="00D65D75"/>
    <w:rsid w:val="00D70B58"/>
    <w:rsid w:val="00D721A7"/>
    <w:rsid w:val="00D734AE"/>
    <w:rsid w:val="00D7383A"/>
    <w:rsid w:val="00D75BCD"/>
    <w:rsid w:val="00D80E83"/>
    <w:rsid w:val="00D81DF1"/>
    <w:rsid w:val="00D8708C"/>
    <w:rsid w:val="00D919CC"/>
    <w:rsid w:val="00D9374C"/>
    <w:rsid w:val="00D95773"/>
    <w:rsid w:val="00DB0204"/>
    <w:rsid w:val="00DB1AF3"/>
    <w:rsid w:val="00DB731F"/>
    <w:rsid w:val="00DC31F9"/>
    <w:rsid w:val="00DC4123"/>
    <w:rsid w:val="00DC544D"/>
    <w:rsid w:val="00DC6AB6"/>
    <w:rsid w:val="00DC6F66"/>
    <w:rsid w:val="00DC7618"/>
    <w:rsid w:val="00DC7DF0"/>
    <w:rsid w:val="00DD0703"/>
    <w:rsid w:val="00DD282E"/>
    <w:rsid w:val="00DD68FC"/>
    <w:rsid w:val="00DE3A08"/>
    <w:rsid w:val="00DE4B9E"/>
    <w:rsid w:val="00DF0551"/>
    <w:rsid w:val="00DF09AC"/>
    <w:rsid w:val="00DF5F24"/>
    <w:rsid w:val="00DF66E7"/>
    <w:rsid w:val="00DF694E"/>
    <w:rsid w:val="00DF6B48"/>
    <w:rsid w:val="00DF7956"/>
    <w:rsid w:val="00DF7C5A"/>
    <w:rsid w:val="00E03D16"/>
    <w:rsid w:val="00E050F9"/>
    <w:rsid w:val="00E05CFC"/>
    <w:rsid w:val="00E07376"/>
    <w:rsid w:val="00E12E11"/>
    <w:rsid w:val="00E16A23"/>
    <w:rsid w:val="00E17369"/>
    <w:rsid w:val="00E1749E"/>
    <w:rsid w:val="00E175B9"/>
    <w:rsid w:val="00E24F3F"/>
    <w:rsid w:val="00E2534F"/>
    <w:rsid w:val="00E25D96"/>
    <w:rsid w:val="00E26172"/>
    <w:rsid w:val="00E30DFA"/>
    <w:rsid w:val="00E32E41"/>
    <w:rsid w:val="00E37921"/>
    <w:rsid w:val="00E4052B"/>
    <w:rsid w:val="00E427C0"/>
    <w:rsid w:val="00E44905"/>
    <w:rsid w:val="00E46A37"/>
    <w:rsid w:val="00E516C9"/>
    <w:rsid w:val="00E54C87"/>
    <w:rsid w:val="00E54CFB"/>
    <w:rsid w:val="00E5501B"/>
    <w:rsid w:val="00E570BE"/>
    <w:rsid w:val="00E58369"/>
    <w:rsid w:val="00E60DA5"/>
    <w:rsid w:val="00E61A14"/>
    <w:rsid w:val="00E61CD7"/>
    <w:rsid w:val="00E63020"/>
    <w:rsid w:val="00E63631"/>
    <w:rsid w:val="00E655C6"/>
    <w:rsid w:val="00E662DA"/>
    <w:rsid w:val="00E67A36"/>
    <w:rsid w:val="00E76791"/>
    <w:rsid w:val="00E8285B"/>
    <w:rsid w:val="00E8495E"/>
    <w:rsid w:val="00E859C7"/>
    <w:rsid w:val="00E9217D"/>
    <w:rsid w:val="00E942FF"/>
    <w:rsid w:val="00E95B7B"/>
    <w:rsid w:val="00EA0D23"/>
    <w:rsid w:val="00EA380C"/>
    <w:rsid w:val="00EA6469"/>
    <w:rsid w:val="00EB5E4E"/>
    <w:rsid w:val="00EB5F1A"/>
    <w:rsid w:val="00EB694A"/>
    <w:rsid w:val="00EB6D59"/>
    <w:rsid w:val="00EC1153"/>
    <w:rsid w:val="00EC2530"/>
    <w:rsid w:val="00EC42C3"/>
    <w:rsid w:val="00ED19E6"/>
    <w:rsid w:val="00ED2981"/>
    <w:rsid w:val="00ED3264"/>
    <w:rsid w:val="00ED37EB"/>
    <w:rsid w:val="00EE11B5"/>
    <w:rsid w:val="00EE3743"/>
    <w:rsid w:val="00EE3B44"/>
    <w:rsid w:val="00EE56ED"/>
    <w:rsid w:val="00EE78B8"/>
    <w:rsid w:val="00EF56B0"/>
    <w:rsid w:val="00EF59CD"/>
    <w:rsid w:val="00F01074"/>
    <w:rsid w:val="00F07150"/>
    <w:rsid w:val="00F10826"/>
    <w:rsid w:val="00F11D6D"/>
    <w:rsid w:val="00F154EF"/>
    <w:rsid w:val="00F15E61"/>
    <w:rsid w:val="00F22652"/>
    <w:rsid w:val="00F2300F"/>
    <w:rsid w:val="00F336DE"/>
    <w:rsid w:val="00F42562"/>
    <w:rsid w:val="00F43C03"/>
    <w:rsid w:val="00F50583"/>
    <w:rsid w:val="00F5201D"/>
    <w:rsid w:val="00F5227D"/>
    <w:rsid w:val="00F54F91"/>
    <w:rsid w:val="00F55C12"/>
    <w:rsid w:val="00F6064C"/>
    <w:rsid w:val="00F61DDB"/>
    <w:rsid w:val="00F72938"/>
    <w:rsid w:val="00F72C2C"/>
    <w:rsid w:val="00F7386C"/>
    <w:rsid w:val="00F7477B"/>
    <w:rsid w:val="00F748F7"/>
    <w:rsid w:val="00F74F15"/>
    <w:rsid w:val="00F770F6"/>
    <w:rsid w:val="00F771D1"/>
    <w:rsid w:val="00F81944"/>
    <w:rsid w:val="00F844E7"/>
    <w:rsid w:val="00F84DB2"/>
    <w:rsid w:val="00F8682F"/>
    <w:rsid w:val="00F875B2"/>
    <w:rsid w:val="00F95B22"/>
    <w:rsid w:val="00F97709"/>
    <w:rsid w:val="00F97858"/>
    <w:rsid w:val="00FA19C5"/>
    <w:rsid w:val="00FA23F7"/>
    <w:rsid w:val="00FA45B8"/>
    <w:rsid w:val="00FA6174"/>
    <w:rsid w:val="00FA6B4C"/>
    <w:rsid w:val="00FA72F1"/>
    <w:rsid w:val="00FA7346"/>
    <w:rsid w:val="00FB5B04"/>
    <w:rsid w:val="00FB5FF3"/>
    <w:rsid w:val="00FC16ED"/>
    <w:rsid w:val="00FD16AE"/>
    <w:rsid w:val="00FD5A7F"/>
    <w:rsid w:val="00FD705D"/>
    <w:rsid w:val="00FE1F66"/>
    <w:rsid w:val="00FE51ED"/>
    <w:rsid w:val="00FE6034"/>
    <w:rsid w:val="00FE6923"/>
    <w:rsid w:val="00FF2D17"/>
    <w:rsid w:val="00FF6B90"/>
    <w:rsid w:val="00FF7EE9"/>
    <w:rsid w:val="0179965F"/>
    <w:rsid w:val="036F25B0"/>
    <w:rsid w:val="0378E82E"/>
    <w:rsid w:val="0378F40B"/>
    <w:rsid w:val="048C1030"/>
    <w:rsid w:val="04F85725"/>
    <w:rsid w:val="056E3D16"/>
    <w:rsid w:val="05E63DE7"/>
    <w:rsid w:val="0622FAFE"/>
    <w:rsid w:val="062A376D"/>
    <w:rsid w:val="0664C8F0"/>
    <w:rsid w:val="06F68ACC"/>
    <w:rsid w:val="07C2C117"/>
    <w:rsid w:val="08230B94"/>
    <w:rsid w:val="0A084F17"/>
    <w:rsid w:val="0A413DC4"/>
    <w:rsid w:val="0B0028EE"/>
    <w:rsid w:val="0C47D8A1"/>
    <w:rsid w:val="0C6EED63"/>
    <w:rsid w:val="0C8BFEBC"/>
    <w:rsid w:val="0D0B740C"/>
    <w:rsid w:val="0DE326AB"/>
    <w:rsid w:val="0F673535"/>
    <w:rsid w:val="1013E1A5"/>
    <w:rsid w:val="106540EC"/>
    <w:rsid w:val="1088CFB9"/>
    <w:rsid w:val="10ECCD44"/>
    <w:rsid w:val="1146491E"/>
    <w:rsid w:val="119655E3"/>
    <w:rsid w:val="125C427D"/>
    <w:rsid w:val="1306273F"/>
    <w:rsid w:val="13BB040D"/>
    <w:rsid w:val="13C025DE"/>
    <w:rsid w:val="13DBE6A6"/>
    <w:rsid w:val="1512F742"/>
    <w:rsid w:val="152CC4A7"/>
    <w:rsid w:val="161EF878"/>
    <w:rsid w:val="16516356"/>
    <w:rsid w:val="16EA8482"/>
    <w:rsid w:val="18149A21"/>
    <w:rsid w:val="18255F9C"/>
    <w:rsid w:val="1837F135"/>
    <w:rsid w:val="187AB20F"/>
    <w:rsid w:val="1949F7E1"/>
    <w:rsid w:val="196C2892"/>
    <w:rsid w:val="1A0D9974"/>
    <w:rsid w:val="1A1FB4BD"/>
    <w:rsid w:val="1A27BD57"/>
    <w:rsid w:val="1AD88A8E"/>
    <w:rsid w:val="1B7293C8"/>
    <w:rsid w:val="1B83FE99"/>
    <w:rsid w:val="1CC10EF7"/>
    <w:rsid w:val="1CDBD422"/>
    <w:rsid w:val="1D32EE07"/>
    <w:rsid w:val="1D8A73EA"/>
    <w:rsid w:val="1DF22AD3"/>
    <w:rsid w:val="1EAF5C5F"/>
    <w:rsid w:val="1F0C0FFF"/>
    <w:rsid w:val="1F6C4243"/>
    <w:rsid w:val="2006B089"/>
    <w:rsid w:val="2172722C"/>
    <w:rsid w:val="21E3764C"/>
    <w:rsid w:val="2219743D"/>
    <w:rsid w:val="23203121"/>
    <w:rsid w:val="235AFCF6"/>
    <w:rsid w:val="2392123B"/>
    <w:rsid w:val="23A9EF5A"/>
    <w:rsid w:val="24110CDE"/>
    <w:rsid w:val="2446EADC"/>
    <w:rsid w:val="25203B27"/>
    <w:rsid w:val="2533C1FA"/>
    <w:rsid w:val="25FE6620"/>
    <w:rsid w:val="27D69B99"/>
    <w:rsid w:val="28079E9B"/>
    <w:rsid w:val="2848B76F"/>
    <w:rsid w:val="2AA77754"/>
    <w:rsid w:val="2B4802A4"/>
    <w:rsid w:val="2BD38C60"/>
    <w:rsid w:val="2BE75B76"/>
    <w:rsid w:val="2C279178"/>
    <w:rsid w:val="2C2E15AB"/>
    <w:rsid w:val="2CCB3ED9"/>
    <w:rsid w:val="2D2AFD6A"/>
    <w:rsid w:val="2DD98CAB"/>
    <w:rsid w:val="2F1395AF"/>
    <w:rsid w:val="30271EE1"/>
    <w:rsid w:val="308DCA87"/>
    <w:rsid w:val="3102A36F"/>
    <w:rsid w:val="31C83439"/>
    <w:rsid w:val="31EB6308"/>
    <w:rsid w:val="32095E7E"/>
    <w:rsid w:val="34B234C8"/>
    <w:rsid w:val="34FD0754"/>
    <w:rsid w:val="350F5B19"/>
    <w:rsid w:val="3522287F"/>
    <w:rsid w:val="35BEC889"/>
    <w:rsid w:val="364CC0C3"/>
    <w:rsid w:val="36AD58AD"/>
    <w:rsid w:val="36F0EC2C"/>
    <w:rsid w:val="3740F782"/>
    <w:rsid w:val="378016A5"/>
    <w:rsid w:val="3817DFD4"/>
    <w:rsid w:val="382920D9"/>
    <w:rsid w:val="38D6D30C"/>
    <w:rsid w:val="39DA5B52"/>
    <w:rsid w:val="39FB4D64"/>
    <w:rsid w:val="3A061DC2"/>
    <w:rsid w:val="3A592099"/>
    <w:rsid w:val="3ADE97FB"/>
    <w:rsid w:val="3B4E025F"/>
    <w:rsid w:val="3B567CB2"/>
    <w:rsid w:val="3CE42CFC"/>
    <w:rsid w:val="3D442A95"/>
    <w:rsid w:val="3D60FF2E"/>
    <w:rsid w:val="3D6368BD"/>
    <w:rsid w:val="3DBD8F22"/>
    <w:rsid w:val="3DD0EE54"/>
    <w:rsid w:val="3DEDE048"/>
    <w:rsid w:val="3F79EF83"/>
    <w:rsid w:val="415B5EF5"/>
    <w:rsid w:val="41DCF736"/>
    <w:rsid w:val="42594397"/>
    <w:rsid w:val="43A650A8"/>
    <w:rsid w:val="43BB32EF"/>
    <w:rsid w:val="44D0F29D"/>
    <w:rsid w:val="455CCB61"/>
    <w:rsid w:val="471764EE"/>
    <w:rsid w:val="478D6D68"/>
    <w:rsid w:val="489811C4"/>
    <w:rsid w:val="48EFCC00"/>
    <w:rsid w:val="490E011F"/>
    <w:rsid w:val="497E5733"/>
    <w:rsid w:val="498D213E"/>
    <w:rsid w:val="4A9D6DBF"/>
    <w:rsid w:val="4AA332BE"/>
    <w:rsid w:val="4AC76836"/>
    <w:rsid w:val="4B7764E8"/>
    <w:rsid w:val="4C851B47"/>
    <w:rsid w:val="4D04B8B7"/>
    <w:rsid w:val="4D8F6C62"/>
    <w:rsid w:val="4DE47DD4"/>
    <w:rsid w:val="4EC00E2D"/>
    <w:rsid w:val="4F1FDC74"/>
    <w:rsid w:val="4F3B5251"/>
    <w:rsid w:val="4FB03896"/>
    <w:rsid w:val="5162BD48"/>
    <w:rsid w:val="51A6F7F3"/>
    <w:rsid w:val="51DC530E"/>
    <w:rsid w:val="51F99484"/>
    <w:rsid w:val="52EF1EE6"/>
    <w:rsid w:val="53A220C4"/>
    <w:rsid w:val="53C48685"/>
    <w:rsid w:val="5401229A"/>
    <w:rsid w:val="5428C59A"/>
    <w:rsid w:val="542E9793"/>
    <w:rsid w:val="544120E1"/>
    <w:rsid w:val="54EFF15C"/>
    <w:rsid w:val="55D7BEBD"/>
    <w:rsid w:val="5806A13A"/>
    <w:rsid w:val="5933B60F"/>
    <w:rsid w:val="599CBC83"/>
    <w:rsid w:val="59E5795E"/>
    <w:rsid w:val="5A945E97"/>
    <w:rsid w:val="5B2D4D16"/>
    <w:rsid w:val="5BAC0DFA"/>
    <w:rsid w:val="5BE72A63"/>
    <w:rsid w:val="5C57AF49"/>
    <w:rsid w:val="5C5EE968"/>
    <w:rsid w:val="5CE66169"/>
    <w:rsid w:val="5D5AB3EA"/>
    <w:rsid w:val="5D895C2A"/>
    <w:rsid w:val="5D931EC1"/>
    <w:rsid w:val="5E66B778"/>
    <w:rsid w:val="5EAE1255"/>
    <w:rsid w:val="5F7FFE31"/>
    <w:rsid w:val="60A73875"/>
    <w:rsid w:val="60EAAD1B"/>
    <w:rsid w:val="60FB5013"/>
    <w:rsid w:val="61884075"/>
    <w:rsid w:val="61EF0BA5"/>
    <w:rsid w:val="62609DE9"/>
    <w:rsid w:val="6300F7DA"/>
    <w:rsid w:val="63271812"/>
    <w:rsid w:val="637722CC"/>
    <w:rsid w:val="63D35979"/>
    <w:rsid w:val="64C8DDAC"/>
    <w:rsid w:val="65798B23"/>
    <w:rsid w:val="65A8A697"/>
    <w:rsid w:val="65C96587"/>
    <w:rsid w:val="65D5C1DF"/>
    <w:rsid w:val="67979A32"/>
    <w:rsid w:val="679E8E67"/>
    <w:rsid w:val="688DBD66"/>
    <w:rsid w:val="68CC43FC"/>
    <w:rsid w:val="68D9BFA3"/>
    <w:rsid w:val="6B10A9B0"/>
    <w:rsid w:val="6B1B494F"/>
    <w:rsid w:val="6B74EC99"/>
    <w:rsid w:val="6B929AFB"/>
    <w:rsid w:val="6BB2C258"/>
    <w:rsid w:val="6BF3C749"/>
    <w:rsid w:val="6C370CB3"/>
    <w:rsid w:val="6CB74AE1"/>
    <w:rsid w:val="6CCC77C2"/>
    <w:rsid w:val="6D58EB18"/>
    <w:rsid w:val="6EC61BB5"/>
    <w:rsid w:val="6F4CD353"/>
    <w:rsid w:val="6F9E10B1"/>
    <w:rsid w:val="6FA7548A"/>
    <w:rsid w:val="6FD16B50"/>
    <w:rsid w:val="704EE0E2"/>
    <w:rsid w:val="7068B0B2"/>
    <w:rsid w:val="70B50017"/>
    <w:rsid w:val="710C48B0"/>
    <w:rsid w:val="718F693C"/>
    <w:rsid w:val="71AB7600"/>
    <w:rsid w:val="71AC8A1C"/>
    <w:rsid w:val="73F0B03A"/>
    <w:rsid w:val="748BFDCB"/>
    <w:rsid w:val="74EF2B8E"/>
    <w:rsid w:val="75606805"/>
    <w:rsid w:val="764132DC"/>
    <w:rsid w:val="76C55F97"/>
    <w:rsid w:val="7838F557"/>
    <w:rsid w:val="786934AD"/>
    <w:rsid w:val="78BB6290"/>
    <w:rsid w:val="7A020AC2"/>
    <w:rsid w:val="7A03C836"/>
    <w:rsid w:val="7AB2A9C0"/>
    <w:rsid w:val="7AB69974"/>
    <w:rsid w:val="7AE52CBB"/>
    <w:rsid w:val="7B499D3A"/>
    <w:rsid w:val="7BE28DFC"/>
    <w:rsid w:val="7C0D924F"/>
    <w:rsid w:val="7C34BC31"/>
    <w:rsid w:val="7D957CF7"/>
    <w:rsid w:val="7DD5AD82"/>
    <w:rsid w:val="7DFAE806"/>
    <w:rsid w:val="7F6C4564"/>
    <w:rsid w:val="7FF191F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84F17"/>
  <w15:chartTrackingRefBased/>
  <w15:docId w15:val="{C4AF65D4-5D92-44E8-9BBC-73C0CA7A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uiPriority w:val="9"/>
    <w:unhideWhenUsed/>
    <w:qFormat/>
    <w:rsid w:val="54EFF15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unhideWhenUsed/>
    <w:qFormat/>
    <w:rsid w:val="0078305F"/>
    <w:pPr>
      <w:keepNext/>
      <w:keepLines/>
      <w:spacing w:before="40" w:after="0"/>
      <w:outlineLvl w:val="2"/>
    </w:pPr>
    <w:rPr>
      <w:rFonts w:asciiTheme="majorHAnsi" w:hAnsiTheme="majorHAnsi" w:eastAsiaTheme="majorEastAsia" w:cstheme="majorBidi"/>
      <w:color w:val="0A2F40" w:themeColor="accent1" w:themeShade="7F"/>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paragraph" w:styleId="Lijstalinea">
    <w:name w:val="List Paragraph"/>
    <w:basedOn w:val="Standaard"/>
    <w:uiPriority w:val="34"/>
    <w:qFormat/>
    <w:rsid w:val="54EFF15C"/>
    <w:pPr>
      <w:ind w:left="720"/>
      <w:contextualSpacing/>
    </w:pPr>
  </w:style>
  <w:style w:type="character" w:styleId="Kop1Char" w:customStyle="1">
    <w:name w:val="Kop 1 Char"/>
    <w:basedOn w:val="Standaardalinea-lettertype"/>
    <w:link w:val="Kop1"/>
    <w:uiPriority w:val="9"/>
    <w:rPr>
      <w:rFonts w:asciiTheme="majorHAnsi" w:hAnsiTheme="majorHAnsi" w:eastAsiaTheme="majorEastAsia" w:cstheme="majorBidi"/>
      <w:color w:val="0F4761" w:themeColor="accent1" w:themeShade="BF"/>
      <w:sz w:val="40"/>
      <w:szCs w:val="40"/>
    </w:rPr>
  </w:style>
  <w:style w:type="paragraph" w:styleId="Bibliografie">
    <w:name w:val="Bibliography"/>
    <w:basedOn w:val="Standaard"/>
    <w:next w:val="Standaard"/>
    <w:uiPriority w:val="37"/>
    <w:unhideWhenUsed/>
    <w:rsid w:val="00AB6FD6"/>
  </w:style>
  <w:style w:type="paragraph" w:styleId="Kopvaninhoudsopgave">
    <w:name w:val="TOC Heading"/>
    <w:basedOn w:val="Kop1"/>
    <w:next w:val="Standaard"/>
    <w:uiPriority w:val="39"/>
    <w:unhideWhenUsed/>
    <w:qFormat/>
    <w:rsid w:val="00895DA4"/>
    <w:pPr>
      <w:spacing w:before="240" w:after="0" w:line="259" w:lineRule="auto"/>
      <w:outlineLvl w:val="9"/>
    </w:pPr>
    <w:rPr>
      <w:sz w:val="32"/>
      <w:szCs w:val="32"/>
      <w:lang w:eastAsia="nl-NL"/>
    </w:rPr>
  </w:style>
  <w:style w:type="paragraph" w:styleId="Inhopg1">
    <w:name w:val="toc 1"/>
    <w:basedOn w:val="Standaard"/>
    <w:next w:val="Standaard"/>
    <w:autoRedefine/>
    <w:uiPriority w:val="39"/>
    <w:unhideWhenUsed/>
    <w:rsid w:val="00895DA4"/>
    <w:pPr>
      <w:spacing w:after="100"/>
    </w:pPr>
  </w:style>
  <w:style w:type="paragraph" w:styleId="Inhopg2">
    <w:name w:val="toc 2"/>
    <w:basedOn w:val="Standaard"/>
    <w:next w:val="Standaard"/>
    <w:autoRedefine/>
    <w:uiPriority w:val="39"/>
    <w:unhideWhenUsed/>
    <w:rsid w:val="00895DA4"/>
    <w:pPr>
      <w:spacing w:after="100"/>
      <w:ind w:left="240"/>
    </w:pPr>
  </w:style>
  <w:style w:type="character" w:styleId="Hyperlink">
    <w:name w:val="Hyperlink"/>
    <w:basedOn w:val="Standaardalinea-lettertype"/>
    <w:uiPriority w:val="99"/>
    <w:unhideWhenUsed/>
    <w:rsid w:val="00895DA4"/>
    <w:rPr>
      <w:color w:val="467886" w:themeColor="hyperlink"/>
      <w:u w:val="single"/>
    </w:rPr>
  </w:style>
  <w:style w:type="paragraph" w:styleId="Tekstopmerking">
    <w:name w:val="annotation text"/>
    <w:basedOn w:val="Standaard"/>
    <w:link w:val="TekstopmerkingChar"/>
    <w:uiPriority w:val="99"/>
    <w:unhideWhenUsed/>
    <w:rsid w:val="00762B1D"/>
    <w:pPr>
      <w:spacing w:line="240" w:lineRule="auto"/>
    </w:pPr>
    <w:rPr>
      <w:sz w:val="20"/>
      <w:szCs w:val="20"/>
    </w:rPr>
  </w:style>
  <w:style w:type="character" w:styleId="TekstopmerkingChar" w:customStyle="1">
    <w:name w:val="Tekst opmerking Char"/>
    <w:basedOn w:val="Standaardalinea-lettertype"/>
    <w:link w:val="Tekstopmerking"/>
    <w:uiPriority w:val="99"/>
    <w:rsid w:val="00762B1D"/>
    <w:rPr>
      <w:sz w:val="20"/>
      <w:szCs w:val="20"/>
    </w:rPr>
  </w:style>
  <w:style w:type="character" w:styleId="Verwijzingopmerking">
    <w:name w:val="annotation reference"/>
    <w:basedOn w:val="Standaardalinea-lettertype"/>
    <w:uiPriority w:val="99"/>
    <w:semiHidden/>
    <w:unhideWhenUsed/>
    <w:rsid w:val="00762B1D"/>
    <w:rPr>
      <w:sz w:val="16"/>
      <w:szCs w:val="16"/>
    </w:rPr>
  </w:style>
  <w:style w:type="table" w:styleId="Tabelraster">
    <w:name w:val="Table Grid"/>
    <w:basedOn w:val="Standaardtabel"/>
    <w:uiPriority w:val="39"/>
    <w:rsid w:val="00B41AF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Kop3Char" w:customStyle="1">
    <w:name w:val="Kop 3 Char"/>
    <w:basedOn w:val="Standaardalinea-lettertype"/>
    <w:link w:val="Kop3"/>
    <w:uiPriority w:val="9"/>
    <w:rsid w:val="0078305F"/>
    <w:rPr>
      <w:rFonts w:asciiTheme="majorHAnsi" w:hAnsiTheme="majorHAnsi" w:eastAsiaTheme="majorEastAsia" w:cstheme="majorBidi"/>
      <w:color w:val="0A2F40" w:themeColor="accent1" w:themeShade="7F"/>
    </w:rPr>
  </w:style>
  <w:style w:type="character" w:styleId="Onopgelostemelding">
    <w:name w:val="Unresolved Mention"/>
    <w:basedOn w:val="Standaardalinea-lettertype"/>
    <w:uiPriority w:val="99"/>
    <w:semiHidden/>
    <w:unhideWhenUsed/>
    <w:rsid w:val="00135795"/>
    <w:rPr>
      <w:color w:val="605E5C"/>
      <w:shd w:val="clear" w:color="auto" w:fill="E1DFDD"/>
    </w:rPr>
  </w:style>
  <w:style w:type="character" w:styleId="GevolgdeHyperlink">
    <w:name w:val="FollowedHyperlink"/>
    <w:basedOn w:val="Standaardalinea-lettertype"/>
    <w:uiPriority w:val="99"/>
    <w:semiHidden/>
    <w:unhideWhenUsed/>
    <w:rsid w:val="00135795"/>
    <w:rPr>
      <w:color w:val="96607D" w:themeColor="followedHyperlink"/>
      <w:u w:val="single"/>
    </w:rPr>
  </w:style>
  <w:style w:type="paragraph" w:styleId="Onderwerpvanopmerking">
    <w:name w:val="annotation subject"/>
    <w:basedOn w:val="Tekstopmerking"/>
    <w:next w:val="Tekstopmerking"/>
    <w:link w:val="OnderwerpvanopmerkingChar"/>
    <w:uiPriority w:val="99"/>
    <w:semiHidden/>
    <w:unhideWhenUsed/>
    <w:rsid w:val="00D150BF"/>
    <w:rPr>
      <w:b/>
      <w:bCs/>
    </w:rPr>
  </w:style>
  <w:style w:type="character" w:styleId="OnderwerpvanopmerkingChar" w:customStyle="1">
    <w:name w:val="Onderwerp van opmerking Char"/>
    <w:basedOn w:val="TekstopmerkingChar"/>
    <w:link w:val="Onderwerpvanopmerking"/>
    <w:uiPriority w:val="99"/>
    <w:semiHidden/>
    <w:rsid w:val="00D150BF"/>
    <w:rPr>
      <w:b/>
      <w:bCs/>
      <w:sz w:val="20"/>
      <w:szCs w:val="20"/>
    </w:rPr>
  </w:style>
  <w:style w:type="paragraph" w:styleId="Inhopg3">
    <w:name w:val="toc 3"/>
    <w:basedOn w:val="Standaard"/>
    <w:next w:val="Standaard"/>
    <w:autoRedefine/>
    <w:uiPriority w:val="39"/>
    <w:unhideWhenUsed/>
    <w:rsid w:val="009E1831"/>
    <w:pPr>
      <w:spacing w:after="100"/>
      <w:ind w:left="480"/>
    </w:pPr>
  </w:style>
  <w:style w:type="paragraph" w:styleId="Bijschrift">
    <w:name w:val="caption"/>
    <w:basedOn w:val="Standaard"/>
    <w:next w:val="Standaard"/>
    <w:uiPriority w:val="35"/>
    <w:semiHidden/>
    <w:unhideWhenUsed/>
    <w:qFormat/>
    <w:rsid w:val="003A5808"/>
    <w:pPr>
      <w:spacing w:after="200" w:line="240" w:lineRule="auto"/>
    </w:pPr>
    <w:rPr>
      <w:i/>
      <w:iCs/>
      <w:color w:val="0E2841" w:themeColor="text2"/>
      <w:sz w:val="18"/>
      <w:szCs w:val="18"/>
    </w:rPr>
  </w:style>
  <w:style w:type="paragraph" w:styleId="Header">
    <w:uiPriority w:val="99"/>
    <w:name w:val="header"/>
    <w:basedOn w:val="Standaard"/>
    <w:unhideWhenUsed/>
    <w:rsid w:val="2C279178"/>
    <w:pPr>
      <w:tabs>
        <w:tab w:val="center" w:leader="none" w:pos="4680"/>
        <w:tab w:val="right" w:leader="none" w:pos="9360"/>
      </w:tabs>
      <w:spacing w:after="0" w:line="240" w:lineRule="auto"/>
    </w:pPr>
  </w:style>
  <w:style w:type="paragraph" w:styleId="Footer">
    <w:uiPriority w:val="99"/>
    <w:name w:val="footer"/>
    <w:basedOn w:val="Standaard"/>
    <w:unhideWhenUsed/>
    <w:rsid w:val="2C279178"/>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96111">
      <w:bodyDiv w:val="1"/>
      <w:marLeft w:val="0"/>
      <w:marRight w:val="0"/>
      <w:marTop w:val="0"/>
      <w:marBottom w:val="0"/>
      <w:divBdr>
        <w:top w:val="none" w:sz="0" w:space="0" w:color="auto"/>
        <w:left w:val="none" w:sz="0" w:space="0" w:color="auto"/>
        <w:bottom w:val="none" w:sz="0" w:space="0" w:color="auto"/>
        <w:right w:val="none" w:sz="0" w:space="0" w:color="auto"/>
      </w:divBdr>
    </w:div>
    <w:div w:id="1115519212">
      <w:bodyDiv w:val="1"/>
      <w:marLeft w:val="0"/>
      <w:marRight w:val="0"/>
      <w:marTop w:val="0"/>
      <w:marBottom w:val="0"/>
      <w:divBdr>
        <w:top w:val="none" w:sz="0" w:space="0" w:color="auto"/>
        <w:left w:val="none" w:sz="0" w:space="0" w:color="auto"/>
        <w:bottom w:val="none" w:sz="0" w:space="0" w:color="auto"/>
        <w:right w:val="none" w:sz="0" w:space="0" w:color="auto"/>
      </w:divBdr>
    </w:div>
    <w:div w:id="184439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 Type="http://schemas.openxmlformats.org/officeDocument/2006/relationships/header" Target="header.xml" Id="R0f5a8778e0c64a82" /><Relationship Type="http://schemas.openxmlformats.org/officeDocument/2006/relationships/header" Target="header2.xml" Id="R85e223f49c434ad1" /><Relationship Type="http://schemas.openxmlformats.org/officeDocument/2006/relationships/footer" Target="footer.xml" Id="R90a2306203f64dd9" /><Relationship Type="http://schemas.openxmlformats.org/officeDocument/2006/relationships/footer" Target="footer2.xml" Id="R6ef69d9ef2a441d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20ae6f-0628-4493-8355-d7142fe09e8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Lib09</b:Tag>
    <b:SourceType>BookSection</b:SourceType>
    <b:Guid>{B2E4326B-DE7A-4BDE-AF1E-B2A591330F83}</b:Guid>
    <b:Title>Guide To The Business Analysis Body Of Knowledge</b:Title>
    <b:Year>2009</b:Year>
    <b:Author>
      <b:Author>
        <b:NameList>
          <b:Person>
            <b:Last>Liba</b:Last>
          </b:Person>
        </b:NameList>
      </b:Author>
      <b:BookAuthor>
        <b:NameList>
          <b:Person>
            <b:Last>Liba</b:Last>
          </b:Person>
        </b:NameList>
      </b:BookAuthor>
    </b:Author>
    <b:BookTitle>Guide To The Business Analysis Body Of Knowledge</b:BookTitle>
    <b:Pages>272</b:Pages>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ADBC6AE6A43A1049932D9774D50E41B3" ma:contentTypeVersion="10" ma:contentTypeDescription="Een nieuw document maken." ma:contentTypeScope="" ma:versionID="1508161ae4ea9a920539332e7a43ca1e">
  <xsd:schema xmlns:xsd="http://www.w3.org/2001/XMLSchema" xmlns:xs="http://www.w3.org/2001/XMLSchema" xmlns:p="http://schemas.microsoft.com/office/2006/metadata/properties" xmlns:ns2="4120ae6f-0628-4493-8355-d7142fe09e85" targetNamespace="http://schemas.microsoft.com/office/2006/metadata/properties" ma:root="true" ma:fieldsID="c265c932bdffc0f951f4a16cf67a5fab" ns2:_="">
    <xsd:import namespace="4120ae6f-0628-4493-8355-d7142fe09e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0ae6f-0628-4493-8355-d7142fe09e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270D72-01C9-4B73-8CA2-FBD599A97526}">
  <ds:schemaRefs>
    <ds:schemaRef ds:uri="http://schemas.microsoft.com/sharepoint/v3/contenttype/forms"/>
  </ds:schemaRefs>
</ds:datastoreItem>
</file>

<file path=customXml/itemProps2.xml><?xml version="1.0" encoding="utf-8"?>
<ds:datastoreItem xmlns:ds="http://schemas.openxmlformats.org/officeDocument/2006/customXml" ds:itemID="{BE2A4072-8C6E-4AA8-86D6-4DD896CE2EE1}">
  <ds:schemaRefs>
    <ds:schemaRef ds:uri="http://schemas.microsoft.com/office/2006/metadata/properties"/>
    <ds:schemaRef ds:uri="http://schemas.microsoft.com/office/infopath/2007/PartnerControls"/>
    <ds:schemaRef ds:uri="4120ae6f-0628-4493-8355-d7142fe09e85"/>
  </ds:schemaRefs>
</ds:datastoreItem>
</file>

<file path=customXml/itemProps3.xml><?xml version="1.0" encoding="utf-8"?>
<ds:datastoreItem xmlns:ds="http://schemas.openxmlformats.org/officeDocument/2006/customXml" ds:itemID="{EAE54128-A948-4387-93D4-19F9F8022E74}">
  <ds:schemaRefs>
    <ds:schemaRef ds:uri="http://schemas.openxmlformats.org/officeDocument/2006/bibliography"/>
  </ds:schemaRefs>
</ds:datastoreItem>
</file>

<file path=customXml/itemProps4.xml><?xml version="1.0" encoding="utf-8"?>
<ds:datastoreItem xmlns:ds="http://schemas.openxmlformats.org/officeDocument/2006/customXml" ds:itemID="{182209A5-1A86-4326-8794-A2445746755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Hamsa Abou Ammar (22075119)</dc:creator>
  <cp:keywords/>
  <dc:description/>
  <cp:lastModifiedBy>Hamsa Abou Ammar (22075119)</cp:lastModifiedBy>
  <cp:revision>352</cp:revision>
  <dcterms:created xsi:type="dcterms:W3CDTF">2025-09-29T08:39:00Z</dcterms:created>
  <dcterms:modified xsi:type="dcterms:W3CDTF">2025-11-11T09:09:17Z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0x010100ADBC6AE6A43A1049932D9774D50E41B3</vt:lpwstr>
  </property>
  <property fmtid="{D5CDD505-2E9C-101B-9397-08002B2CF9AE}" pid="3" name="MediaServiceImageTags">
    <vt:lpwstr/>
  </property>
</Properties>
</file>