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2026-08-05T09:49:06Z</dcterms:modified>
  <cp:category/>
</cp:coreProperties>
</file>