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0.8764805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0.8443316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0.6077577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0.4357897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0.1522843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0.000001116196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0.00676819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0.9732904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0.005076142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0.03384095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-0.1269036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-0.179357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-0.09306261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0.1163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2026-08-08T11:28:52Z</dcterms:modified>
  <cp:category/>
</cp:coreProperties>
</file>