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85" w:rsidRDefault="004C11B3" w:rsidP="004C11B3">
      <w:pPr>
        <w:jc w:val="center"/>
        <w:rPr>
          <w:lang w:val="en-ID"/>
        </w:rPr>
      </w:pPr>
      <w:proofErr w:type="spellStart"/>
      <w:r>
        <w:rPr>
          <w:lang w:val="en-ID"/>
        </w:rPr>
        <w:t>Sejarah</w:t>
      </w:r>
      <w:proofErr w:type="spellEnd"/>
      <w:r>
        <w:rPr>
          <w:lang w:val="en-ID"/>
        </w:rPr>
        <w:t xml:space="preserve"> Situ </w:t>
      </w:r>
      <w:proofErr w:type="spellStart"/>
      <w:r>
        <w:rPr>
          <w:lang w:val="en-ID"/>
        </w:rPr>
        <w:t>Cileunca</w:t>
      </w:r>
      <w:proofErr w:type="spellEnd"/>
    </w:p>
    <w:p w:rsidR="004C11B3" w:rsidRDefault="004C11B3" w:rsidP="004C11B3"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Situ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Leunca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situ,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Situ </w:t>
      </w:r>
      <w:proofErr w:type="spellStart"/>
      <w:r>
        <w:t>Cileunca</w:t>
      </w:r>
      <w:proofErr w:type="spellEnd"/>
      <w:r>
        <w:t>.</w:t>
      </w:r>
      <w:r>
        <w:br/>
        <w:t xml:space="preserve">Situ </w:t>
      </w:r>
      <w:proofErr w:type="spellStart"/>
      <w:r>
        <w:t>Cileunca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Pangalengan</w:t>
      </w:r>
      <w:proofErr w:type="spellEnd"/>
      <w:r>
        <w:t xml:space="preserve">, Bandung </w:t>
      </w:r>
      <w:proofErr w:type="spellStart"/>
      <w:r>
        <w:t>selatan</w:t>
      </w:r>
      <w:proofErr w:type="spellEnd"/>
      <w:r>
        <w:t xml:space="preserve">.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Kuhlan</w:t>
      </w:r>
      <w:proofErr w:type="spellEnd"/>
      <w:r>
        <w:t xml:space="preserve">”.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Situ </w:t>
      </w:r>
      <w:proofErr w:type="spellStart"/>
      <w:r>
        <w:t>Cileunca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1919-1926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membendung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.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180 Ha. Selama </w:t>
      </w:r>
      <w:proofErr w:type="spellStart"/>
      <w:r>
        <w:t>pembangunan</w:t>
      </w:r>
      <w:proofErr w:type="spellEnd"/>
      <w:r>
        <w:t xml:space="preserve">,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mandor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juragan</w:t>
      </w:r>
      <w:proofErr w:type="spellEnd"/>
      <w:r>
        <w:t xml:space="preserve"> Arya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Mahesti</w:t>
      </w:r>
      <w:proofErr w:type="spellEnd"/>
      <w:r>
        <w:t xml:space="preserve"> </w:t>
      </w:r>
      <w:proofErr w:type="spellStart"/>
      <w:r>
        <w:t>Maka</w:t>
      </w:r>
      <w:proofErr w:type="spellEnd"/>
      <w:r>
        <w:t>.</w:t>
      </w:r>
      <w:r>
        <w:br/>
      </w:r>
      <w:r>
        <w:br/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 </w:t>
      </w:r>
      <w:proofErr w:type="spellStart"/>
      <w:r>
        <w:t>Pleangerplanters</w:t>
      </w:r>
      <w:proofErr w:type="spellEnd"/>
      <w:r>
        <w:t xml:space="preserve"> di </w:t>
      </w:r>
      <w:proofErr w:type="spellStart"/>
      <w:r>
        <w:t>Pangalengan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tehnya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bendungan</w:t>
      </w:r>
      <w:proofErr w:type="spellEnd"/>
      <w:r>
        <w:t xml:space="preserve"> Situ </w:t>
      </w:r>
      <w:proofErr w:type="spellStart"/>
      <w:r>
        <w:t>Cileunca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Pangalengan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Bandung. Air Situ </w:t>
      </w:r>
      <w:proofErr w:type="spellStart"/>
      <w:r>
        <w:t>Cileunca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modal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turbin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PLTA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Pangalengan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Palayangan</w:t>
      </w:r>
      <w:proofErr w:type="spellEnd"/>
      <w:r>
        <w:t xml:space="preserve">. PLTA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Plengan</w:t>
      </w:r>
      <w:proofErr w:type="spellEnd"/>
      <w:r>
        <w:t xml:space="preserve">, </w:t>
      </w:r>
      <w:proofErr w:type="spellStart"/>
      <w:r>
        <w:t>Lamajan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CiKondang</w:t>
      </w:r>
      <w:proofErr w:type="spellEnd"/>
      <w:r>
        <w:t xml:space="preserve">. PLTA </w:t>
      </w:r>
      <w:proofErr w:type="spellStart"/>
      <w:r>
        <w:t>Plengan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 di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Bandung.</w:t>
      </w:r>
      <w:r>
        <w:br/>
      </w:r>
      <w:r>
        <w:br/>
      </w:r>
      <w:proofErr w:type="spellStart"/>
      <w:r>
        <w:t>Danau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</w:t>
      </w:r>
      <w:proofErr w:type="spellStart"/>
      <w:r>
        <w:t>lembah</w:t>
      </w:r>
      <w:proofErr w:type="spellEnd"/>
      <w:r>
        <w:t xml:space="preserve"> </w:t>
      </w:r>
      <w:proofErr w:type="spellStart"/>
      <w:r>
        <w:t>Gasibu</w:t>
      </w:r>
      <w:proofErr w:type="spellEnd"/>
      <w:r>
        <w:t xml:space="preserve"> Bandung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9,89 </w:t>
      </w:r>
      <w:proofErr w:type="spellStart"/>
      <w:r>
        <w:t>juta</w:t>
      </w:r>
      <w:proofErr w:type="spellEnd"/>
      <w:r>
        <w:t xml:space="preserve"> m3 air.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perbukitan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berperahu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memetik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arbei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strawberry. </w:t>
      </w:r>
      <w:proofErr w:type="spellStart"/>
      <w:r>
        <w:t>Airnya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Palayangan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arung</w:t>
      </w:r>
      <w:proofErr w:type="spellEnd"/>
      <w:r>
        <w:t xml:space="preserve"> </w:t>
      </w:r>
      <w:proofErr w:type="spellStart"/>
      <w:r>
        <w:t>jeram</w:t>
      </w:r>
      <w:proofErr w:type="spellEnd"/>
      <w:r>
        <w:t>.</w:t>
      </w:r>
      <w:r>
        <w:br/>
      </w:r>
      <w:r>
        <w:br/>
        <w:t xml:space="preserve">harga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yang </w:t>
      </w:r>
      <w:proofErr w:type="spellStart"/>
      <w:r>
        <w:t>muat</w:t>
      </w:r>
      <w:proofErr w:type="spellEnd"/>
      <w:r>
        <w:t xml:space="preserve"> sampai 10-15 orang, </w:t>
      </w:r>
      <w:proofErr w:type="spellStart"/>
      <w:r>
        <w:t>Rp</w:t>
      </w:r>
      <w:proofErr w:type="spellEnd"/>
      <w:r>
        <w:t xml:space="preserve"> 70.000.</w:t>
      </w:r>
    </w:p>
    <w:p w:rsidR="004C11B3" w:rsidRDefault="004C11B3" w:rsidP="004C11B3">
      <w:pPr>
        <w:rPr>
          <w:lang w:val="en-ID"/>
        </w:rPr>
      </w:pPr>
      <w:hyperlink r:id="rId5" w:history="1">
        <w:r w:rsidRPr="00717648">
          <w:rPr>
            <w:rStyle w:val="Hyperlink"/>
            <w:lang w:val="en-ID"/>
          </w:rPr>
          <w:t>http://www.hotelgeulisbandung.com/bandung/detail/sejarah-kota-bandung/2/sejarah-situ-cileunca.html</w:t>
        </w:r>
      </w:hyperlink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Pr>
        <w:rPr>
          <w:lang w:val="en-ID"/>
        </w:rPr>
      </w:pPr>
    </w:p>
    <w:p w:rsidR="004C11B3" w:rsidRDefault="004C11B3" w:rsidP="004C11B3">
      <w:proofErr w:type="spellStart"/>
      <w:r>
        <w:lastRenderedPageBreak/>
        <w:t>Tahun</w:t>
      </w:r>
      <w:proofErr w:type="spellEnd"/>
      <w:r>
        <w:t xml:space="preserve"> 1918,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sunyi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belantara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1550 </w:t>
      </w:r>
      <w:proofErr w:type="spellStart"/>
      <w:r>
        <w:t>mdpl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1.400 ha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17 meter.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perairan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pembangkit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air (PLTA).</w:t>
      </w:r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Seiring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berjalan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waktu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C11B3">
        <w:rPr>
          <w:rFonts w:ascii="Times New Roman" w:eastAsia="Times New Roman" w:hAnsi="Times New Roman" w:cs="Times New Roman"/>
        </w:rPr>
        <w:t>danau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buatan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bertransformasi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menjadi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objek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wisata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karna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menyajikan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panorama </w:t>
      </w:r>
      <w:proofErr w:type="spellStart"/>
      <w:r w:rsidRPr="004C11B3">
        <w:rPr>
          <w:rFonts w:ascii="Times New Roman" w:eastAsia="Times New Roman" w:hAnsi="Times New Roman" w:cs="Times New Roman"/>
        </w:rPr>
        <w:t>alam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luar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biasa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indahnya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karena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dilengkapi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background </w:t>
      </w:r>
      <w:proofErr w:type="spellStart"/>
      <w:r w:rsidRPr="004C11B3">
        <w:rPr>
          <w:rFonts w:ascii="Times New Roman" w:eastAsia="Times New Roman" w:hAnsi="Times New Roman" w:cs="Times New Roman"/>
        </w:rPr>
        <w:t>pegunungan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perbukitan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alami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sangat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indah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Di </w:t>
      </w:r>
      <w:proofErr w:type="spellStart"/>
      <w:r w:rsidRPr="004C11B3">
        <w:rPr>
          <w:rFonts w:ascii="Times New Roman" w:eastAsia="Times New Roman" w:hAnsi="Times New Roman" w:cs="Times New Roman"/>
        </w:rPr>
        <w:t>sekitar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situ </w:t>
      </w:r>
      <w:proofErr w:type="spellStart"/>
      <w:r w:rsidRPr="004C11B3">
        <w:rPr>
          <w:rFonts w:ascii="Times New Roman" w:eastAsia="Times New Roman" w:hAnsi="Times New Roman" w:cs="Times New Roman"/>
        </w:rPr>
        <w:t>terdapat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camping ground, </w:t>
      </w:r>
      <w:proofErr w:type="spellStart"/>
      <w:r w:rsidRPr="004C11B3">
        <w:rPr>
          <w:rFonts w:ascii="Times New Roman" w:eastAsia="Times New Roman" w:hAnsi="Times New Roman" w:cs="Times New Roman"/>
        </w:rPr>
        <w:t>untuk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ingin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kemping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disini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Situ </w:t>
      </w:r>
      <w:proofErr w:type="spellStart"/>
      <w:r w:rsidRPr="004C11B3">
        <w:rPr>
          <w:rFonts w:ascii="Times New Roman" w:eastAsia="Times New Roman" w:hAnsi="Times New Roman" w:cs="Times New Roman"/>
        </w:rPr>
        <w:t>Cileunca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juga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dilengkapi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perkebunan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arbei</w:t>
      </w:r>
      <w:proofErr w:type="spellEnd"/>
      <w:r w:rsidRPr="004C11B3">
        <w:rPr>
          <w:rFonts w:ascii="Times New Roman" w:eastAsia="Times New Roman" w:hAnsi="Times New Roman" w:cs="Times New Roman"/>
        </w:rPr>
        <w:t> 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stroberi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C11B3">
        <w:rPr>
          <w:rFonts w:ascii="Times New Roman" w:eastAsia="Times New Roman" w:hAnsi="Times New Roman" w:cs="Times New Roman"/>
        </w:rPr>
        <w:t>Selain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itu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kini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objek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wisata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disambungkan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dengan</w:t>
      </w:r>
      <w:proofErr w:type="spellEnd"/>
      <w:r w:rsidRPr="004C11B3">
        <w:rPr>
          <w:rFonts w:ascii="Times New Roman" w:eastAsia="Times New Roman" w:hAnsi="Times New Roman" w:cs="Times New Roman"/>
        </w:rPr>
        <w:t> </w:t>
      </w:r>
      <w:proofErr w:type="spellStart"/>
      <w:r w:rsidRPr="004C11B3">
        <w:rPr>
          <w:rFonts w:ascii="Times New Roman" w:eastAsia="Times New Roman" w:hAnsi="Times New Roman" w:cs="Times New Roman"/>
        </w:rPr>
        <w:t>sungai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palayangan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 yang </w:t>
      </w:r>
      <w:proofErr w:type="spellStart"/>
      <w:r w:rsidRPr="004C11B3">
        <w:rPr>
          <w:rFonts w:ascii="Times New Roman" w:eastAsia="Times New Roman" w:hAnsi="Times New Roman" w:cs="Times New Roman"/>
        </w:rPr>
        <w:t>akhirnya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membuka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juga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fasilitas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flying fox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arum </w:t>
      </w:r>
      <w:proofErr w:type="spellStart"/>
      <w:r w:rsidRPr="004C11B3">
        <w:rPr>
          <w:rFonts w:ascii="Times New Roman" w:eastAsia="Times New Roman" w:hAnsi="Times New Roman" w:cs="Times New Roman"/>
        </w:rPr>
        <w:t>jeram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berbagai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varian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tarif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fasilitas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berbeda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setiap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paketnya</w:t>
      </w:r>
      <w:proofErr w:type="spellEnd"/>
      <w:r w:rsidRPr="004C11B3">
        <w:rPr>
          <w:rFonts w:ascii="Times New Roman" w:eastAsia="Times New Roman" w:hAnsi="Times New Roman" w:cs="Times New Roman"/>
        </w:rPr>
        <w:t>.</w:t>
      </w:r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Satu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lagi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membuat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menarik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Situ </w:t>
      </w:r>
      <w:proofErr w:type="spellStart"/>
      <w:r w:rsidRPr="004C11B3">
        <w:rPr>
          <w:rFonts w:ascii="Times New Roman" w:eastAsia="Times New Roman" w:hAnsi="Times New Roman" w:cs="Times New Roman"/>
        </w:rPr>
        <w:t>Cileunca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adalah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keberadaan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C11B3">
        <w:rPr>
          <w:rFonts w:ascii="Times New Roman" w:eastAsia="Times New Roman" w:hAnsi="Times New Roman" w:cs="Times New Roman"/>
        </w:rPr>
        <w:t>Apakah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bentuknya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4C11B3">
        <w:rPr>
          <w:rFonts w:ascii="Times New Roman" w:eastAsia="Times New Roman" w:hAnsi="Times New Roman" w:cs="Times New Roman"/>
        </w:rPr>
        <w:t>Atau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ada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simbol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hati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4C11B3">
        <w:rPr>
          <w:rFonts w:ascii="Times New Roman" w:eastAsia="Times New Roman" w:hAnsi="Times New Roman" w:cs="Times New Roman"/>
        </w:rPr>
        <w:t>Bukan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Wargi Bandung. </w:t>
      </w:r>
      <w:proofErr w:type="spellStart"/>
      <w:r w:rsidRPr="004C11B3">
        <w:rPr>
          <w:rFonts w:ascii="Times New Roman" w:eastAsia="Times New Roman" w:hAnsi="Times New Roman" w:cs="Times New Roman"/>
        </w:rPr>
        <w:t>Disebut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karena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setiap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sore </w:t>
      </w:r>
      <w:proofErr w:type="spellStart"/>
      <w:r w:rsidRPr="004C11B3">
        <w:rPr>
          <w:rFonts w:ascii="Times New Roman" w:eastAsia="Times New Roman" w:hAnsi="Times New Roman" w:cs="Times New Roman"/>
        </w:rPr>
        <w:t>banyak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pasangan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berpacaran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C11B3">
        <w:rPr>
          <w:rFonts w:ascii="Times New Roman" w:eastAsia="Times New Roman" w:hAnsi="Times New Roman" w:cs="Times New Roman"/>
        </w:rPr>
        <w:t>Belum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lagi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karna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menghubungkan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dua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desa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C11B3">
        <w:rPr>
          <w:rFonts w:ascii="Times New Roman" w:eastAsia="Times New Roman" w:hAnsi="Times New Roman" w:cs="Times New Roman"/>
        </w:rPr>
        <w:t>jadi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banyak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pasangan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dari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dua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desa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itu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terpisahkan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akhirnya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bertemu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C11B3">
        <w:rPr>
          <w:rFonts w:ascii="Times New Roman" w:eastAsia="Times New Roman" w:hAnsi="Times New Roman" w:cs="Times New Roman"/>
        </w:rPr>
        <w:t>Romantis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r w:rsidRPr="0017750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93D25" id="Rectangle 1" o:spid="_x0000_s1026" alt="😀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8HSn&#10;vcACAADEBQAADgAAAAAAAAAAAAAAAAAu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pada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awalnya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dibangun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oleh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pemerintah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desa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secara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swakelola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pada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awalnya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dimaksudkan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untuk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membantu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mobilitas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transportasi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ekonomi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warga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dibangun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diatas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Situ/</w:t>
      </w:r>
      <w:proofErr w:type="spellStart"/>
      <w:r w:rsidRPr="004C11B3">
        <w:rPr>
          <w:rFonts w:ascii="Times New Roman" w:eastAsia="Times New Roman" w:hAnsi="Times New Roman" w:cs="Times New Roman"/>
        </w:rPr>
        <w:t>Danau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Cileunca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menghubungkan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dua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desa</w:t>
      </w:r>
      <w:proofErr w:type="spellEnd"/>
      <w:r w:rsidRPr="004C11B3">
        <w:rPr>
          <w:rFonts w:ascii="Times New Roman" w:eastAsia="Times New Roman" w:hAnsi="Times New Roman" w:cs="Times New Roman"/>
        </w:rPr>
        <w:t>. </w:t>
      </w:r>
      <w:proofErr w:type="spellStart"/>
      <w:r w:rsidRPr="004C11B3">
        <w:rPr>
          <w:rFonts w:ascii="Times New Roman" w:eastAsia="Times New Roman" w:hAnsi="Times New Roman" w:cs="Times New Roman"/>
        </w:rPr>
        <w:t>Jembatan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Cinta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juga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memanjakan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Wargi Bandung yang </w:t>
      </w:r>
      <w:proofErr w:type="spellStart"/>
      <w:r w:rsidRPr="004C11B3">
        <w:rPr>
          <w:rFonts w:ascii="Times New Roman" w:eastAsia="Times New Roman" w:hAnsi="Times New Roman" w:cs="Times New Roman"/>
        </w:rPr>
        <w:t>suka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fotografi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Karna </w:t>
      </w:r>
      <w:proofErr w:type="spellStart"/>
      <w:r w:rsidRPr="004C11B3">
        <w:rPr>
          <w:rFonts w:ascii="Times New Roman" w:eastAsia="Times New Roman" w:hAnsi="Times New Roman" w:cs="Times New Roman"/>
        </w:rPr>
        <w:t>banyak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angle </w:t>
      </w:r>
      <w:proofErr w:type="spellStart"/>
      <w:r w:rsidRPr="004C11B3">
        <w:rPr>
          <w:rFonts w:ascii="Times New Roman" w:eastAsia="Times New Roman" w:hAnsi="Times New Roman" w:cs="Times New Roman"/>
        </w:rPr>
        <w:t>artistik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 w:rsidRPr="004C11B3">
        <w:rPr>
          <w:rFonts w:ascii="Times New Roman" w:eastAsia="Times New Roman" w:hAnsi="Times New Roman" w:cs="Times New Roman"/>
        </w:rPr>
        <w:t>akan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 </w:t>
      </w:r>
      <w:proofErr w:type="spellStart"/>
      <w:r w:rsidRPr="004C11B3">
        <w:rPr>
          <w:rFonts w:ascii="Times New Roman" w:eastAsia="Times New Roman" w:hAnsi="Times New Roman" w:cs="Times New Roman"/>
        </w:rPr>
        <w:t>menghasilkan</w:t>
      </w:r>
      <w:proofErr w:type="spellEnd"/>
      <w:proofErr w:type="gram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foto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indah</w:t>
      </w:r>
      <w:proofErr w:type="spellEnd"/>
      <w:r w:rsidRPr="004C11B3">
        <w:rPr>
          <w:rFonts w:ascii="Times New Roman" w:eastAsia="Times New Roman" w:hAnsi="Times New Roman" w:cs="Times New Roman"/>
        </w:rPr>
        <w:t>.</w:t>
      </w:r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7750C">
        <w:rPr>
          <w:rFonts w:ascii="Times New Roman" w:eastAsia="Times New Roman" w:hAnsi="Times New Roman" w:cs="Times New Roman"/>
          <w:b/>
          <w:bCs/>
        </w:rPr>
        <w:t>Alamat</w:t>
      </w:r>
      <w:proofErr w:type="spellEnd"/>
      <w:r w:rsidRPr="0017750C"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 w:rsidRPr="0017750C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Desa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Warnasari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C11B3">
        <w:rPr>
          <w:rFonts w:ascii="Times New Roman" w:eastAsia="Times New Roman" w:hAnsi="Times New Roman" w:cs="Times New Roman"/>
        </w:rPr>
        <w:t>Kecamatan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Pangalengan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C11B3">
        <w:rPr>
          <w:rFonts w:ascii="Times New Roman" w:eastAsia="Times New Roman" w:hAnsi="Times New Roman" w:cs="Times New Roman"/>
        </w:rPr>
        <w:t>Kabupaten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Bandung, </w:t>
      </w:r>
      <w:proofErr w:type="spellStart"/>
      <w:r w:rsidRPr="004C11B3">
        <w:rPr>
          <w:rFonts w:ascii="Times New Roman" w:eastAsia="Times New Roman" w:hAnsi="Times New Roman" w:cs="Times New Roman"/>
        </w:rPr>
        <w:t>Jawa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Barat</w:t>
      </w:r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7750C">
        <w:rPr>
          <w:rFonts w:ascii="Times New Roman" w:eastAsia="Times New Roman" w:hAnsi="Times New Roman" w:cs="Times New Roman"/>
          <w:b/>
          <w:bCs/>
        </w:rPr>
        <w:t>Fasilitas</w:t>
      </w:r>
      <w:proofErr w:type="spellEnd"/>
      <w:r w:rsidRPr="0017750C">
        <w:rPr>
          <w:rFonts w:ascii="Times New Roman" w:eastAsia="Times New Roman" w:hAnsi="Times New Roman" w:cs="Times New Roman"/>
          <w:b/>
          <w:bCs/>
        </w:rPr>
        <w:t xml:space="preserve"> yang </w:t>
      </w:r>
      <w:proofErr w:type="spellStart"/>
      <w:r w:rsidRPr="0017750C">
        <w:rPr>
          <w:rFonts w:ascii="Times New Roman" w:eastAsia="Times New Roman" w:hAnsi="Times New Roman" w:cs="Times New Roman"/>
          <w:b/>
          <w:bCs/>
        </w:rPr>
        <w:t>terdapat</w:t>
      </w:r>
      <w:proofErr w:type="spellEnd"/>
      <w:r w:rsidRPr="0017750C">
        <w:rPr>
          <w:rFonts w:ascii="Times New Roman" w:eastAsia="Times New Roman" w:hAnsi="Times New Roman" w:cs="Times New Roman"/>
          <w:b/>
          <w:bCs/>
        </w:rPr>
        <w:t xml:space="preserve"> di situ </w:t>
      </w:r>
      <w:proofErr w:type="spellStart"/>
      <w:r w:rsidRPr="0017750C">
        <w:rPr>
          <w:rFonts w:ascii="Times New Roman" w:eastAsia="Times New Roman" w:hAnsi="Times New Roman" w:cs="Times New Roman"/>
          <w:b/>
          <w:bCs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b/>
          <w:bCs/>
        </w:rPr>
        <w:t>:</w:t>
      </w:r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Pesona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alam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sangat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indah</w:t>
      </w:r>
      <w:proofErr w:type="spellEnd"/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Perahu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untuk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mengelilingi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Situ </w:t>
      </w:r>
      <w:proofErr w:type="spellStart"/>
      <w:r w:rsidRPr="004C11B3">
        <w:rPr>
          <w:rFonts w:ascii="Times New Roman" w:eastAsia="Times New Roman" w:hAnsi="Times New Roman" w:cs="Times New Roman"/>
        </w:rPr>
        <w:t>Cileunca</w:t>
      </w:r>
      <w:proofErr w:type="spellEnd"/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Fasilitas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Out Bound</w:t>
      </w:r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Fasilitas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Arum </w:t>
      </w:r>
      <w:proofErr w:type="spellStart"/>
      <w:r w:rsidRPr="004C11B3">
        <w:rPr>
          <w:rFonts w:ascii="Times New Roman" w:eastAsia="Times New Roman" w:hAnsi="Times New Roman" w:cs="Times New Roman"/>
        </w:rPr>
        <w:t>Jeram</w:t>
      </w:r>
      <w:proofErr w:type="spellEnd"/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Warung-warung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Makan</w:t>
      </w:r>
      <w:proofErr w:type="spellEnd"/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Mushola</w:t>
      </w:r>
      <w:proofErr w:type="spellEnd"/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11B3">
        <w:rPr>
          <w:rFonts w:ascii="Times New Roman" w:eastAsia="Times New Roman" w:hAnsi="Times New Roman" w:cs="Times New Roman"/>
        </w:rPr>
        <w:t xml:space="preserve">WC </w:t>
      </w:r>
      <w:proofErr w:type="spellStart"/>
      <w:r w:rsidRPr="004C11B3">
        <w:rPr>
          <w:rFonts w:ascii="Times New Roman" w:eastAsia="Times New Roman" w:hAnsi="Times New Roman" w:cs="Times New Roman"/>
        </w:rPr>
        <w:t>untuk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MCK yang </w:t>
      </w:r>
      <w:proofErr w:type="spellStart"/>
      <w:r w:rsidRPr="004C11B3">
        <w:rPr>
          <w:rFonts w:ascii="Times New Roman" w:eastAsia="Times New Roman" w:hAnsi="Times New Roman" w:cs="Times New Roman"/>
        </w:rPr>
        <w:t>sangat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baik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bersih</w:t>
      </w:r>
      <w:proofErr w:type="spellEnd"/>
    </w:p>
    <w:p w:rsidR="004C11B3" w:rsidRPr="004C11B3" w:rsidRDefault="004C11B3" w:rsidP="004C1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Kondisi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jalan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C11B3">
        <w:rPr>
          <w:rFonts w:ascii="Times New Roman" w:eastAsia="Times New Roman" w:hAnsi="Times New Roman" w:cs="Times New Roman"/>
        </w:rPr>
        <w:t>sangat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baik</w:t>
      </w:r>
      <w:proofErr w:type="spellEnd"/>
    </w:p>
    <w:p w:rsidR="004C11B3" w:rsidRPr="004C11B3" w:rsidRDefault="004C11B3" w:rsidP="004C1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7750C">
        <w:rPr>
          <w:rFonts w:ascii="Times New Roman" w:eastAsia="Times New Roman" w:hAnsi="Times New Roman" w:cs="Times New Roman"/>
          <w:b/>
          <w:bCs/>
        </w:rPr>
        <w:t>Tiket</w:t>
      </w:r>
      <w:proofErr w:type="spellEnd"/>
      <w:r w:rsidRPr="0017750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7750C">
        <w:rPr>
          <w:rFonts w:ascii="Times New Roman" w:eastAsia="Times New Roman" w:hAnsi="Times New Roman" w:cs="Times New Roman"/>
          <w:b/>
          <w:bCs/>
        </w:rPr>
        <w:t>Masuk</w:t>
      </w:r>
      <w:proofErr w:type="spellEnd"/>
      <w:r w:rsidRPr="0017750C"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</w:p>
    <w:p w:rsidR="004C11B3" w:rsidRPr="004C11B3" w:rsidRDefault="004C11B3" w:rsidP="004C1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C11B3">
        <w:rPr>
          <w:rFonts w:ascii="Times New Roman" w:eastAsia="Times New Roman" w:hAnsi="Times New Roman" w:cs="Times New Roman"/>
        </w:rPr>
        <w:t>Tiket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Masuk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Rp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5000 </w:t>
      </w:r>
      <w:proofErr w:type="spellStart"/>
      <w:r w:rsidRPr="004C11B3">
        <w:rPr>
          <w:rFonts w:ascii="Times New Roman" w:eastAsia="Times New Roman" w:hAnsi="Times New Roman" w:cs="Times New Roman"/>
        </w:rPr>
        <w:t>hari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biasa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dan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Rp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. 10.000 </w:t>
      </w:r>
      <w:proofErr w:type="spellStart"/>
      <w:r w:rsidRPr="004C11B3">
        <w:rPr>
          <w:rFonts w:ascii="Times New Roman" w:eastAsia="Times New Roman" w:hAnsi="Times New Roman" w:cs="Times New Roman"/>
        </w:rPr>
        <w:t>hari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libur</w:t>
      </w:r>
      <w:proofErr w:type="spellEnd"/>
      <w:r w:rsidRPr="004C11B3">
        <w:rPr>
          <w:rFonts w:ascii="Times New Roman" w:eastAsia="Times New Roman" w:hAnsi="Times New Roman" w:cs="Times New Roman"/>
        </w:rPr>
        <w:t>.</w:t>
      </w:r>
    </w:p>
    <w:p w:rsidR="004C11B3" w:rsidRPr="004C11B3" w:rsidRDefault="004C11B3" w:rsidP="004C1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11B3">
        <w:rPr>
          <w:rFonts w:ascii="Times New Roman" w:eastAsia="Times New Roman" w:hAnsi="Times New Roman" w:cs="Times New Roman"/>
        </w:rPr>
        <w:t xml:space="preserve">Out Bound </w:t>
      </w:r>
      <w:proofErr w:type="spellStart"/>
      <w:r w:rsidRPr="004C11B3">
        <w:rPr>
          <w:rFonts w:ascii="Times New Roman" w:eastAsia="Times New Roman" w:hAnsi="Times New Roman" w:cs="Times New Roman"/>
        </w:rPr>
        <w:t>Rp</w:t>
      </w:r>
      <w:proofErr w:type="spellEnd"/>
      <w:r w:rsidRPr="004C11B3">
        <w:rPr>
          <w:rFonts w:ascii="Times New Roman" w:eastAsia="Times New Roman" w:hAnsi="Times New Roman" w:cs="Times New Roman"/>
        </w:rPr>
        <w:t>. 150.000-450.000/orang.</w:t>
      </w:r>
    </w:p>
    <w:p w:rsidR="0017750C" w:rsidRDefault="004C11B3" w:rsidP="00177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C11B3">
        <w:rPr>
          <w:rFonts w:ascii="Times New Roman" w:eastAsia="Times New Roman" w:hAnsi="Times New Roman" w:cs="Times New Roman"/>
        </w:rPr>
        <w:t xml:space="preserve">Arum </w:t>
      </w:r>
      <w:proofErr w:type="spellStart"/>
      <w:proofErr w:type="gramStart"/>
      <w:r w:rsidRPr="004C11B3">
        <w:rPr>
          <w:rFonts w:ascii="Times New Roman" w:eastAsia="Times New Roman" w:hAnsi="Times New Roman" w:cs="Times New Roman"/>
        </w:rPr>
        <w:t>Jeram</w:t>
      </w:r>
      <w:proofErr w:type="spellEnd"/>
      <w:r w:rsidRPr="004C11B3">
        <w:rPr>
          <w:rFonts w:ascii="Times New Roman" w:eastAsia="Times New Roman" w:hAnsi="Times New Roman" w:cs="Times New Roman"/>
        </w:rPr>
        <w:t xml:space="preserve"> :</w:t>
      </w:r>
      <w:proofErr w:type="gramEnd"/>
      <w:r w:rsidRPr="004C1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11B3">
        <w:rPr>
          <w:rFonts w:ascii="Times New Roman" w:eastAsia="Times New Roman" w:hAnsi="Times New Roman" w:cs="Times New Roman"/>
        </w:rPr>
        <w:t>Rp</w:t>
      </w:r>
      <w:proofErr w:type="spellEnd"/>
      <w:r w:rsidRPr="004C11B3">
        <w:rPr>
          <w:rFonts w:ascii="Times New Roman" w:eastAsia="Times New Roman" w:hAnsi="Times New Roman" w:cs="Times New Roman"/>
        </w:rPr>
        <w:t>. 150.000/Orang.</w:t>
      </w:r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17750C">
        <w:rPr>
          <w:rFonts w:ascii="Times New Roman" w:eastAsia="Times New Roman" w:hAnsi="Times New Roman" w:cs="Times New Roman"/>
          <w:color w:val="FF0000"/>
        </w:rPr>
        <w:t xml:space="preserve">* </w:t>
      </w:r>
      <w:proofErr w:type="spellStart"/>
      <w:r w:rsidRPr="0017750C">
        <w:rPr>
          <w:rFonts w:ascii="Times New Roman" w:eastAsia="Times New Roman" w:hAnsi="Times New Roman" w:cs="Times New Roman"/>
          <w:color w:val="FF0000"/>
        </w:rPr>
        <w:t>gambar</w:t>
      </w:r>
      <w:proofErr w:type="spellEnd"/>
      <w:r w:rsidRPr="0017750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color w:val="FF0000"/>
        </w:rPr>
        <w:t>bagus</w:t>
      </w:r>
      <w:proofErr w:type="spellEnd"/>
      <w:r w:rsidRPr="0017750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color w:val="FF0000"/>
        </w:rPr>
        <w:t>tapi</w:t>
      </w:r>
      <w:proofErr w:type="spellEnd"/>
      <w:r w:rsidRPr="0017750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color w:val="FF0000"/>
        </w:rPr>
        <w:t>resolusi</w:t>
      </w:r>
      <w:proofErr w:type="spellEnd"/>
      <w:r w:rsidRPr="0017750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color w:val="FF0000"/>
        </w:rPr>
        <w:t>kecil</w:t>
      </w:r>
      <w:proofErr w:type="spellEnd"/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history="1">
        <w:r w:rsidRPr="00717648">
          <w:rPr>
            <w:rStyle w:val="Hyperlink"/>
            <w:rFonts w:ascii="Times New Roman" w:eastAsia="Times New Roman" w:hAnsi="Times New Roman" w:cs="Times New Roman"/>
          </w:rPr>
          <w:t>http://www.infobdg.com/v2/wisata-situ-cileunca-di-pangalengan/</w:t>
        </w:r>
      </w:hyperlink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dan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peta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bagus</w:t>
      </w:r>
      <w:proofErr w:type="spellEnd"/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hyperlink r:id="rId7" w:history="1">
        <w:r w:rsidRPr="00717648">
          <w:rPr>
            <w:rStyle w:val="Hyperlink"/>
            <w:rFonts w:ascii="Times New Roman" w:eastAsia="Times New Roman" w:hAnsi="Times New Roman" w:cs="Times New Roman"/>
          </w:rPr>
          <w:t>http://petatempatwisata.com/danau-nan-cantik-situ-cileunca-pangalengan-bandung/</w:t>
        </w:r>
      </w:hyperlink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17750C" w:rsidRPr="0017750C" w:rsidRDefault="0017750C" w:rsidP="00177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indonesiadet"/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Kuhlan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menetap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Pangalengan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pembangunannya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(1919-1926)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membendung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sungai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terbuatlah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situ yang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bendungan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Dam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Pulo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17750C" w:rsidRPr="0017750C" w:rsidRDefault="0017750C" w:rsidP="00177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45 KM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selatan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Kota Bandung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185 KM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Kota Jakarta,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1550 M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dpl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dikelilingi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teh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Malabar yang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PTPN VIII,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letaknya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Pangalengan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genangan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seluas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hektar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Wanasari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Pulosari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Uniknya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para orang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cangkul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mengunakan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halu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17750C" w:rsidRPr="0017750C" w:rsidRDefault="0017750C" w:rsidP="00177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750C" w:rsidRPr="0017750C" w:rsidRDefault="0017750C" w:rsidP="00177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Pembangunan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dikomandoi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juragan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Arya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Mahesti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Situ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Cileunca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Bandung,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debit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airnya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air 9.89 </w:t>
      </w:r>
      <w:proofErr w:type="spellStart"/>
      <w:r w:rsidRPr="0017750C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17750C">
        <w:rPr>
          <w:rFonts w:ascii="Times New Roman" w:eastAsia="Times New Roman" w:hAnsi="Times New Roman" w:cs="Times New Roman"/>
          <w:sz w:val="24"/>
          <w:szCs w:val="24"/>
        </w:rPr>
        <w:t xml:space="preserve"> M3.</w:t>
      </w:r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hyperlink r:id="rId8" w:history="1">
        <w:r w:rsidRPr="00717648">
          <w:rPr>
            <w:rStyle w:val="Hyperlink"/>
            <w:rFonts w:ascii="Times New Roman" w:eastAsia="Times New Roman" w:hAnsi="Times New Roman" w:cs="Times New Roman"/>
          </w:rPr>
          <w:t>https://www.bandungtourism.com/tododet.php?q=Situ%20Cileunca</w:t>
        </w:r>
      </w:hyperlink>
    </w:p>
    <w:p w:rsidR="00300EE4" w:rsidRDefault="00300EE4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</w:p>
    <w:p w:rsidR="00300EE4" w:rsidRDefault="00300EE4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gambar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yng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berguna</w:t>
      </w:r>
      <w:proofErr w:type="spellEnd"/>
    </w:p>
    <w:p w:rsidR="00300EE4" w:rsidRPr="00300EE4" w:rsidRDefault="00300EE4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300EE4">
        <w:rPr>
          <w:rFonts w:ascii="Times New Roman" w:eastAsia="Times New Roman" w:hAnsi="Times New Roman" w:cs="Times New Roman"/>
          <w:color w:val="0070C0"/>
        </w:rPr>
        <w:t>http://wisatasenibudaya.com/wisata-situ-cileunca-pangalengan-bandung/</w:t>
      </w:r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</w:p>
    <w:p w:rsid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300EE4" w:rsidRPr="0017750C" w:rsidRDefault="00300EE4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bookmarkStart w:id="1" w:name="_GoBack"/>
      <w:bookmarkEnd w:id="1"/>
    </w:p>
    <w:p w:rsidR="0017750C" w:rsidRPr="0017750C" w:rsidRDefault="0017750C" w:rsidP="001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17750C" w:rsidRPr="0017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1C7C"/>
    <w:multiLevelType w:val="multilevel"/>
    <w:tmpl w:val="F258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90604"/>
    <w:multiLevelType w:val="multilevel"/>
    <w:tmpl w:val="1458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E6F0E"/>
    <w:multiLevelType w:val="multilevel"/>
    <w:tmpl w:val="8BFC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7C"/>
    <w:rsid w:val="0017750C"/>
    <w:rsid w:val="00230D73"/>
    <w:rsid w:val="00300EE4"/>
    <w:rsid w:val="004C11B3"/>
    <w:rsid w:val="00A06FC7"/>
    <w:rsid w:val="00B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553"/>
  <w15:chartTrackingRefBased/>
  <w15:docId w15:val="{EF885D52-7A86-46E7-B92B-DC1A74F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dungtourism.com/tododet.php?q=Situ%20Cileun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tatempatwisata.com/danau-nan-cantik-situ-cileunca-pangalengan-ban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bdg.com/v2/wisata-situ-cileunca-di-pangalengan/" TargetMode="External"/><Relationship Id="rId5" Type="http://schemas.openxmlformats.org/officeDocument/2006/relationships/hyperlink" Target="http://www.hotelgeulisbandung.com/bandung/detail/sejarah-kota-bandung/2/sejarah-situ-cileunc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hidayat</dc:creator>
  <cp:keywords/>
  <dc:description/>
  <cp:lastModifiedBy>ricky hidayat</cp:lastModifiedBy>
  <cp:revision>4</cp:revision>
  <dcterms:created xsi:type="dcterms:W3CDTF">2017-10-18T07:10:00Z</dcterms:created>
  <dcterms:modified xsi:type="dcterms:W3CDTF">2017-10-18T07:42:00Z</dcterms:modified>
</cp:coreProperties>
</file>