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Default="008D7DD8" w:rsidP="008D7DD8">
      <w:pPr>
        <w:pStyle w:val="NoSpacing"/>
      </w:pPr>
    </w:p>
    <w:p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8D7DD8" w:rsidRDefault="008D7DD8"/>
    <w:p w:rsidR="00E714A6" w:rsidRDefault="00CF452D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:rsidR="008D7DD8" w:rsidRDefault="008D7DD8"/>
    <w:p w:rsidR="008D7DD8" w:rsidRDefault="00CF452D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Default="003415AB"/>
    <w:p w:rsidR="003415AB" w:rsidRDefault="00CF452D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:rsidR="003415AB" w:rsidRDefault="003415AB"/>
    <w:p w:rsidR="003415AB" w:rsidRDefault="003415AB"/>
    <w:p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:rsidR="008D7DD8" w:rsidRDefault="008D7DD8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:rsidR="003F3BED" w:rsidRDefault="003F3BED" w:rsidP="003F3BED"/>
    <w:p w:rsidR="003415AB" w:rsidRDefault="003F3BED" w:rsidP="008D7DD8">
      <w:pPr>
        <w:ind w:left="360"/>
      </w:pPr>
      <w:r>
        <w:t xml:space="preserve">A smart card that you put inside a mobile phone. It identifies your phone number, storing personal data, and preventing operation if removed </w:t>
      </w:r>
    </w:p>
    <w:p w:rsidR="003F3BED" w:rsidRDefault="003F3BED" w:rsidP="003F3BED"/>
    <w:p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:rsidR="003415AB" w:rsidRDefault="003415AB" w:rsidP="008D7DD8">
      <w:pPr>
        <w:pStyle w:val="NoSpacing"/>
        <w:ind w:left="360"/>
      </w:pPr>
    </w:p>
    <w:p w:rsidR="00BB45EE" w:rsidRDefault="009F0751" w:rsidP="00BB45EE">
      <w:pPr>
        <w:pStyle w:val="NoSpacing"/>
      </w:pPr>
      <w:r>
        <w:t>A SIM is required for your phone to work because the SIM allows to your phone to connect the mobile networks so the user could call and revise texts</w:t>
      </w:r>
    </w:p>
    <w:p w:rsidR="00BB45EE" w:rsidRDefault="00BB45EE" w:rsidP="008D7DD8">
      <w:pPr>
        <w:pStyle w:val="NoSpacing"/>
        <w:ind w:left="360"/>
      </w:pPr>
    </w:p>
    <w:p w:rsidR="00BB45EE" w:rsidRPr="003415AB" w:rsidRDefault="00BB45EE" w:rsidP="009F0751">
      <w:pPr>
        <w:pStyle w:val="NoSpacing"/>
      </w:pP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:rsidR="009F0751" w:rsidRDefault="009F0751" w:rsidP="009F0751">
      <w:pPr>
        <w:pStyle w:val="NoSpacing"/>
      </w:pPr>
    </w:p>
    <w:p w:rsidR="003415AB" w:rsidRDefault="009F0751" w:rsidP="008D7DD8">
      <w:pPr>
        <w:pStyle w:val="NoSpacing"/>
        <w:ind w:left="360"/>
      </w:pPr>
      <w:r>
        <w:t>T</w:t>
      </w:r>
      <w:r w:rsidRPr="009F0751">
        <w:t>wo-factor authentication</w:t>
      </w:r>
      <w:r>
        <w:t xml:space="preserve"> is a text based verification </w:t>
      </w:r>
    </w:p>
    <w:p w:rsidR="009F0751" w:rsidRDefault="009F0751" w:rsidP="008D7DD8">
      <w:pPr>
        <w:pStyle w:val="NoSpacing"/>
        <w:ind w:left="360"/>
      </w:pPr>
    </w:p>
    <w:p w:rsidR="009F0751" w:rsidRDefault="009F0751" w:rsidP="008D7DD8">
      <w:pPr>
        <w:pStyle w:val="NoSpacing"/>
        <w:ind w:left="360"/>
      </w:pPr>
    </w:p>
    <w:p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:rsidR="003415AB" w:rsidRPr="003415AB" w:rsidRDefault="00D84FE6" w:rsidP="0094453C">
      <w:pPr>
        <w:pStyle w:val="NoSpacing"/>
        <w:tabs>
          <w:tab w:val="left" w:pos="3660"/>
        </w:tabs>
        <w:ind w:left="360"/>
      </w:pPr>
      <w:r>
        <w:t>Because it send a message to your phone to verify if it is you</w:t>
      </w:r>
    </w:p>
    <w:p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:rsidR="003415AB" w:rsidRDefault="00CF452D" w:rsidP="008D7DD8">
      <w:pPr>
        <w:pStyle w:val="NoSpacing"/>
        <w:ind w:left="360"/>
      </w:pPr>
      <w:r>
        <w:t>It send a message to your phone number which is related to your SIM</w:t>
      </w:r>
      <w:bookmarkStart w:id="0" w:name="_GoBack"/>
      <w:bookmarkEnd w:id="0"/>
      <w:r>
        <w:t xml:space="preserve"> card</w:t>
      </w:r>
    </w:p>
    <w:p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a.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b/>
          <w:bCs/>
          <w:color w:val="222222"/>
        </w:rPr>
        <w:t>Banking &amp; Financial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Address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People under your account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Credit Score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Transferring Money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b.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b/>
          <w:bCs/>
          <w:color w:val="222222"/>
        </w:rPr>
        <w:t>Social Media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Twitch Account (from Amazon Prime)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Snap chat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Facebook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Instagram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Pinterest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lastRenderedPageBreak/>
        <w:t>7.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b/>
          <w:bCs/>
          <w:color w:val="222222"/>
        </w:rPr>
        <w:t>Explain how criminals can get control of your SIM card.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a.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b/>
          <w:bCs/>
          <w:color w:val="222222"/>
        </w:rPr>
        <w:t>Collecting Personal Information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Criminals follow your social media accounts to find more information about you.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b.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b/>
          <w:bCs/>
          <w:color w:val="222222"/>
        </w:rPr>
        <w:t>Create False Identity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They take pictures off of Google, make notes of your information and make your full profile.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c.</w:t>
      </w:r>
      <w:r>
        <w:rPr>
          <w:color w:val="222222"/>
          <w:sz w:val="14"/>
          <w:szCs w:val="14"/>
        </w:rPr>
        <w:t>    </w:t>
      </w:r>
      <w:r>
        <w:rPr>
          <w:rFonts w:ascii="Arial" w:hAnsi="Arial" w:cs="Arial"/>
          <w:b/>
          <w:bCs/>
          <w:color w:val="222222"/>
        </w:rPr>
        <w:t>Requesting a new SIM card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They make a fake store to describe to the carrier company to describe how you lost your SIM card and will need a new one.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8.</w:t>
      </w:r>
      <w:r>
        <w:rPr>
          <w:color w:val="222222"/>
          <w:sz w:val="14"/>
          <w:szCs w:val="14"/>
        </w:rPr>
        <w:t>   </w:t>
      </w:r>
      <w:r>
        <w:rPr>
          <w:rFonts w:ascii="Arial" w:hAnsi="Arial" w:cs="Arial"/>
          <w:b/>
          <w:bCs/>
          <w:color w:val="222222"/>
        </w:rPr>
        <w:t>What are some signs of SIM swap fraud?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Some signs of SIM swap fraud are: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Your phone is not working.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r>
        <w:rPr>
          <w:color w:val="222222"/>
          <w:sz w:val="14"/>
          <w:szCs w:val="14"/>
        </w:rPr>
        <w:t>       </w:t>
      </w:r>
      <w:r>
        <w:rPr>
          <w:rFonts w:ascii="Arial" w:hAnsi="Arial" w:cs="Arial"/>
          <w:color w:val="222222"/>
        </w:rPr>
        <w:t>No service</w:t>
      </w:r>
    </w:p>
    <w:p w:rsidR="0094453C" w:rsidRDefault="0094453C" w:rsidP="0094453C">
      <w:pPr>
        <w:pStyle w:val="m7252243396654612959gmail-msonospacing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The provider company calls you to confirm the new </w:t>
      </w:r>
      <w:proofErr w:type="spellStart"/>
      <w:r>
        <w:rPr>
          <w:rFonts w:ascii="Arial" w:hAnsi="Arial" w:cs="Arial"/>
          <w:color w:val="222222"/>
        </w:rPr>
        <w:t>sim</w:t>
      </w:r>
      <w:proofErr w:type="spellEnd"/>
      <w:r>
        <w:rPr>
          <w:rFonts w:ascii="Arial" w:hAnsi="Arial" w:cs="Arial"/>
          <w:color w:val="222222"/>
        </w:rPr>
        <w:t xml:space="preserve"> request.</w:t>
      </w:r>
    </w:p>
    <w:p w:rsidR="008868E5" w:rsidRDefault="008868E5" w:rsidP="008D7DD8">
      <w:pPr>
        <w:pStyle w:val="NoSpacing"/>
        <w:ind w:left="360"/>
      </w:pPr>
    </w:p>
    <w:p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:rsidR="0089171D" w:rsidRDefault="0089171D" w:rsidP="0089171D">
      <w:pPr>
        <w:pStyle w:val="NoSpacing"/>
      </w:pPr>
      <w:r>
        <w:t xml:space="preserve">Try to keep your private information to yourself and do not give personal information online 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:rsidR="0089171D" w:rsidRDefault="0089171D" w:rsidP="0089171D">
      <w:pPr>
        <w:pStyle w:val="NoSpacing"/>
      </w:pPr>
      <w:r>
        <w:t>Bell</w:t>
      </w:r>
    </w:p>
    <w:p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:rsidR="003415AB" w:rsidRPr="003415AB" w:rsidRDefault="003415AB" w:rsidP="003415AB">
      <w:pPr>
        <w:pStyle w:val="NoSpacing"/>
      </w:pPr>
    </w:p>
    <w:p w:rsidR="003415AB" w:rsidRPr="003415AB" w:rsidRDefault="0089171D" w:rsidP="003415AB">
      <w:pPr>
        <w:pStyle w:val="NoSpacing"/>
      </w:pPr>
      <w:r>
        <w:t>They ask for name and other general information that they have on their computer to if it is the same person.</w:t>
      </w:r>
    </w:p>
    <w:sectPr w:rsidR="003415AB" w:rsidRPr="00341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6F06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E60F75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3415AB"/>
    <w:rsid w:val="003F3BED"/>
    <w:rsid w:val="008868E5"/>
    <w:rsid w:val="0089171D"/>
    <w:rsid w:val="008D7DD8"/>
    <w:rsid w:val="0094453C"/>
    <w:rsid w:val="009F0751"/>
    <w:rsid w:val="00BB45EE"/>
    <w:rsid w:val="00C20AA0"/>
    <w:rsid w:val="00CF452D"/>
    <w:rsid w:val="00D84FE6"/>
    <w:rsid w:val="00E714A6"/>
    <w:rsid w:val="00F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3BED"/>
    <w:rPr>
      <w:color w:val="954F72" w:themeColor="followedHyperlink"/>
      <w:u w:val="single"/>
    </w:rPr>
  </w:style>
  <w:style w:type="paragraph" w:customStyle="1" w:styleId="m7252243396654612959gmail-msonospacing">
    <w:name w:val="m_7252243396654612959gmail-msonospacing"/>
    <w:basedOn w:val="Normal"/>
    <w:rsid w:val="009445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Singh, Raul</cp:lastModifiedBy>
  <cp:revision>7</cp:revision>
  <dcterms:created xsi:type="dcterms:W3CDTF">2018-11-14T14:22:00Z</dcterms:created>
  <dcterms:modified xsi:type="dcterms:W3CDTF">2018-12-17T14:39:00Z</dcterms:modified>
</cp:coreProperties>
</file>