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344" w:val="clear"/>
            <w:tcMar>
              <w:top w:type="dxa" w:w="160"/>
              <w:left w:type="dxa" w:w="300"/>
              <w:bottom w:type="dxa" w:w="160"/>
              <w:right w:type="dxa" w:w="300"/>
            </w:tcMar>
          </w:tcPr>
          <w:p>
            <w:pPr>
              <w:jc w:val="center"/>
            </w:pPr>
            <w:r>
              <w:rPr>
                <w:rFonts w:ascii="Arial" w:cs="Arial" w:eastAsia="Arial" w:hAnsi="Arial"/>
                <w:b/>
                <w:bCs/>
                <w:color w:val="FFFFFF"/>
                <w:sz w:val="22"/>
                <w:szCs w:val="22"/>
              </w:rPr>
              <w:t xml:space="preserve">SMART KITCHEN  •  USER MANUAL  |  Version 4.0  •  2026</w:t>
            </w:r>
          </w:p>
        </w:tc>
      </w:tr>
    </w:tbl>
    <w:p>
      <w:pPr>
        <w:spacing w:after="180" w:before="360"/>
        <w:jc w:val="center"/>
      </w:pPr>
      <w:r>
        <w:drawing>
          <wp:inline distT="0" distB="0" distL="0" distR="0">
            <wp:extent cx="211455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114550" cy="1981200"/>
                    </a:xfrm>
                    <a:prstGeom prst="rect">
                      <a:avLst/>
                    </a:prstGeom>
                  </pic:spPr>
                </pic:pic>
              </a:graphicData>
            </a:graphic>
          </wp:inline>
        </w:drawing>
      </w:r>
    </w:p>
    <w:p>
      <w:pPr>
        <w:spacing w:after="80" w:before="0"/>
        <w:jc w:val="center"/>
      </w:pPr>
      <w:r>
        <w:rPr>
          <w:rFonts w:ascii="Arial" w:cs="Arial" w:eastAsia="Arial" w:hAnsi="Arial"/>
          <w:b/>
          <w:bCs/>
          <w:color w:val="C8963E"/>
          <w:sz w:val="56"/>
          <w:szCs w:val="56"/>
        </w:rPr>
        <w:t xml:space="preserve">Smart Kitchen</w:t>
      </w:r>
    </w:p>
    <w:p>
      <w:pPr>
        <w:spacing w:after="80" w:before="0"/>
        <w:jc w:val="center"/>
      </w:pPr>
      <w:r>
        <w:rPr>
          <w:rFonts w:ascii="Arial" w:cs="Arial" w:eastAsia="Arial" w:hAnsi="Arial"/>
          <w:color w:val="1A2344"/>
          <w:sz w:val="36"/>
          <w:szCs w:val="36"/>
        </w:rPr>
        <w:t xml:space="preserve">User Manual</w:t>
      </w:r>
    </w:p>
    <w:p>
      <w:pPr>
        <w:spacing w:after="80" w:before="0"/>
        <w:jc w:val="center"/>
      </w:pPr>
      <w:r>
        <w:rPr>
          <w:rFonts w:ascii="Arial" w:cs="Arial" w:eastAsia="Arial" w:hAnsi="Arial"/>
          <w:i/>
          <w:iCs/>
          <w:color w:val="888888"/>
          <w:sz w:val="24"/>
          <w:szCs w:val="24"/>
        </w:rPr>
        <w:t xml:space="preserve">AI-Powered Meal Planning for Your Family</w:t>
      </w:r>
    </w:p>
    <w:p>
      <w:pPr>
        <w:spacing w:after="80" w:before="0"/>
        <w:jc w:val="center"/>
      </w:pPr>
      <w:r>
        <w:rPr>
          <w:rFonts w:ascii="Arial" w:cs="Arial" w:eastAsia="Arial" w:hAnsi="Arial"/>
          <w:color w:val="888888"/>
          <w:sz w:val="22"/>
          <w:szCs w:val="22"/>
        </w:rPr>
        <w:t xml:space="preserve">For Families, Caregivers &amp; Seniors  •  Version 4.0  •  2026</w:t>
      </w:r>
    </w:p>
    <w:p>
      <w:pPr>
        <w:jc w:val="center"/>
      </w:pPr>
      <w:r>
        <w:rPr>
          <w:rFonts w:ascii="Arial" w:cs="Arial" w:eastAsia="Arial" w:hAnsi="Arial"/>
          <w:color w:val="C8963E"/>
          <w:sz w:val="22"/>
          <w:szCs w:val="22"/>
        </w:rPr>
        <w:t xml:space="preserve">smart-kitchen-opal.vercel.app</w:t>
      </w:r>
    </w:p>
    <w:p>
      <w:pPr>
        <w:spacing w:after="60" w:before="60"/>
      </w:pPr>
      <w:r>
        <w:t xml:space="preserve"/>
      </w:r>
    </w:p>
    <w:p>
      <w:pPr>
        <w:spacing w:after="60" w:before="60"/>
      </w:pPr>
      <w:r>
        <w:t xml:space="preserve"/>
      </w:r>
    </w:p>
    <w:p>
      <w:r>
        <w:br w:type="page"/>
      </w:r>
    </w:p>
    <w:p>
      <w:pPr>
        <w:pStyle w:val="Heading1"/>
        <w:spacing w:after="200" w:before="360"/>
      </w:pPr>
      <w:r>
        <w:rPr>
          <w:rFonts w:ascii="Arial" w:cs="Arial" w:eastAsia="Arial" w:hAnsi="Arial"/>
          <w:b/>
          <w:bCs/>
          <w:color w:val="C8963E"/>
          <w:sz w:val="32"/>
          <w:szCs w:val="32"/>
        </w:rPr>
        <w:t xml:space="preserve">FOREWORD  How Smart Kitchen Came to Be</w:t>
      </w:r>
    </w:p>
    <w:p>
      <w:pPr>
        <w:spacing w:after="80" w:before="80"/>
      </w:pPr>
      <w:r>
        <w:rPr>
          <w:rFonts w:ascii="Arial" w:cs="Arial" w:eastAsia="Arial" w:hAnsi="Arial"/>
          <w:sz w:val="22"/>
          <w:szCs w:val="22"/>
        </w:rPr>
        <w:t xml:space="preserve">This app started with a question I dreaded hearing.</w:t>
      </w:r>
    </w:p>
    <w:p>
      <w:pPr>
        <w:spacing w:after="80" w:before="80"/>
      </w:pPr>
      <w:r>
        <w:rPr>
          <w:rFonts w:ascii="Arial" w:cs="Arial" w:eastAsia="Arial" w:hAnsi="Arial"/>
          <w:sz w:val="22"/>
          <w:szCs w:val="22"/>
        </w:rPr>
        <w:t xml:space="preserve">My wife has been dealing with a health condition that keeps her from doing much of the cooking. I took that over without a second thought — it's what you do. But after a full day of work, making decisions all day, I'd walk through the door already running on empty.</w:t>
      </w:r>
    </w:p>
    <w:p>
      <w:pPr>
        <w:spacing w:after="60" w:before="60"/>
      </w:pPr>
      <w:r>
        <w:t xml:space="preserve"/>
      </w:r>
    </w:p>
    <w:p>
      <w:pPr>
        <w:jc w:val="center"/>
      </w:pPr>
      <w:r>
        <w:rPr>
          <w:rFonts w:ascii="Arial" w:cs="Arial" w:eastAsia="Arial" w:hAnsi="Arial"/>
          <w:b/>
          <w:bCs/>
          <w:color w:val="1A2344"/>
          <w:sz w:val="26"/>
          <w:szCs w:val="26"/>
        </w:rPr>
        <w:t xml:space="preserve">"What's for dinner?"</w:t>
      </w:r>
    </w:p>
    <w:p>
      <w:pPr>
        <w:spacing w:after="60" w:before="60"/>
      </w:pPr>
      <w:r>
        <w:t xml:space="preserve"/>
      </w:r>
    </w:p>
    <w:p>
      <w:pPr>
        <w:spacing w:after="80" w:before="80"/>
      </w:pPr>
      <w:r>
        <w:rPr>
          <w:rFonts w:ascii="Arial" w:cs="Arial" w:eastAsia="Arial" w:hAnsi="Arial"/>
          <w:sz w:val="22"/>
          <w:szCs w:val="22"/>
        </w:rPr>
        <w:t xml:space="preserve">I'd get irritated. Not at her — never at her. Just at the question itself. That one more decision at the end of a day when I had nothing left to give. I didn't want to feel that way. I knew it wasn't fair. But I couldn't seem to stop it.</w:t>
      </w:r>
    </w:p>
    <w:p>
      <w:pPr>
        <w:spacing w:after="80" w:before="80"/>
      </w:pPr>
      <w:r>
        <w:rPr>
          <w:rFonts w:ascii="Arial" w:cs="Arial" w:eastAsia="Arial" w:hAnsi="Arial"/>
          <w:sz w:val="22"/>
          <w:szCs w:val="22"/>
        </w:rPr>
        <w:t xml:space="preserve">Around the same time I was exploring how AI could fit into real daily life — not as a novelty, not as a tech experiment, but as something genuinely useful. I kept asking myself: what are the friction points in my day that I could actually hand off? That question was one of them.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63E" w:sz="4"/>
              <w:left w:val="single" w:color="C8963E" w:sz="4"/>
              <w:bottom w:val="single" w:color="C8963E" w:sz="4"/>
              <w:right w:val="single" w:color="C8963E" w:sz="4"/>
            </w:tcBorders>
            <w:shd w:fill="EEF2FF" w:val="clear"/>
            <w:tcMar>
              <w:top w:type="dxa" w:w="160"/>
              <w:left w:type="dxa" w:w="200"/>
              <w:bottom w:type="dxa" w:w="160"/>
              <w:right w:type="dxa" w:w="200"/>
            </w:tcMar>
          </w:tcPr>
          <w:p>
            <w:r>
              <w:rPr>
                <w:rFonts w:ascii="Arial" w:cs="Arial" w:eastAsia="Arial" w:hAnsi="Arial"/>
                <w:i/>
                <w:iCs/>
                <w:sz w:val="22"/>
                <w:szCs w:val="22"/>
              </w:rPr>
              <w:t xml:space="preserve">What if the app just knew what was for dinner? What if it looked at what was already in the kitchen, knew who it was cooking for, knew which nights were crazy and which ones had time to spare — and just handled it? Not a recipe website. Not a search engine. A system that thinks ahead so the person doing the cooking doesn't have to.</w:t>
            </w:r>
          </w:p>
        </w:tc>
      </w:tr>
    </w:tbl>
    <w:p>
      <w:pPr>
        <w:spacing w:after="60" w:before="60"/>
      </w:pPr>
      <w:r>
        <w:t xml:space="preserve"/>
      </w:r>
    </w:p>
    <w:p>
      <w:pPr>
        <w:spacing w:after="80" w:before="80"/>
      </w:pPr>
      <w:r>
        <w:rPr>
          <w:rFonts w:ascii="Arial" w:cs="Arial" w:eastAsia="Arial" w:hAnsi="Arial"/>
          <w:sz w:val="22"/>
          <w:szCs w:val="22"/>
        </w:rPr>
        <w:t xml:space="preserve">That's Smart Kitchen. Built by a husband who does the cooking, for anyone who's ever stood in front of the refrigerator at 6 PM too tired to think. The app doesn't replace the cook — it just takes the decision off their plate.</w:t>
      </w:r>
    </w:p>
    <w:p>
      <w:pPr>
        <w:spacing w:after="80" w:before="80"/>
      </w:pPr>
      <w:r>
        <w:rPr>
          <w:rFonts w:ascii="Arial" w:cs="Arial" w:eastAsia="Arial" w:hAnsi="Arial"/>
          <w:sz w:val="22"/>
          <w:szCs w:val="22"/>
        </w:rPr>
        <w:t xml:space="preserve">Along the way it grew into something bigger: a tool that can manage dietary restrictions for someone with a chronic condition, help a senior living alone eat well without the mental overhead, and give a family of seven a plan for the week in about fifteen seconds.</w:t>
      </w:r>
    </w:p>
    <w:p>
      <w:pPr>
        <w:spacing w:after="80" w:before="80"/>
      </w:pPr>
      <w:r>
        <w:rPr>
          <w:rFonts w:ascii="Arial" w:cs="Arial" w:eastAsia="Arial" w:hAnsi="Arial"/>
          <w:sz w:val="22"/>
          <w:szCs w:val="22"/>
        </w:rPr>
        <w:t xml:space="preserve">— Rick Rinehart, Creator, Smart Kitchen</w:t>
      </w:r>
    </w:p>
    <w:p>
      <w:r>
        <w:br w:type="page"/>
      </w:r>
    </w:p>
    <w:p>
      <w:pPr>
        <w:pStyle w:val="Heading1"/>
        <w:spacing w:after="200" w:before="360"/>
      </w:pPr>
      <w:r>
        <w:rPr>
          <w:rFonts w:ascii="Arial" w:cs="Arial" w:eastAsia="Arial" w:hAnsi="Arial"/>
          <w:b/>
          <w:bCs/>
          <w:color w:val="C8963E"/>
          <w:sz w:val="32"/>
          <w:szCs w:val="32"/>
        </w:rPr>
        <w:t xml:space="preserve">SECTION 1  Welcome to Smart Kitchen</w:t>
      </w:r>
    </w:p>
    <w:p>
      <w:pPr>
        <w:spacing w:after="80" w:before="80"/>
      </w:pPr>
      <w:r>
        <w:rPr>
          <w:rFonts w:ascii="Arial" w:cs="Arial" w:eastAsia="Arial" w:hAnsi="Arial"/>
          <w:sz w:val="22"/>
          <w:szCs w:val="22"/>
        </w:rPr>
        <w:t xml:space="preserve">Smart Kitchen is your family's AI-powered kitchen assistant. It helps you figure out what to cook, keeps track of what's in your refrigerator, freezer, and pantry, builds a full week of meal plans tailored to your family's needs, and generates your grocery list — all in one place.</w:t>
      </w:r>
    </w:p>
    <w:p>
      <w:pPr>
        <w:spacing w:after="80" w:before="80"/>
      </w:pPr>
      <w:r>
        <w:rPr>
          <w:rFonts w:ascii="Arial" w:cs="Arial" w:eastAsia="Arial" w:hAnsi="Arial"/>
          <w:sz w:val="22"/>
          <w:szCs w:val="22"/>
        </w:rPr>
        <w:t xml:space="preserve">You don't need to download anything from the App Store. Smart Kitchen runs right in your phone's browser. Just open it and you're ready to go.</w:t>
      </w:r>
    </w:p>
    <w:p>
      <w:pPr>
        <w:pStyle w:val="Heading2"/>
        <w:spacing w:after="140" w:before="280"/>
      </w:pPr>
      <w:r>
        <w:rPr>
          <w:rFonts w:ascii="Arial" w:cs="Arial" w:eastAsia="Arial" w:hAnsi="Arial"/>
          <w:b/>
          <w:bCs/>
          <w:color w:val="2E2E2E"/>
          <w:sz w:val="26"/>
          <w:szCs w:val="26"/>
        </w:rPr>
        <w:t xml:space="preserve">Who It's For</w:t>
      </w:r>
    </w:p>
    <w:p>
      <w:pPr>
        <w:spacing w:after="80" w:before="80"/>
      </w:pPr>
      <w:r>
        <w:rPr>
          <w:rFonts w:ascii="Arial" w:cs="Arial" w:eastAsia="Arial" w:hAnsi="Arial"/>
          <w:sz w:val="22"/>
          <w:szCs w:val="22"/>
        </w:rPr>
        <w:t xml:space="preserve">Smart Kitchen is designed for anyone who feeds a family — whether that's a busy parent managing multiple kids' schedules, a caregiver managing a loved one's medical diet, or a senior who wants simple, healthy meal ideas without the overwhelm.</w:t>
      </w:r>
    </w:p>
    <w:p>
      <w:pPr>
        <w:pStyle w:val="Heading2"/>
        <w:spacing w:after="140" w:before="280"/>
      </w:pPr>
      <w:r>
        <w:rPr>
          <w:rFonts w:ascii="Arial" w:cs="Arial" w:eastAsia="Arial" w:hAnsi="Arial"/>
          <w:b/>
          <w:bCs/>
          <w:color w:val="2E2E2E"/>
          <w:sz w:val="26"/>
          <w:szCs w:val="26"/>
        </w:rPr>
        <w:t xml:space="preserve">What You'll Need</w:t>
      </w:r>
    </w:p>
    <w:p>
      <w:pPr>
        <w:pStyle w:val="ListParagraph"/>
        <w:numPr>
          <w:ilvl w:val="0"/>
          <w:numId w:val="2"/>
        </w:numPr>
        <w:spacing w:after="60" w:before="60"/>
      </w:pPr>
      <w:r>
        <w:rPr>
          <w:rFonts w:ascii="Arial" w:cs="Arial" w:eastAsia="Arial" w:hAnsi="Arial"/>
          <w:sz w:val="22"/>
          <w:szCs w:val="22"/>
        </w:rPr>
        <w:t xml:space="preserve">A smartphone, tablet, or computer with internet access</w:t>
      </w:r>
    </w:p>
    <w:p>
      <w:pPr>
        <w:pStyle w:val="ListParagraph"/>
        <w:numPr>
          <w:ilvl w:val="0"/>
          <w:numId w:val="2"/>
        </w:numPr>
        <w:spacing w:after="60" w:before="60"/>
      </w:pPr>
      <w:r>
        <w:rPr>
          <w:rFonts w:ascii="Arial" w:cs="Arial" w:eastAsia="Arial" w:hAnsi="Arial"/>
          <w:sz w:val="22"/>
          <w:szCs w:val="22"/>
        </w:rPr>
        <w:t xml:space="preserve">A web browser — Chrome or Safari work great</w:t>
      </w:r>
    </w:p>
    <w:p>
      <w:pPr>
        <w:pStyle w:val="ListParagraph"/>
        <w:numPr>
          <w:ilvl w:val="0"/>
          <w:numId w:val="2"/>
        </w:numPr>
        <w:spacing w:after="60" w:before="60"/>
      </w:pPr>
      <w:r>
        <w:rPr>
          <w:rFonts w:ascii="Arial" w:cs="Arial" w:eastAsia="Arial" w:hAnsi="Arial"/>
          <w:sz w:val="22"/>
          <w:szCs w:val="22"/>
        </w:rPr>
        <w:t xml:space="preserve">A few minutes to walk through the Setup Wizard</w:t>
      </w:r>
    </w:p>
    <w:p>
      <w:pPr>
        <w:pStyle w:val="ListParagraph"/>
        <w:numPr>
          <w:ilvl w:val="0"/>
          <w:numId w:val="2"/>
        </w:numPr>
        <w:spacing w:after="60" w:before="60"/>
      </w:pPr>
      <w:r>
        <w:rPr>
          <w:rFonts w:ascii="Arial" w:cs="Arial" w:eastAsia="Arial" w:hAnsi="Arial"/>
          <w:sz w:val="22"/>
          <w:szCs w:val="22"/>
        </w:rPr>
        <w:t xml:space="preserve">Grocery receipts (optional but helpful for fast inventory setup)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63E" w:sz="4"/>
              <w:left w:val="single" w:color="C8963E" w:sz="4"/>
              <w:bottom w:val="single" w:color="C8963E" w:sz="4"/>
              <w:right w:val="single" w:color="C8963E" w:sz="4"/>
            </w:tcBorders>
            <w:shd w:fill="F5F0E8" w:val="clear"/>
            <w:tcMar>
              <w:top w:type="dxa" w:w="160"/>
              <w:left w:type="dxa" w:w="200"/>
              <w:bottom w:type="dxa" w:w="160"/>
              <w:right w:type="dxa" w:w="200"/>
            </w:tcMar>
          </w:tcPr>
          <w:p>
            <w:r>
              <w:rPr>
                <w:rFonts w:ascii="Arial" w:cs="Arial" w:eastAsia="Arial" w:hAnsi="Arial"/>
                <w:i/>
                <w:iCs/>
                <w:sz w:val="22"/>
                <w:szCs w:val="22"/>
              </w:rPr>
              <w:t xml:space="preserve">Add It to Your Home Screen: Make Smart Kitchen feel just like a regular app — one tap to open. On iPhone: tap the Share button in Safari, then 'Add to Home Screen.' On Android: tap the three-dot menu in Chrome, then 'Add to Home Screen.'</w:t>
            </w:r>
          </w:p>
        </w:tc>
      </w:tr>
    </w:tbl>
    <w:p>
      <w:pPr>
        <w:pStyle w:val="Heading2"/>
        <w:spacing w:after="140" w:before="280"/>
      </w:pPr>
      <w:r>
        <w:rPr>
          <w:rFonts w:ascii="Arial" w:cs="Arial" w:eastAsia="Arial" w:hAnsi="Arial"/>
          <w:b/>
          <w:bCs/>
          <w:color w:val="2E2E2E"/>
          <w:sz w:val="26"/>
          <w:szCs w:val="26"/>
        </w:rPr>
        <w:t xml:space="preserve">Senior Mode</w:t>
      </w:r>
    </w:p>
    <w:p>
      <w:pPr>
        <w:spacing w:after="80" w:before="80"/>
      </w:pPr>
      <w:r>
        <w:rPr>
          <w:rFonts w:ascii="Arial" w:cs="Arial" w:eastAsia="Arial" w:hAnsi="Arial"/>
          <w:sz w:val="22"/>
          <w:szCs w:val="22"/>
        </w:rPr>
        <w:t xml:space="preserve">Smart Kitchen includes a Senior Mode designed for users who prefer larger text, simplified navigation, and a cleaner interface. It can be turned on or off at any time without removing any features. Go to Settings and tap Senior Mode to toggle it instantly.</w:t>
      </w:r>
    </w:p>
    <w:p>
      <w:r>
        <w:br w:type="page"/>
      </w:r>
    </w:p>
    <w:p>
      <w:pPr>
        <w:pStyle w:val="Heading1"/>
        <w:spacing w:after="200" w:before="360"/>
      </w:pPr>
      <w:r>
        <w:rPr>
          <w:rFonts w:ascii="Arial" w:cs="Arial" w:eastAsia="Arial" w:hAnsi="Arial"/>
          <w:b/>
          <w:bCs/>
          <w:color w:val="C8963E"/>
          <w:sz w:val="32"/>
          <w:szCs w:val="32"/>
        </w:rPr>
        <w:t xml:space="preserve">SECTION 2  Getting Started — Setup Wizard</w:t>
      </w:r>
    </w:p>
    <w:p>
      <w:pPr>
        <w:spacing w:after="80" w:before="80"/>
      </w:pPr>
      <w:r>
        <w:rPr>
          <w:rFonts w:ascii="Arial" w:cs="Arial" w:eastAsia="Arial" w:hAnsi="Arial"/>
          <w:sz w:val="22"/>
          <w:szCs w:val="22"/>
        </w:rPr>
        <w:t xml:space="preserve">The first time you open Smart Kitchen, a friendly Setup Wizard walks you through everything. It sets up your family profile, dietary needs, preferences, and starting inventory so the app is ready from day one. The whole thing takes about five minutes.</w:t>
      </w:r>
    </w:p>
    <w:p>
      <w:pPr>
        <w:pStyle w:val="Heading2"/>
        <w:spacing w:after="140" w:before="280"/>
      </w:pPr>
      <w:r>
        <w:rPr>
          <w:rFonts w:ascii="Arial" w:cs="Arial" w:eastAsia="Arial" w:hAnsi="Arial"/>
          <w:b/>
          <w:bCs/>
          <w:color w:val="2E2E2E"/>
          <w:sz w:val="26"/>
          <w:szCs w:val="26"/>
        </w:rPr>
        <w:t xml:space="preserve">Step 1 — Family Profile &amp; Dietary Needs</w:t>
      </w:r>
    </w:p>
    <w:p>
      <w:pPr>
        <w:spacing w:after="80" w:before="80"/>
      </w:pPr>
      <w:r>
        <w:rPr>
          <w:rFonts w:ascii="Arial" w:cs="Arial" w:eastAsia="Arial" w:hAnsi="Arial"/>
          <w:sz w:val="22"/>
          <w:szCs w:val="22"/>
        </w:rPr>
        <w:t xml:space="preserve">Everything about who the app is cooking for lives in Step 1. Set it once and Smart Kitchen applies it to every recipe and meal plan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2E2E" w:val="clear"/>
            <w:tcMar>
              <w:top w:type="dxa" w:w="100"/>
              <w:left w:type="dxa" w:w="140"/>
              <w:bottom w:type="dxa" w:w="100"/>
              <w:right w:type="dxa" w:w="140"/>
            </w:tcMar>
          </w:tcPr>
          <w:p>
            <w:r>
              <w:rPr>
                <w:rFonts w:ascii="Arial" w:cs="Arial" w:eastAsia="Arial" w:hAnsi="Arial"/>
                <w:b/>
                <w:bCs/>
                <w:color w:val="FFFFFF"/>
                <w:sz w:val="20"/>
                <w:szCs w:val="20"/>
              </w:rPr>
              <w:t xml:space="preserve">1</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Enter your household name — something simple like 'Our Family' or 'The Rineharts.'</w:t>
            </w:r>
          </w:p>
        </w:tc>
      </w:tr>
      <w:tr>
        <w:tc>
          <w:tcPr>
            <w:tcW w:type="dxa" w:w="2200"/>
            <w:tcBorders>
              <w:top w:val="single" w:color="CCCCCC" w:sz="1"/>
              <w:left w:val="single" w:color="CCCCCC" w:sz="1"/>
              <w:bottom w:val="single" w:color="CCCCCC" w:sz="1"/>
              <w:right w:val="single" w:color="CCCCCC" w:sz="1"/>
            </w:tcBorders>
            <w:shd w:fill="2E2E2E" w:val="clear"/>
            <w:tcMar>
              <w:top w:type="dxa" w:w="100"/>
              <w:left w:type="dxa" w:w="140"/>
              <w:bottom w:type="dxa" w:w="100"/>
              <w:right w:type="dxa" w:w="140"/>
            </w:tcMar>
          </w:tcPr>
          <w:p>
            <w:r>
              <w:rPr>
                <w:rFonts w:ascii="Arial" w:cs="Arial" w:eastAsia="Arial" w:hAnsi="Arial"/>
                <w:b/>
                <w:bCs/>
                <w:color w:val="FFFFFF"/>
                <w:sz w:val="20"/>
                <w:szCs w:val="20"/>
              </w:rPr>
              <w:t xml:space="preserve">2</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Set number of people and age ranges — toddlers, teens, and adults all eat differently. The app scales portions accordingly.</w:t>
            </w:r>
          </w:p>
        </w:tc>
      </w:tr>
      <w:tr>
        <w:tc>
          <w:tcPr>
            <w:tcW w:type="dxa" w:w="2200"/>
            <w:tcBorders>
              <w:top w:val="single" w:color="CCCCCC" w:sz="1"/>
              <w:left w:val="single" w:color="CCCCCC" w:sz="1"/>
              <w:bottom w:val="single" w:color="CCCCCC" w:sz="1"/>
              <w:right w:val="single" w:color="CCCCCC" w:sz="1"/>
            </w:tcBorders>
            <w:shd w:fill="2E2E2E" w:val="clear"/>
            <w:tcMar>
              <w:top w:type="dxa" w:w="100"/>
              <w:left w:type="dxa" w:w="140"/>
              <w:bottom w:type="dxa" w:w="100"/>
              <w:right w:type="dxa" w:w="140"/>
            </w:tcMar>
          </w:tcPr>
          <w:p>
            <w:r>
              <w:rPr>
                <w:rFonts w:ascii="Arial" w:cs="Arial" w:eastAsia="Arial" w:hAnsi="Arial"/>
                <w:b/>
                <w:bCs/>
                <w:color w:val="FFFFFF"/>
                <w:sz w:val="20"/>
                <w:szCs w:val="20"/>
              </w:rPr>
              <w:t xml:space="preserve">3</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Select proteins your family eats — Chicken, Beef, Pork, Fish, Seafood, Turkey, Lamb, Vegetarian, and more.</w:t>
            </w:r>
          </w:p>
        </w:tc>
      </w:tr>
      <w:tr>
        <w:tc>
          <w:tcPr>
            <w:tcW w:type="dxa" w:w="2200"/>
            <w:tcBorders>
              <w:top w:val="single" w:color="CCCCCC" w:sz="1"/>
              <w:left w:val="single" w:color="CCCCCC" w:sz="1"/>
              <w:bottom w:val="single" w:color="CCCCCC" w:sz="1"/>
              <w:right w:val="single" w:color="CCCCCC" w:sz="1"/>
            </w:tcBorders>
            <w:shd w:fill="2E2E2E" w:val="clear"/>
            <w:tcMar>
              <w:top w:type="dxa" w:w="100"/>
              <w:left w:type="dxa" w:w="140"/>
              <w:bottom w:type="dxa" w:w="100"/>
              <w:right w:type="dxa" w:w="140"/>
            </w:tcMar>
          </w:tcPr>
          <w:p>
            <w:r>
              <w:rPr>
                <w:rFonts w:ascii="Arial" w:cs="Arial" w:eastAsia="Arial" w:hAnsi="Arial"/>
                <w:b/>
                <w:bCs/>
                <w:color w:val="FFFFFF"/>
                <w:sz w:val="20"/>
                <w:szCs w:val="20"/>
              </w:rPr>
              <w:t xml:space="preserve">4</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Tap Next to continue to dietary needs — dietary restrictions are part of the same setup.</w:t>
            </w:r>
          </w:p>
        </w:tc>
      </w:tr>
    </w:tbl>
    <w:p>
      <w:pPr>
        <w:spacing w:after="60" w:before="60"/>
      </w:pPr>
      <w:r>
        <w:t xml:space="preserve"/>
      </w:r>
    </w:p>
    <w:p>
      <w:pPr>
        <w:spacing w:after="100" w:before="200"/>
      </w:pPr>
      <w:r>
        <w:rPr>
          <w:rFonts w:ascii="Arial" w:cs="Arial" w:eastAsia="Arial" w:hAnsi="Arial"/>
          <w:b/>
          <w:bCs/>
          <w:color w:val="2E2E2E"/>
          <w:sz w:val="22"/>
          <w:szCs w:val="22"/>
        </w:rPr>
        <w:t xml:space="preserve">Medical Dietary Needs — Permanent</w:t>
      </w:r>
    </w:p>
    <w:p>
      <w:pPr>
        <w:spacing w:after="80" w:before="80"/>
      </w:pPr>
      <w:r>
        <w:rPr>
          <w:rFonts w:ascii="Arial" w:cs="Arial" w:eastAsia="Arial" w:hAnsi="Arial"/>
          <w:sz w:val="22"/>
          <w:szCs w:val="22"/>
        </w:rPr>
        <w:t xml:space="preserve">Smart Kitchen enforces these at the AI level — it substitutes ingredients automatically, not just flags them. Brown rice instead of white rice. Whole wheat pasta instead of regular. Reduced sodium throughout. Set once, applied permanently.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2E2E" w:val="clear"/>
            <w:tcMar>
              <w:top w:type="dxa" w:w="100"/>
              <w:left w:type="dxa" w:w="140"/>
              <w:bottom w:type="dxa" w:w="100"/>
              <w:right w:type="dxa" w:w="140"/>
            </w:tcMar>
          </w:tcPr>
          <w:p>
            <w:r>
              <w:rPr>
                <w:rFonts w:ascii="Arial" w:cs="Arial" w:eastAsia="Arial" w:hAnsi="Arial"/>
                <w:b/>
                <w:bCs/>
                <w:color w:val="FFFFFF"/>
                <w:sz w:val="20"/>
                <w:szCs w:val="20"/>
              </w:rPr>
              <w:t xml:space="preserve">Diabetic-Friendly</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Lower glycemic ingredients, reduced sugars, whole grains throughout.</w:t>
            </w:r>
          </w:p>
        </w:tc>
      </w:tr>
      <w:tr>
        <w:tc>
          <w:tcPr>
            <w:tcW w:type="dxa" w:w="2200"/>
            <w:tcBorders>
              <w:top w:val="single" w:color="CCCCCC" w:sz="1"/>
              <w:left w:val="single" w:color="CCCCCC" w:sz="1"/>
              <w:bottom w:val="single" w:color="CCCCCC" w:sz="1"/>
              <w:right w:val="single" w:color="CCCCCC" w:sz="1"/>
            </w:tcBorders>
            <w:shd w:fill="2E2E2E" w:val="clear"/>
            <w:tcMar>
              <w:top w:type="dxa" w:w="100"/>
              <w:left w:type="dxa" w:w="140"/>
              <w:bottom w:type="dxa" w:w="100"/>
              <w:right w:type="dxa" w:w="140"/>
            </w:tcMar>
          </w:tcPr>
          <w:p>
            <w:r>
              <w:rPr>
                <w:rFonts w:ascii="Arial" w:cs="Arial" w:eastAsia="Arial" w:hAnsi="Arial"/>
                <w:b/>
                <w:bCs/>
                <w:color w:val="FFFFFF"/>
                <w:sz w:val="20"/>
                <w:szCs w:val="20"/>
              </w:rPr>
              <w:t xml:space="preserve">Heart-Healthy</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Low sodium, low saturated fat, heart-supportive ingredient choices.</w:t>
            </w:r>
          </w:p>
        </w:tc>
      </w:tr>
      <w:tr>
        <w:tc>
          <w:tcPr>
            <w:tcW w:type="dxa" w:w="2200"/>
            <w:tcBorders>
              <w:top w:val="single" w:color="CCCCCC" w:sz="1"/>
              <w:left w:val="single" w:color="CCCCCC" w:sz="1"/>
              <w:bottom w:val="single" w:color="CCCCCC" w:sz="1"/>
              <w:right w:val="single" w:color="CCCCCC" w:sz="1"/>
            </w:tcBorders>
            <w:shd w:fill="2E2E2E" w:val="clear"/>
            <w:tcMar>
              <w:top w:type="dxa" w:w="100"/>
              <w:left w:type="dxa" w:w="140"/>
              <w:bottom w:type="dxa" w:w="100"/>
              <w:right w:type="dxa" w:w="140"/>
            </w:tcMar>
          </w:tcPr>
          <w:p>
            <w:r>
              <w:rPr>
                <w:rFonts w:ascii="Arial" w:cs="Arial" w:eastAsia="Arial" w:hAnsi="Arial"/>
                <w:b/>
                <w:bCs/>
                <w:color w:val="FFFFFF"/>
                <w:sz w:val="20"/>
                <w:szCs w:val="20"/>
              </w:rPr>
              <w:t xml:space="preserve">Low Sodium</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Reduced salt across all recipes and meal plans.</w:t>
            </w:r>
          </w:p>
        </w:tc>
      </w:tr>
      <w:tr>
        <w:tc>
          <w:tcPr>
            <w:tcW w:type="dxa" w:w="2200"/>
            <w:tcBorders>
              <w:top w:val="single" w:color="CCCCCC" w:sz="1"/>
              <w:left w:val="single" w:color="CCCCCC" w:sz="1"/>
              <w:bottom w:val="single" w:color="CCCCCC" w:sz="1"/>
              <w:right w:val="single" w:color="CCCCCC" w:sz="1"/>
            </w:tcBorders>
            <w:shd w:fill="2E2E2E" w:val="clear"/>
            <w:tcMar>
              <w:top w:type="dxa" w:w="100"/>
              <w:left w:type="dxa" w:w="140"/>
              <w:bottom w:type="dxa" w:w="100"/>
              <w:right w:type="dxa" w:w="140"/>
            </w:tcMar>
          </w:tcPr>
          <w:p>
            <w:r>
              <w:rPr>
                <w:rFonts w:ascii="Arial" w:cs="Arial" w:eastAsia="Arial" w:hAnsi="Arial"/>
                <w:b/>
                <w:bCs/>
                <w:color w:val="FFFFFF"/>
                <w:sz w:val="20"/>
                <w:szCs w:val="20"/>
              </w:rPr>
              <w:t xml:space="preserve">Renal Diet</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Restricted potassium, phosphorus, and sodium for kidney health.</w:t>
            </w:r>
          </w:p>
        </w:tc>
      </w:tr>
      <w:tr>
        <w:tc>
          <w:tcPr>
            <w:tcW w:type="dxa" w:w="2200"/>
            <w:tcBorders>
              <w:top w:val="single" w:color="CCCCCC" w:sz="1"/>
              <w:left w:val="single" w:color="CCCCCC" w:sz="1"/>
              <w:bottom w:val="single" w:color="CCCCCC" w:sz="1"/>
              <w:right w:val="single" w:color="CCCCCC" w:sz="1"/>
            </w:tcBorders>
            <w:shd w:fill="2E2E2E" w:val="clear"/>
            <w:tcMar>
              <w:top w:type="dxa" w:w="100"/>
              <w:left w:type="dxa" w:w="140"/>
              <w:bottom w:type="dxa" w:w="100"/>
              <w:right w:type="dxa" w:w="140"/>
            </w:tcMar>
          </w:tcPr>
          <w:p>
            <w:r>
              <w:rPr>
                <w:rFonts w:ascii="Arial" w:cs="Arial" w:eastAsia="Arial" w:hAnsi="Arial"/>
                <w:b/>
                <w:bCs/>
                <w:color w:val="FFFFFF"/>
                <w:sz w:val="20"/>
                <w:szCs w:val="20"/>
              </w:rPr>
              <w:t xml:space="preserve">Anti-Inflammatory</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Whole foods, healthy fats, and anti-inflammatory ingredients.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63E" w:sz="4"/>
              <w:left w:val="single" w:color="C8963E" w:sz="4"/>
              <w:bottom w:val="single" w:color="C8963E" w:sz="4"/>
              <w:right w:val="single" w:color="C8963E" w:sz="4"/>
            </w:tcBorders>
            <w:shd w:fill="EEF2FF" w:val="clear"/>
            <w:tcMar>
              <w:top w:type="dxa" w:w="160"/>
              <w:left w:type="dxa" w:w="200"/>
              <w:bottom w:type="dxa" w:w="160"/>
              <w:right w:type="dxa" w:w="200"/>
            </w:tcMar>
          </w:tcPr>
          <w:p>
            <w:r>
              <w:rPr>
                <w:rFonts w:ascii="Arial" w:cs="Arial" w:eastAsia="Arial" w:hAnsi="Arial"/>
                <w:i/>
                <w:iCs/>
                <w:sz w:val="22"/>
                <w:szCs w:val="22"/>
              </w:rPr>
              <w:t xml:space="preserve">Medical Dietary Profiles — How They Work: Smart Kitchen doesn't just flag non-compliant ingredients — it replaces them. A diabetic profile means every meal plan uses brown rice instead of white, whole wheat pasta instead of regular, and lower-glycemic choices throughout. Set it once and the app handles it automatically. Always follow your healthcare provider's specific dietary guidance.</w:t>
            </w:r>
          </w:p>
        </w:tc>
      </w:tr>
    </w:tbl>
    <w:p>
      <w:pPr>
        <w:spacing w:after="100" w:before="200"/>
      </w:pPr>
      <w:r>
        <w:rPr>
          <w:rFonts w:ascii="Arial" w:cs="Arial" w:eastAsia="Arial" w:hAnsi="Arial"/>
          <w:b/>
          <w:bCs/>
          <w:color w:val="2E2E2E"/>
          <w:sz w:val="22"/>
          <w:szCs w:val="22"/>
        </w:rPr>
        <w:t xml:space="preserve">Temporary Medical Diets</w:t>
      </w:r>
    </w:p>
    <w:p>
      <w:pPr>
        <w:spacing w:after="80" w:before="80"/>
      </w:pPr>
      <w:r>
        <w:rPr>
          <w:rFonts w:ascii="Arial" w:cs="Arial" w:eastAsia="Arial" w:hAnsi="Arial"/>
          <w:sz w:val="22"/>
          <w:szCs w:val="22"/>
        </w:rPr>
        <w:t xml:space="preserve">Some dietary needs are short-term. Temporary profiles layer on top of your permanent profile and deactivate automatically when the time period ends — Surgery Prep, Post-Op Recovery, Medication Diet, Elimination Diet, and Short-Term Programs are all supported.</w:t>
      </w:r>
    </w:p>
    <w:p>
      <w:pPr>
        <w:pStyle w:val="Heading2"/>
        <w:spacing w:after="140" w:before="280"/>
      </w:pPr>
      <w:r>
        <w:rPr>
          <w:rFonts w:ascii="Arial" w:cs="Arial" w:eastAsia="Arial" w:hAnsi="Arial"/>
          <w:b/>
          <w:bCs/>
          <w:color w:val="2E2E2E"/>
          <w:sz w:val="26"/>
          <w:szCs w:val="26"/>
        </w:rPr>
        <w:t xml:space="preserve">Step 2 — How to Add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2E2E" w:val="clear"/>
            <w:tcMar>
              <w:top w:type="dxa" w:w="100"/>
              <w:left w:type="dxa" w:w="140"/>
              <w:bottom w:type="dxa" w:w="100"/>
              <w:right w:type="dxa" w:w="140"/>
            </w:tcMar>
          </w:tcPr>
          <w:p>
            <w:r>
              <w:rPr>
                <w:rFonts w:ascii="Arial" w:cs="Arial" w:eastAsia="Arial" w:hAnsi="Arial"/>
                <w:b/>
                <w:bCs/>
                <w:color w:val="FFFFFF"/>
                <w:sz w:val="20"/>
                <w:szCs w:val="20"/>
              </w:rPr>
              <w:t xml:space="preserve">Scan a Receipt</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Point your camera at a recent grocery receipt. Fastest option right after a shopping run. For long receipts, scan in sections — top half first, then bottom half.</w:t>
            </w:r>
          </w:p>
        </w:tc>
      </w:tr>
      <w:tr>
        <w:tc>
          <w:tcPr>
            <w:tcW w:type="dxa" w:w="2200"/>
            <w:tcBorders>
              <w:top w:val="single" w:color="CCCCCC" w:sz="1"/>
              <w:left w:val="single" w:color="CCCCCC" w:sz="1"/>
              <w:bottom w:val="single" w:color="CCCCCC" w:sz="1"/>
              <w:right w:val="single" w:color="CCCCCC" w:sz="1"/>
            </w:tcBorders>
            <w:shd w:fill="2E2E2E" w:val="clear"/>
            <w:tcMar>
              <w:top w:type="dxa" w:w="100"/>
              <w:left w:type="dxa" w:w="140"/>
              <w:bottom w:type="dxa" w:w="100"/>
              <w:right w:type="dxa" w:w="140"/>
            </w:tcMar>
          </w:tcPr>
          <w:p>
            <w:r>
              <w:rPr>
                <w:rFonts w:ascii="Arial" w:cs="Arial" w:eastAsia="Arial" w:hAnsi="Arial"/>
                <w:b/>
                <w:bCs/>
                <w:color w:val="FFFFFF"/>
                <w:sz w:val="20"/>
                <w:szCs w:val="20"/>
              </w:rPr>
              <w:t xml:space="preserve">Scan Shelf Items</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Walk through your kitchen and scan items directly from fridge, freezer, or pantry shelves. Counter method recommended.</w:t>
            </w:r>
          </w:p>
        </w:tc>
      </w:tr>
      <w:tr>
        <w:tc>
          <w:tcPr>
            <w:tcW w:type="dxa" w:w="2200"/>
            <w:tcBorders>
              <w:top w:val="single" w:color="CCCCCC" w:sz="1"/>
              <w:left w:val="single" w:color="CCCCCC" w:sz="1"/>
              <w:bottom w:val="single" w:color="CCCCCC" w:sz="1"/>
              <w:right w:val="single" w:color="CCCCCC" w:sz="1"/>
            </w:tcBorders>
            <w:shd w:fill="2E2E2E" w:val="clear"/>
            <w:tcMar>
              <w:top w:type="dxa" w:w="100"/>
              <w:left w:type="dxa" w:w="140"/>
              <w:bottom w:type="dxa" w:w="100"/>
              <w:right w:type="dxa" w:w="140"/>
            </w:tcMar>
          </w:tcPr>
          <w:p>
            <w:r>
              <w:rPr>
                <w:rFonts w:ascii="Arial" w:cs="Arial" w:eastAsia="Arial" w:hAnsi="Arial"/>
                <w:b/>
                <w:bCs/>
                <w:color w:val="FFFFFF"/>
                <w:sz w:val="20"/>
                <w:szCs w:val="20"/>
              </w:rPr>
              <w:t xml:space="preserve">Add Manually</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Type items in by hand — good if you're just getting started and want to move quickly.</w:t>
            </w:r>
          </w:p>
        </w:tc>
      </w:tr>
      <w:tr>
        <w:tc>
          <w:tcPr>
            <w:tcW w:type="dxa" w:w="2200"/>
            <w:tcBorders>
              <w:top w:val="single" w:color="CCCCCC" w:sz="1"/>
              <w:left w:val="single" w:color="CCCCCC" w:sz="1"/>
              <w:bottom w:val="single" w:color="CCCCCC" w:sz="1"/>
              <w:right w:val="single" w:color="CCCCCC" w:sz="1"/>
            </w:tcBorders>
            <w:shd w:fill="2E2E2E" w:val="clear"/>
            <w:tcMar>
              <w:top w:type="dxa" w:w="100"/>
              <w:left w:type="dxa" w:w="140"/>
              <w:bottom w:type="dxa" w:w="100"/>
              <w:right w:type="dxa" w:w="140"/>
            </w:tcMar>
          </w:tcPr>
          <w:p>
            <w:r>
              <w:rPr>
                <w:rFonts w:ascii="Arial" w:cs="Arial" w:eastAsia="Arial" w:hAnsi="Arial"/>
                <w:b/>
                <w:bCs/>
                <w:color w:val="FFFFFF"/>
                <w:sz w:val="20"/>
                <w:szCs w:val="20"/>
              </w:rPr>
              <w:t xml:space="preserve">Set Up Later</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Skip entirely and go straight to the app. Add inventory anytime from the main menu.</w:t>
            </w:r>
          </w:p>
        </w:tc>
      </w:tr>
    </w:tbl>
    <w:p>
      <w:r>
        <w:br w:type="page"/>
      </w:r>
    </w:p>
    <w:p>
      <w:pPr>
        <w:pStyle w:val="Heading1"/>
        <w:spacing w:after="200" w:before="360"/>
      </w:pPr>
      <w:r>
        <w:rPr>
          <w:rFonts w:ascii="Arial" w:cs="Arial" w:eastAsia="Arial" w:hAnsi="Arial"/>
          <w:b/>
          <w:bCs/>
          <w:color w:val="C8963E"/>
          <w:sz w:val="32"/>
          <w:szCs w:val="32"/>
        </w:rPr>
        <w:t xml:space="preserve">SECTION 3  Managing Your Inventory</w:t>
      </w:r>
    </w:p>
    <w:p>
      <w:pPr>
        <w:spacing w:after="80" w:before="80"/>
      </w:pPr>
      <w:r>
        <w:rPr>
          <w:rFonts w:ascii="Arial" w:cs="Arial" w:eastAsia="Arial" w:hAnsi="Arial"/>
          <w:sz w:val="22"/>
          <w:szCs w:val="22"/>
        </w:rPr>
        <w:t xml:space="preserve">Your inventory is the heart of Smart Kitchen. The more accurate it is, the better your recipe suggestions and meal plans will be.</w:t>
      </w:r>
    </w:p>
    <w:p>
      <w:pPr>
        <w:pStyle w:val="Heading2"/>
        <w:spacing w:after="140" w:before="280"/>
      </w:pPr>
      <w:r>
        <w:rPr>
          <w:rFonts w:ascii="Arial" w:cs="Arial" w:eastAsia="Arial" w:hAnsi="Arial"/>
          <w:b/>
          <w:bCs/>
          <w:color w:val="2E2E2E"/>
          <w:sz w:val="26"/>
          <w:szCs w:val="26"/>
        </w:rPr>
        <w:t xml:space="preserve">Scanning Grocery Receipts</w:t>
      </w:r>
    </w:p>
    <w:p>
      <w:pPr>
        <w:spacing w:after="80" w:before="80"/>
      </w:pPr>
      <w:r>
        <w:rPr>
          <w:rFonts w:ascii="Arial" w:cs="Arial" w:eastAsia="Arial" w:hAnsi="Arial"/>
          <w:sz w:val="22"/>
          <w:szCs w:val="22"/>
        </w:rPr>
        <w:t xml:space="preserve">Tap 'Scan Receipt' from the home screen, lay the receipt flat on a counter in good light, center it and tap Capture, then review the items the app found and confirm expiry dates. Tap 'Add to Inventory' to save all confirmed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63E" w:sz="4"/>
              <w:left w:val="single" w:color="C8963E" w:sz="4"/>
              <w:bottom w:val="single" w:color="C8963E" w:sz="4"/>
              <w:right w:val="single" w:color="C8963E" w:sz="4"/>
            </w:tcBorders>
            <w:shd w:fill="F5F0E8" w:val="clear"/>
            <w:tcMar>
              <w:top w:type="dxa" w:w="160"/>
              <w:left w:type="dxa" w:w="200"/>
              <w:bottom w:type="dxa" w:w="160"/>
              <w:right w:type="dxa" w:w="200"/>
            </w:tcMar>
          </w:tcPr>
          <w:p>
            <w:r>
              <w:rPr>
                <w:rFonts w:ascii="Arial" w:cs="Arial" w:eastAsia="Arial" w:hAnsi="Arial"/>
                <w:i/>
                <w:iCs/>
                <w:sz w:val="22"/>
                <w:szCs w:val="22"/>
              </w:rPr>
              <w:t xml:space="preserve">For long receipts, scan in sections — top half first, then bottom half. This avoids timeout errors on large grocery runs.</w:t>
            </w:r>
          </w:p>
        </w:tc>
      </w:tr>
    </w:tbl>
    <w:p>
      <w:pPr>
        <w:spacing w:after="60" w:before="60"/>
      </w:pPr>
      <w:r>
        <w:t xml:space="preserve"/>
      </w:r>
    </w:p>
    <w:p>
      <w:pPr>
        <w:spacing w:after="80" w:before="80"/>
      </w:pPr>
      <w:r>
        <w:rPr>
          <w:rFonts w:ascii="Arial" w:cs="Arial" w:eastAsia="Arial" w:hAnsi="Arial"/>
          <w:sz w:val="22"/>
          <w:szCs w:val="22"/>
        </w:rPr>
        <w:t xml:space="preserve">Firm dates show as printed from the label. Estimated hints show as ~est. when no date is readable — the app estimates shelf life based on product category. Expiry hints are a guide — always use your own judgment with perishables.</w:t>
      </w:r>
    </w:p>
    <w:p>
      <w:pPr>
        <w:pStyle w:val="Heading2"/>
        <w:spacing w:after="140" w:before="280"/>
      </w:pPr>
      <w:r>
        <w:rPr>
          <w:rFonts w:ascii="Arial" w:cs="Arial" w:eastAsia="Arial" w:hAnsi="Arial"/>
          <w:b/>
          <w:bCs/>
          <w:color w:val="2E2E2E"/>
          <w:sz w:val="26"/>
          <w:szCs w:val="26"/>
        </w:rPr>
        <w:t xml:space="preserve">Scanning Shelf &amp; Package Items — The Counter Method</w:t>
      </w:r>
    </w:p>
    <w:p>
      <w:pPr>
        <w:spacing w:after="80" w:before="80"/>
      </w:pPr>
      <w:r>
        <w:rPr>
          <w:rFonts w:ascii="Arial" w:cs="Arial" w:eastAsia="Arial" w:hAnsi="Arial"/>
          <w:sz w:val="22"/>
          <w:szCs w:val="22"/>
        </w:rPr>
        <w:t xml:space="preserve">Instead of photographing a full shelf, take items out and line them up on a clear counter with labels facing forward — like a little grocery store shelf. This gives the camera a clean view and produces the most accurate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63E" w:sz="4"/>
              <w:left w:val="single" w:color="C8963E" w:sz="4"/>
              <w:bottom w:val="single" w:color="C8963E" w:sz="4"/>
              <w:right w:val="single" w:color="C8963E" w:sz="4"/>
            </w:tcBorders>
            <w:shd w:fill="EEF2FF" w:val="clear"/>
            <w:tcMar>
              <w:top w:type="dxa" w:w="160"/>
              <w:left w:type="dxa" w:w="200"/>
              <w:bottom w:type="dxa" w:w="160"/>
              <w:right w:type="dxa" w:w="200"/>
            </w:tcMar>
          </w:tcPr>
          <w:p>
            <w:r>
              <w:rPr>
                <w:rFonts w:ascii="Arial" w:cs="Arial" w:eastAsia="Arial" w:hAnsi="Arial"/>
                <w:i/>
                <w:iCs/>
                <w:sz w:val="22"/>
                <w:szCs w:val="22"/>
              </w:rPr>
              <w:t xml:space="preserve">The Counter Method gives you SKU-level accuracy. Two different flavors of the same product — like chocolate ice cream and vanilla ice cream — scan as separate inventory items rather than a generic combined entry. This matters for recipe suggestions that call for a specific variety. Frozen items are fine out of the freezer for the 2-3 minutes it takes to scan.</w:t>
            </w:r>
          </w:p>
        </w:tc>
      </w:tr>
    </w:tbl>
    <w:p>
      <w:pPr>
        <w:pStyle w:val="Heading2"/>
        <w:spacing w:after="140" w:before="280"/>
      </w:pPr>
      <w:r>
        <w:rPr>
          <w:rFonts w:ascii="Arial" w:cs="Arial" w:eastAsia="Arial" w:hAnsi="Arial"/>
          <w:b/>
          <w:bCs/>
          <w:color w:val="2E2E2E"/>
          <w:sz w:val="26"/>
          <w:szCs w:val="26"/>
        </w:rPr>
        <w:t xml:space="preserve">When to Use Each Scanning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2E2E" w:val="clear"/>
            <w:tcMar>
              <w:top w:type="dxa" w:w="100"/>
              <w:left w:type="dxa" w:w="140"/>
              <w:bottom w:type="dxa" w:w="100"/>
              <w:right w:type="dxa" w:w="140"/>
            </w:tcMar>
          </w:tcPr>
          <w:p>
            <w:r>
              <w:rPr>
                <w:rFonts w:ascii="Arial" w:cs="Arial" w:eastAsia="Arial" w:hAnsi="Arial"/>
                <w:b/>
                <w:bCs/>
                <w:color w:val="FFFFFF"/>
                <w:sz w:val="20"/>
                <w:szCs w:val="20"/>
              </w:rPr>
              <w:t xml:space="preserve">Receipt Scanner</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Best for logging a full grocery run quickly. Great for pantry staples, canned goods, and single-SKU items where variety doesn't matter.</w:t>
            </w:r>
          </w:p>
        </w:tc>
      </w:tr>
      <w:tr>
        <w:tc>
          <w:tcPr>
            <w:tcW w:type="dxa" w:w="2200"/>
            <w:tcBorders>
              <w:top w:val="single" w:color="CCCCCC" w:sz="1"/>
              <w:left w:val="single" w:color="CCCCCC" w:sz="1"/>
              <w:bottom w:val="single" w:color="CCCCCC" w:sz="1"/>
              <w:right w:val="single" w:color="CCCCCC" w:sz="1"/>
            </w:tcBorders>
            <w:shd w:fill="2E2E2E" w:val="clear"/>
            <w:tcMar>
              <w:top w:type="dxa" w:w="100"/>
              <w:left w:type="dxa" w:w="140"/>
              <w:bottom w:type="dxa" w:w="100"/>
              <w:right w:type="dxa" w:w="140"/>
            </w:tcMar>
          </w:tcPr>
          <w:p>
            <w:r>
              <w:rPr>
                <w:rFonts w:ascii="Arial" w:cs="Arial" w:eastAsia="Arial" w:hAnsi="Arial"/>
                <w:b/>
                <w:bCs/>
                <w:color w:val="FFFFFF"/>
                <w:sz w:val="20"/>
                <w:szCs w:val="20"/>
              </w:rPr>
              <w:t xml:space="preserve">Counter / Shelf Scan</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Best for items where the specific flavor, size, or variety matters. Gives SKU-level separation — chocolate ice cream vs vanilla ice cream as distinct items.</w:t>
            </w:r>
          </w:p>
        </w:tc>
      </w:tr>
      <w:tr>
        <w:tc>
          <w:tcPr>
            <w:tcW w:type="dxa" w:w="2200"/>
            <w:tcBorders>
              <w:top w:val="single" w:color="CCCCCC" w:sz="1"/>
              <w:left w:val="single" w:color="CCCCCC" w:sz="1"/>
              <w:bottom w:val="single" w:color="CCCCCC" w:sz="1"/>
              <w:right w:val="single" w:color="CCCCCC" w:sz="1"/>
            </w:tcBorders>
            <w:shd w:fill="2E2E2E" w:val="clear"/>
            <w:tcMar>
              <w:top w:type="dxa" w:w="100"/>
              <w:left w:type="dxa" w:w="140"/>
              <w:bottom w:type="dxa" w:w="100"/>
              <w:right w:type="dxa" w:w="140"/>
            </w:tcMar>
          </w:tcPr>
          <w:p>
            <w:r>
              <w:rPr>
                <w:rFonts w:ascii="Arial" w:cs="Arial" w:eastAsia="Arial" w:hAnsi="Arial"/>
                <w:b/>
                <w:bCs/>
                <w:color w:val="FFFFFF"/>
                <w:sz w:val="20"/>
                <w:szCs w:val="20"/>
              </w:rPr>
              <w:t xml:space="preserve">Manual Add</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Best for produce, butcher meat, bulk items, or anything without a scannable label.</w:t>
            </w:r>
          </w:p>
        </w:tc>
      </w:tr>
    </w:tbl>
    <w:p>
      <w:pPr>
        <w:pStyle w:val="Heading2"/>
        <w:spacing w:after="140" w:before="280"/>
      </w:pPr>
      <w:r>
        <w:rPr>
          <w:rFonts w:ascii="Arial" w:cs="Arial" w:eastAsia="Arial" w:hAnsi="Arial"/>
          <w:b/>
          <w:bCs/>
          <w:color w:val="2E2E2E"/>
          <w:sz w:val="26"/>
          <w:szCs w:val="26"/>
        </w:rPr>
        <w:t xml:space="preserve">Expanded Categories — New in v4.0</w:t>
      </w:r>
    </w:p>
    <w:p>
      <w:pPr>
        <w:spacing w:after="80" w:before="80"/>
      </w:pPr>
      <w:r>
        <w:rPr>
          <w:rFonts w:ascii="Arial" w:cs="Arial" w:eastAsia="Arial" w:hAnsi="Arial"/>
          <w:sz w:val="22"/>
          <w:szCs w:val="22"/>
        </w:rPr>
        <w:t xml:space="preserve">Smart Kitchen now includes expanded inventory categories to cover the full household. In addition to the original food categories (Protein, Produce, Dairy, Pantry, Grains, Spices, Frozen, Condiments, Baking), you can now assign items to: Snacks, Beverages, Household, Cleaning, Personal Care, and Pet. Items like paper towels, shampoo, and laundry detergent now have a proper home instead of defaulting to Other.</w:t>
      </w:r>
    </w:p>
    <w:p>
      <w:pPr>
        <w:pStyle w:val="Heading2"/>
        <w:spacing w:after="140" w:before="280"/>
      </w:pPr>
      <w:r>
        <w:rPr>
          <w:rFonts w:ascii="Arial" w:cs="Arial" w:eastAsia="Arial" w:hAnsi="Arial"/>
          <w:b/>
          <w:bCs/>
          <w:color w:val="2E2E2E"/>
          <w:sz w:val="26"/>
          <w:szCs w:val="26"/>
        </w:rPr>
        <w:t xml:space="preserve">Inventory Search &amp; Sort — New in v4.0</w:t>
      </w:r>
    </w:p>
    <w:p>
      <w:pPr>
        <w:spacing w:after="80" w:before="80"/>
      </w:pPr>
      <w:r>
        <w:rPr>
          <w:rFonts w:ascii="Arial" w:cs="Arial" w:eastAsia="Arial" w:hAnsi="Arial"/>
          <w:sz w:val="22"/>
          <w:szCs w:val="22"/>
        </w:rPr>
        <w:t xml:space="preserve">A search bar and sort control now appear at the top of your inventory. Type any ingredient name to instantly filter your entire inventory — 'Do I have chocolate chips?' takes one second to answer. Sort between Category (groups all Condiments together, then Dairy, etc.) and A-Z (straight alphabetical across all categories). Both work together with the existing location and category filters.</w:t>
      </w:r>
    </w:p>
    <w:p>
      <w:pPr>
        <w:pStyle w:val="Heading2"/>
        <w:spacing w:after="140" w:before="280"/>
      </w:pPr>
      <w:r>
        <w:rPr>
          <w:rFonts w:ascii="Arial" w:cs="Arial" w:eastAsia="Arial" w:hAnsi="Arial"/>
          <w:b/>
          <w:bCs/>
          <w:color w:val="2E2E2E"/>
          <w:sz w:val="26"/>
          <w:szCs w:val="26"/>
        </w:rPr>
        <w:t xml:space="preserve">The Restock Queue</w:t>
      </w:r>
    </w:p>
    <w:p>
      <w:pPr>
        <w:spacing w:after="80" w:before="80"/>
      </w:pPr>
      <w:r>
        <w:rPr>
          <w:rFonts w:ascii="Arial" w:cs="Arial" w:eastAsia="Arial" w:hAnsi="Arial"/>
          <w:sz w:val="22"/>
          <w:szCs w:val="22"/>
        </w:rPr>
        <w:t xml:space="preserve">Tap '+ Restock' on any inventory card to flag a low item — the button turns amber and shows 'Queued.' Items persist across sessions. When you're ready to build your shopping list, tap '+ N Restock' on the Shopping List screen to add all queued items at once.</w:t>
      </w:r>
    </w:p>
    <w:p>
      <w:pPr>
        <w:pStyle w:val="Heading2"/>
        <w:spacing w:after="140" w:before="280"/>
      </w:pPr>
      <w:r>
        <w:rPr>
          <w:rFonts w:ascii="Arial" w:cs="Arial" w:eastAsia="Arial" w:hAnsi="Arial"/>
          <w:b/>
          <w:bCs/>
          <w:color w:val="2E2E2E"/>
          <w:sz w:val="26"/>
          <w:szCs w:val="26"/>
        </w:rPr>
        <w:t xml:space="preserve">Wednesday &amp; Sunday Review Reminders</w:t>
      </w:r>
    </w:p>
    <w:p>
      <w:pPr>
        <w:spacing w:after="80" w:before="80"/>
      </w:pPr>
      <w:r>
        <w:rPr>
          <w:rFonts w:ascii="Arial" w:cs="Arial" w:eastAsia="Arial" w:hAnsi="Arial"/>
          <w:sz w:val="22"/>
          <w:szCs w:val="22"/>
        </w:rPr>
        <w:t xml:space="preserve">Smart Kitchen sends a reminder twice a week to do a quick inventory check. Sunday sets you up for the week ahead. Wednesday catches mid-week changes. Each check-in takes about two minutes.</w:t>
      </w:r>
    </w:p>
    <w:p>
      <w:r>
        <w:br w:type="page"/>
      </w:r>
    </w:p>
    <w:p>
      <w:pPr>
        <w:pStyle w:val="Heading1"/>
        <w:spacing w:after="200" w:before="360"/>
      </w:pPr>
      <w:r>
        <w:rPr>
          <w:rFonts w:ascii="Arial" w:cs="Arial" w:eastAsia="Arial" w:hAnsi="Arial"/>
          <w:b/>
          <w:bCs/>
          <w:color w:val="C8963E"/>
          <w:sz w:val="32"/>
          <w:szCs w:val="32"/>
        </w:rPr>
        <w:t xml:space="preserve">SECTION 4  Meal Planning</w:t>
      </w:r>
    </w:p>
    <w:p>
      <w:pPr>
        <w:spacing w:after="80" w:before="80"/>
      </w:pPr>
      <w:r>
        <w:rPr>
          <w:rFonts w:ascii="Arial" w:cs="Arial" w:eastAsia="Arial" w:hAnsi="Arial"/>
          <w:sz w:val="22"/>
          <w:szCs w:val="22"/>
        </w:rPr>
        <w:t xml:space="preserve">The meal planner generates a full 7-day dinner plan for your family in about 10-15 seconds — tailored to your dietary needs, your inventory, and the pace of your week.</w:t>
      </w:r>
    </w:p>
    <w:p>
      <w:pPr>
        <w:pStyle w:val="Heading2"/>
        <w:spacing w:after="140" w:before="280"/>
      </w:pPr>
      <w:r>
        <w:rPr>
          <w:rFonts w:ascii="Arial" w:cs="Arial" w:eastAsia="Arial" w:hAnsi="Arial"/>
          <w:b/>
          <w:bCs/>
          <w:color w:val="2E2E2E"/>
          <w:sz w:val="26"/>
          <w:szCs w:val="26"/>
        </w:rPr>
        <w:t xml:space="preserve">Generating Your 7-Day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2E2E" w:val="clear"/>
            <w:tcMar>
              <w:top w:type="dxa" w:w="100"/>
              <w:left w:type="dxa" w:w="140"/>
              <w:bottom w:type="dxa" w:w="100"/>
              <w:right w:type="dxa" w:w="140"/>
            </w:tcMar>
          </w:tcPr>
          <w:p>
            <w:r>
              <w:rPr>
                <w:rFonts w:ascii="Arial" w:cs="Arial" w:eastAsia="Arial" w:hAnsi="Arial"/>
                <w:b/>
                <w:bCs/>
                <w:color w:val="FFFFFF"/>
                <w:sz w:val="20"/>
                <w:szCs w:val="20"/>
              </w:rPr>
              <w:t xml:space="preserve">1</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Tap 'Meal Plan' from the home screen — opens the meal planning screen.</w:t>
            </w:r>
          </w:p>
        </w:tc>
      </w:tr>
      <w:tr>
        <w:tc>
          <w:tcPr>
            <w:tcW w:type="dxa" w:w="2200"/>
            <w:tcBorders>
              <w:top w:val="single" w:color="CCCCCC" w:sz="1"/>
              <w:left w:val="single" w:color="CCCCCC" w:sz="1"/>
              <w:bottom w:val="single" w:color="CCCCCC" w:sz="1"/>
              <w:right w:val="single" w:color="CCCCCC" w:sz="1"/>
            </w:tcBorders>
            <w:shd w:fill="2E2E2E" w:val="clear"/>
            <w:tcMar>
              <w:top w:type="dxa" w:w="100"/>
              <w:left w:type="dxa" w:w="140"/>
              <w:bottom w:type="dxa" w:w="100"/>
              <w:right w:type="dxa" w:w="140"/>
            </w:tcMar>
          </w:tcPr>
          <w:p>
            <w:r>
              <w:rPr>
                <w:rFonts w:ascii="Arial" w:cs="Arial" w:eastAsia="Arial" w:hAnsi="Arial"/>
                <w:b/>
                <w:bCs/>
                <w:color w:val="FFFFFF"/>
                <w:sz w:val="20"/>
                <w:szCs w:val="20"/>
              </w:rPr>
              <w:t xml:space="preserve">2</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Your family profile loads automatically — dietary restrictions and preferences are already set.</w:t>
            </w:r>
          </w:p>
        </w:tc>
      </w:tr>
      <w:tr>
        <w:tc>
          <w:tcPr>
            <w:tcW w:type="dxa" w:w="2200"/>
            <w:tcBorders>
              <w:top w:val="single" w:color="CCCCCC" w:sz="1"/>
              <w:left w:val="single" w:color="CCCCCC" w:sz="1"/>
              <w:bottom w:val="single" w:color="CCCCCC" w:sz="1"/>
              <w:right w:val="single" w:color="CCCCCC" w:sz="1"/>
            </w:tcBorders>
            <w:shd w:fill="2E2E2E" w:val="clear"/>
            <w:tcMar>
              <w:top w:type="dxa" w:w="100"/>
              <w:left w:type="dxa" w:w="140"/>
              <w:bottom w:type="dxa" w:w="100"/>
              <w:right w:type="dxa" w:w="140"/>
            </w:tcMar>
          </w:tcPr>
          <w:p>
            <w:r>
              <w:rPr>
                <w:rFonts w:ascii="Arial" w:cs="Arial" w:eastAsia="Arial" w:hAnsi="Arial"/>
                <w:b/>
                <w:bCs/>
                <w:color w:val="FFFFFF"/>
                <w:sz w:val="20"/>
                <w:szCs w:val="20"/>
              </w:rPr>
              <w:t xml:space="preserve">3</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Add any special notes (optional) — 'Include one pasta night' or 'nothing with shellfish this week.'</w:t>
            </w:r>
          </w:p>
        </w:tc>
      </w:tr>
      <w:tr>
        <w:tc>
          <w:tcPr>
            <w:tcW w:type="dxa" w:w="2200"/>
            <w:tcBorders>
              <w:top w:val="single" w:color="CCCCCC" w:sz="1"/>
              <w:left w:val="single" w:color="CCCCCC" w:sz="1"/>
              <w:bottom w:val="single" w:color="CCCCCC" w:sz="1"/>
              <w:right w:val="single" w:color="CCCCCC" w:sz="1"/>
            </w:tcBorders>
            <w:shd w:fill="2E2E2E" w:val="clear"/>
            <w:tcMar>
              <w:top w:type="dxa" w:w="100"/>
              <w:left w:type="dxa" w:w="140"/>
              <w:bottom w:type="dxa" w:w="100"/>
              <w:right w:type="dxa" w:w="140"/>
            </w:tcMar>
          </w:tcPr>
          <w:p>
            <w:r>
              <w:rPr>
                <w:rFonts w:ascii="Arial" w:cs="Arial" w:eastAsia="Arial" w:hAnsi="Arial"/>
                <w:b/>
                <w:bCs/>
                <w:color w:val="FFFFFF"/>
                <w:sz w:val="20"/>
                <w:szCs w:val="20"/>
              </w:rPr>
              <w:t xml:space="preserve">4</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Tap 'Generate Meal Plan' — seven meal cards appear, one for each day of the week.</w:t>
            </w:r>
          </w:p>
        </w:tc>
      </w:tr>
    </w:tbl>
    <w:p>
      <w:pPr>
        <w:pStyle w:val="Heading2"/>
        <w:spacing w:after="140" w:before="280"/>
      </w:pPr>
      <w:r>
        <w:rPr>
          <w:rFonts w:ascii="Arial" w:cs="Arial" w:eastAsia="Arial" w:hAnsi="Arial"/>
          <w:b/>
          <w:bCs/>
          <w:color w:val="2E2E2E"/>
          <w:sz w:val="26"/>
          <w:szCs w:val="26"/>
        </w:rPr>
        <w:t xml:space="preserve">Change Meal</w:t>
      </w:r>
    </w:p>
    <w:p>
      <w:pPr>
        <w:spacing w:after="80" w:before="80"/>
      </w:pPr>
      <w:r>
        <w:rPr>
          <w:rFonts w:ascii="Arial" w:cs="Arial" w:eastAsia="Arial" w:hAnsi="Arial"/>
          <w:sz w:val="22"/>
          <w:szCs w:val="22"/>
        </w:rPr>
        <w:t xml:space="preserve">Don't like what the app picked for a particular night? Tap Change Meal on any day's card. Choose 'Surprise Me' for a completely new meal, or type a Specific Request like 'something with salmon' or 'slow cooker' or 'Italian.' The app cross-checks your inventory so the NEED list only shows items genuinely missing from your kitchen.</w:t>
      </w:r>
    </w:p>
    <w:p>
      <w:pPr>
        <w:pStyle w:val="Heading2"/>
        <w:spacing w:after="140" w:before="280"/>
      </w:pPr>
      <w:r>
        <w:rPr>
          <w:rFonts w:ascii="Arial" w:cs="Arial" w:eastAsia="Arial" w:hAnsi="Arial"/>
          <w:b/>
          <w:bCs/>
          <w:color w:val="2E2E2E"/>
          <w:sz w:val="26"/>
          <w:szCs w:val="26"/>
        </w:rPr>
        <w:t xml:space="preserve">Busy Night / Quick Meal Flag</w:t>
      </w:r>
    </w:p>
    <w:p>
      <w:pPr>
        <w:spacing w:after="80" w:before="80"/>
      </w:pPr>
      <w:r>
        <w:rPr>
          <w:rFonts w:ascii="Arial" w:cs="Arial" w:eastAsia="Arial" w:hAnsi="Arial"/>
          <w:sz w:val="22"/>
          <w:szCs w:val="22"/>
        </w:rPr>
        <w:t xml:space="preserve">Mark hectic evenings as Busy Nights and Smart Kitchen automatically assigns a quick, easy dinner — under 20 minutes, one pan, or slow-cooker. Tap the 'Busy?' flag on any day's card, select 'Busy Night,' and only that night changes. Tap again to restore a regular meal.</w:t>
      </w:r>
    </w:p>
    <w:p>
      <w:pPr>
        <w:pStyle w:val="Heading2"/>
        <w:spacing w:after="140" w:before="280"/>
      </w:pPr>
      <w:r>
        <w:rPr>
          <w:rFonts w:ascii="Arial" w:cs="Arial" w:eastAsia="Arial" w:hAnsi="Arial"/>
          <w:b/>
          <w:bCs/>
          <w:color w:val="2E2E2E"/>
          <w:sz w:val="26"/>
          <w:szCs w:val="26"/>
        </w:rPr>
        <w:t xml:space="preserve">Made It! — Updating Inventory After Cooking</w:t>
      </w:r>
    </w:p>
    <w:p>
      <w:pPr>
        <w:spacing w:after="80" w:before="80"/>
      </w:pPr>
      <w:r>
        <w:rPr>
          <w:rFonts w:ascii="Arial" w:cs="Arial" w:eastAsia="Arial" w:hAnsi="Arial"/>
          <w:sz w:val="22"/>
          <w:szCs w:val="22"/>
        </w:rPr>
        <w:t xml:space="preserve">When you finish cooking a meal from your plan, tap Made It! on the meal card. Smart Kitchen automatically removes the ingredients you used from your inventory — no manual updating needed.</w:t>
      </w:r>
    </w:p>
    <w:p>
      <w:r>
        <w:br w:type="page"/>
      </w:r>
    </w:p>
    <w:p>
      <w:pPr>
        <w:pStyle w:val="Heading1"/>
        <w:spacing w:after="200" w:before="360"/>
      </w:pPr>
      <w:r>
        <w:rPr>
          <w:rFonts w:ascii="Arial" w:cs="Arial" w:eastAsia="Arial" w:hAnsi="Arial"/>
          <w:b/>
          <w:bCs/>
          <w:color w:val="C8963E"/>
          <w:sz w:val="32"/>
          <w:szCs w:val="32"/>
        </w:rPr>
        <w:t xml:space="preserve">SECTION 5  Recipes</w:t>
      </w:r>
    </w:p>
    <w:p>
      <w:pPr>
        <w:spacing w:after="80" w:before="80"/>
      </w:pPr>
      <w:r>
        <w:rPr>
          <w:rFonts w:ascii="Arial" w:cs="Arial" w:eastAsia="Arial" w:hAnsi="Arial"/>
          <w:sz w:val="22"/>
          <w:szCs w:val="22"/>
        </w:rPr>
        <w:t xml:space="preserve">The recipe feature gives you meal ideas based on what's already in your kitchen — so you can cook something great tonight without a last-minute grocery run.</w:t>
      </w:r>
    </w:p>
    <w:p>
      <w:pPr>
        <w:pStyle w:val="ListParagraph"/>
        <w:numPr>
          <w:ilvl w:val="0"/>
          <w:numId w:val="2"/>
        </w:numPr>
        <w:spacing w:after="60" w:before="60"/>
      </w:pPr>
      <w:r>
        <w:rPr>
          <w:rFonts w:ascii="Arial" w:cs="Arial" w:eastAsia="Arial" w:hAnsi="Arial"/>
          <w:sz w:val="22"/>
          <w:szCs w:val="22"/>
        </w:rPr>
        <w:t xml:space="preserve">From Your Inventory — tap 'Get Recipe Ideas' and the app pulls from what you have on hand</w:t>
      </w:r>
    </w:p>
    <w:p>
      <w:pPr>
        <w:pStyle w:val="ListParagraph"/>
        <w:numPr>
          <w:ilvl w:val="0"/>
          <w:numId w:val="2"/>
        </w:numPr>
        <w:spacing w:after="60" w:before="60"/>
      </w:pPr>
      <w:r>
        <w:rPr>
          <w:rFonts w:ascii="Arial" w:cs="Arial" w:eastAsia="Arial" w:hAnsi="Arial"/>
          <w:sz w:val="22"/>
          <w:szCs w:val="22"/>
        </w:rPr>
        <w:t xml:space="preserve">Type What You Have — type a few ingredients like 'chicken thighs, broccoli, garlic' and the app builds recipes around those</w:t>
      </w:r>
    </w:p>
    <w:p>
      <w:pPr>
        <w:spacing w:after="60" w:before="60"/>
      </w:pPr>
      <w:r>
        <w:t xml:space="preserve"/>
      </w:r>
    </w:p>
    <w:p>
      <w:pPr>
        <w:spacing w:after="80" w:before="80"/>
      </w:pPr>
      <w:r>
        <w:rPr>
          <w:rFonts w:ascii="Arial" w:cs="Arial" w:eastAsia="Arial" w:hAnsi="Arial"/>
          <w:sz w:val="22"/>
          <w:szCs w:val="22"/>
        </w:rPr>
        <w:t xml:space="preserve">Every ingredient in a recipe is tagged with an On Hand badge (you already have this) or a Needed badge (tap it to add directly to your shopping list). When you cook a recipe, tap I Cooked This when done to automatically remove used ingredients from your inventory.</w:t>
      </w:r>
    </w:p>
    <w:p>
      <w:pPr>
        <w:pStyle w:val="Heading1"/>
        <w:spacing w:after="200" w:before="360"/>
      </w:pPr>
      <w:r>
        <w:rPr>
          <w:rFonts w:ascii="Arial" w:cs="Arial" w:eastAsia="Arial" w:hAnsi="Arial"/>
          <w:b/>
          <w:bCs/>
          <w:color w:val="C8963E"/>
          <w:sz w:val="32"/>
          <w:szCs w:val="32"/>
        </w:rPr>
        <w:t xml:space="preserve">SECTION 6  Desserts</w:t>
      </w:r>
    </w:p>
    <w:p>
      <w:pPr>
        <w:spacing w:after="80" w:before="80"/>
      </w:pPr>
      <w:r>
        <w:rPr>
          <w:rFonts w:ascii="Arial" w:cs="Arial" w:eastAsia="Arial" w:hAnsi="Arial"/>
          <w:sz w:val="22"/>
          <w:szCs w:val="22"/>
        </w:rPr>
        <w:t xml:space="preserve">The Desserts section works exactly like the Recipes section — just focused on sweet treats. Smart Kitchen suggests dessert ideas based on what you have in your Baking category and pantry inventory. On Hand and Needed badges appear on every ingredient. Tap 'I Cooked This' when done to update your inventory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63E" w:sz="4"/>
              <w:left w:val="single" w:color="C8963E" w:sz="4"/>
              <w:bottom w:val="single" w:color="C8963E" w:sz="4"/>
              <w:right w:val="single" w:color="C8963E" w:sz="4"/>
            </w:tcBorders>
            <w:shd w:fill="F5F0E8" w:val="clear"/>
            <w:tcMar>
              <w:top w:type="dxa" w:w="160"/>
              <w:left w:type="dxa" w:w="200"/>
              <w:bottom w:type="dxa" w:w="160"/>
              <w:right w:type="dxa" w:w="200"/>
            </w:tcMar>
          </w:tcPr>
          <w:p>
            <w:r>
              <w:rPr>
                <w:rFonts w:ascii="Arial" w:cs="Arial" w:eastAsia="Arial" w:hAnsi="Arial"/>
                <w:i/>
                <w:iCs/>
                <w:sz w:val="22"/>
                <w:szCs w:val="22"/>
              </w:rPr>
              <w:t xml:space="preserve">Keep flour, sugar, eggs, butter, and chocolate chips stocked in your Baking category and you'll almost always have what you need for a simple weeknight dessert. Try typing 'quick dessert with pantry staples' for easy ideas.</w:t>
            </w:r>
          </w:p>
        </w:tc>
      </w:tr>
    </w:tbl>
    <w:p>
      <w:r>
        <w:br w:type="page"/>
      </w:r>
    </w:p>
    <w:p>
      <w:pPr>
        <w:pStyle w:val="Heading1"/>
        <w:spacing w:after="200" w:before="360"/>
      </w:pPr>
      <w:r>
        <w:rPr>
          <w:rFonts w:ascii="Arial" w:cs="Arial" w:eastAsia="Arial" w:hAnsi="Arial"/>
          <w:b/>
          <w:bCs/>
          <w:color w:val="C8963E"/>
          <w:sz w:val="32"/>
          <w:szCs w:val="32"/>
        </w:rPr>
        <w:t xml:space="preserve">SECTION 7  Shopping List &amp; Email</w:t>
      </w:r>
    </w:p>
    <w:p>
      <w:pPr>
        <w:spacing w:after="80" w:before="80"/>
      </w:pPr>
      <w:r>
        <w:rPr>
          <w:rFonts w:ascii="Arial" w:cs="Arial" w:eastAsia="Arial" w:hAnsi="Arial"/>
          <w:sz w:val="22"/>
          <w:szCs w:val="22"/>
        </w:rPr>
        <w:t xml:space="preserve">Smart Kitchen builds your grocery list automatically from your meal plan and recipe needs. Items are grouped by store category so you can shop each section without backtracking.</w:t>
      </w:r>
    </w:p>
    <w:p>
      <w:pPr>
        <w:pStyle w:val="Heading2"/>
        <w:spacing w:after="140" w:before="280"/>
      </w:pPr>
      <w:r>
        <w:rPr>
          <w:rFonts w:ascii="Arial" w:cs="Arial" w:eastAsia="Arial" w:hAnsi="Arial"/>
          <w:b/>
          <w:bCs/>
          <w:color w:val="2E2E2E"/>
          <w:sz w:val="26"/>
          <w:szCs w:val="26"/>
        </w:rPr>
        <w:t xml:space="preserve">How It's Generated</w:t>
      </w:r>
    </w:p>
    <w:p>
      <w:pPr>
        <w:pStyle w:val="ListParagraph"/>
        <w:numPr>
          <w:ilvl w:val="0"/>
          <w:numId w:val="2"/>
        </w:numPr>
        <w:spacing w:after="60" w:before="60"/>
      </w:pPr>
      <w:r>
        <w:rPr>
          <w:rFonts w:ascii="Arial" w:cs="Arial" w:eastAsia="Arial" w:hAnsi="Arial"/>
          <w:sz w:val="22"/>
          <w:szCs w:val="22"/>
        </w:rPr>
        <w:t xml:space="preserve">Meal Plan Gaps — anything your meal plan needs that's not in your inventory</w:t>
      </w:r>
    </w:p>
    <w:p>
      <w:pPr>
        <w:pStyle w:val="ListParagraph"/>
        <w:numPr>
          <w:ilvl w:val="0"/>
          <w:numId w:val="2"/>
        </w:numPr>
        <w:spacing w:after="60" w:before="60"/>
      </w:pPr>
      <w:r>
        <w:rPr>
          <w:rFonts w:ascii="Arial" w:cs="Arial" w:eastAsia="Arial" w:hAnsi="Arial"/>
          <w:sz w:val="22"/>
          <w:szCs w:val="22"/>
        </w:rPr>
        <w:t xml:space="preserve">Recipe Needed Badges — tap any Needed ingredient in a recipe to add it instantly</w:t>
      </w:r>
    </w:p>
    <w:p>
      <w:pPr>
        <w:pStyle w:val="ListParagraph"/>
        <w:numPr>
          <w:ilvl w:val="0"/>
          <w:numId w:val="2"/>
        </w:numPr>
        <w:spacing w:after="60" w:before="60"/>
      </w:pPr>
      <w:r>
        <w:rPr>
          <w:rFonts w:ascii="Arial" w:cs="Arial" w:eastAsia="Arial" w:hAnsi="Arial"/>
          <w:sz w:val="22"/>
          <w:szCs w:val="22"/>
        </w:rPr>
        <w:t xml:space="preserve">Restock Queue — tap '+ N Restock' to add all queued low items in one tap</w:t>
      </w:r>
    </w:p>
    <w:p>
      <w:pPr>
        <w:pStyle w:val="ListParagraph"/>
        <w:numPr>
          <w:ilvl w:val="0"/>
          <w:numId w:val="2"/>
        </w:numPr>
        <w:spacing w:after="60" w:before="60"/>
      </w:pPr>
      <w:r>
        <w:rPr>
          <w:rFonts w:ascii="Arial" w:cs="Arial" w:eastAsia="Arial" w:hAnsi="Arial"/>
          <w:sz w:val="22"/>
          <w:szCs w:val="22"/>
        </w:rPr>
        <w:t xml:space="preserve">Manual Adds — add anything directly from the Shopping List screen</w:t>
      </w:r>
    </w:p>
    <w:p>
      <w:pPr>
        <w:pStyle w:val="Heading2"/>
        <w:spacing w:after="140" w:before="280"/>
      </w:pPr>
      <w:r>
        <w:rPr>
          <w:rFonts w:ascii="Arial" w:cs="Arial" w:eastAsia="Arial" w:hAnsi="Arial"/>
          <w:b/>
          <w:bCs/>
          <w:color w:val="2E2E2E"/>
          <w:sz w:val="26"/>
          <w:szCs w:val="26"/>
        </w:rPr>
        <w:t xml:space="preserve">Email Shopping List to Your Spouse</w:t>
      </w:r>
    </w:p>
    <w:p>
      <w:pPr>
        <w:spacing w:after="80" w:before="80"/>
      </w:pPr>
      <w:r>
        <w:rPr>
          <w:rFonts w:ascii="Arial" w:cs="Arial" w:eastAsia="Arial" w:hAnsi="Arial"/>
          <w:sz w:val="22"/>
          <w:szCs w:val="22"/>
        </w:rPr>
        <w:t xml:space="preserve">Set up a shopping partner once in Settings — enter their name and email address. An 'Email to [Name]' button then appears automatically on your shopping list screen. One tap opens your mail app with the full categorized list pre-filled. Your spouse gets the list instantly, organized by category and ready to shop.</w:t>
      </w:r>
    </w:p>
    <w:p>
      <w:pPr>
        <w:pStyle w:val="Heading1"/>
        <w:spacing w:after="200" w:before="360"/>
      </w:pPr>
      <w:r>
        <w:rPr>
          <w:rFonts w:ascii="Arial" w:cs="Arial" w:eastAsia="Arial" w:hAnsi="Arial"/>
          <w:b/>
          <w:bCs/>
          <w:color w:val="C8963E"/>
          <w:sz w:val="32"/>
          <w:szCs w:val="32"/>
        </w:rPr>
        <w:t xml:space="preserve">SECTION 8  Settings</w:t>
      </w:r>
    </w:p>
    <w:p>
      <w:pPr>
        <w:spacing w:after="80" w:before="80"/>
      </w:pPr>
      <w:r>
        <w:rPr>
          <w:rFonts w:ascii="Arial" w:cs="Arial" w:eastAsia="Arial" w:hAnsi="Arial"/>
          <w:sz w:val="22"/>
          <w:szCs w:val="22"/>
        </w:rPr>
        <w:t xml:space="preserve">Tap the Settings button in the top-right corner of the app to access all configuration and reset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2E2E" w:val="clear"/>
            <w:tcMar>
              <w:top w:type="dxa" w:w="100"/>
              <w:left w:type="dxa" w:w="140"/>
              <w:bottom w:type="dxa" w:w="100"/>
              <w:right w:type="dxa" w:w="140"/>
            </w:tcMar>
          </w:tcPr>
          <w:p>
            <w:r>
              <w:rPr>
                <w:rFonts w:ascii="Arial" w:cs="Arial" w:eastAsia="Arial" w:hAnsi="Arial"/>
                <w:b/>
                <w:bCs/>
                <w:color w:val="FFFFFF"/>
                <w:sz w:val="20"/>
                <w:szCs w:val="20"/>
              </w:rPr>
              <w:t xml:space="preserve">Shopping Partner</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Enter a name and email for whoever does the grocery shopping. The Email button appears automatically on the shopping list. Set once, saved permanently.</w:t>
            </w:r>
          </w:p>
        </w:tc>
      </w:tr>
      <w:tr>
        <w:tc>
          <w:tcPr>
            <w:tcW w:type="dxa" w:w="2200"/>
            <w:tcBorders>
              <w:top w:val="single" w:color="CCCCCC" w:sz="1"/>
              <w:left w:val="single" w:color="CCCCCC" w:sz="1"/>
              <w:bottom w:val="single" w:color="CCCCCC" w:sz="1"/>
              <w:right w:val="single" w:color="CCCCCC" w:sz="1"/>
            </w:tcBorders>
            <w:shd w:fill="2E2E2E" w:val="clear"/>
            <w:tcMar>
              <w:top w:type="dxa" w:w="100"/>
              <w:left w:type="dxa" w:w="140"/>
              <w:bottom w:type="dxa" w:w="100"/>
              <w:right w:type="dxa" w:w="140"/>
            </w:tcMar>
          </w:tcPr>
          <w:p>
            <w:r>
              <w:rPr>
                <w:rFonts w:ascii="Arial" w:cs="Arial" w:eastAsia="Arial" w:hAnsi="Arial"/>
                <w:b/>
                <w:bCs/>
                <w:color w:val="FFFFFF"/>
                <w:sz w:val="20"/>
                <w:szCs w:val="20"/>
              </w:rPr>
              <w:t xml:space="preserve">Senior Mode</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Toggle larger text, simplified navigation, and a cleaner interface on or off at any time. No features are removed.</w:t>
            </w:r>
          </w:p>
        </w:tc>
      </w:tr>
      <w:tr>
        <w:tc>
          <w:tcPr>
            <w:tcW w:type="dxa" w:w="2200"/>
            <w:tcBorders>
              <w:top w:val="single" w:color="CCCCCC" w:sz="1"/>
              <w:left w:val="single" w:color="CCCCCC" w:sz="1"/>
              <w:bottom w:val="single" w:color="CCCCCC" w:sz="1"/>
              <w:right w:val="single" w:color="CCCCCC" w:sz="1"/>
            </w:tcBorders>
            <w:shd w:fill="2E2E2E" w:val="clear"/>
            <w:tcMar>
              <w:top w:type="dxa" w:w="100"/>
              <w:left w:type="dxa" w:w="140"/>
              <w:bottom w:type="dxa" w:w="100"/>
              <w:right w:type="dxa" w:w="140"/>
            </w:tcMar>
          </w:tcPr>
          <w:p>
            <w:r>
              <w:rPr>
                <w:rFonts w:ascii="Arial" w:cs="Arial" w:eastAsia="Arial" w:hAnsi="Arial"/>
                <w:b/>
                <w:bCs/>
                <w:color w:val="FFFFFF"/>
                <w:sz w:val="20"/>
                <w:szCs w:val="20"/>
              </w:rPr>
              <w:t xml:space="preserve">Reset Inventory</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Clears all inventory items. Keeps your family profiles, meal plan, and preferences intact.</w:t>
            </w:r>
          </w:p>
        </w:tc>
      </w:tr>
      <w:tr>
        <w:tc>
          <w:tcPr>
            <w:tcW w:type="dxa" w:w="2200"/>
            <w:tcBorders>
              <w:top w:val="single" w:color="CCCCCC" w:sz="1"/>
              <w:left w:val="single" w:color="CCCCCC" w:sz="1"/>
              <w:bottom w:val="single" w:color="CCCCCC" w:sz="1"/>
              <w:right w:val="single" w:color="CCCCCC" w:sz="1"/>
            </w:tcBorders>
            <w:shd w:fill="2E2E2E" w:val="clear"/>
            <w:tcMar>
              <w:top w:type="dxa" w:w="100"/>
              <w:left w:type="dxa" w:w="140"/>
              <w:bottom w:type="dxa" w:w="100"/>
              <w:right w:type="dxa" w:w="140"/>
            </w:tcMar>
          </w:tcPr>
          <w:p>
            <w:r>
              <w:rPr>
                <w:rFonts w:ascii="Arial" w:cs="Arial" w:eastAsia="Arial" w:hAnsi="Arial"/>
                <w:b/>
                <w:bCs/>
                <w:color w:val="FFFFFF"/>
                <w:sz w:val="20"/>
                <w:szCs w:val="20"/>
              </w:rPr>
              <w:t xml:space="preserve">Reset All Data</w:t>
            </w:r>
          </w:p>
        </w:tc>
        <w:tc>
          <w:tcPr>
            <w:tcW w:type="dxa" w:w="71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Wipes everything and restarts the Setup Wizard. Use for a complete fresh start. Cannot be undone.</w:t>
            </w:r>
          </w:p>
        </w:tc>
      </w:tr>
    </w:tbl>
    <w:p>
      <w:r>
        <w:br w:type="page"/>
      </w:r>
    </w:p>
    <w:p>
      <w:pPr>
        <w:pStyle w:val="Heading1"/>
        <w:spacing w:after="200" w:before="360"/>
      </w:pPr>
      <w:r>
        <w:rPr>
          <w:rFonts w:ascii="Arial" w:cs="Arial" w:eastAsia="Arial" w:hAnsi="Arial"/>
          <w:b/>
          <w:bCs/>
          <w:color w:val="C8963E"/>
          <w:sz w:val="32"/>
          <w:szCs w:val="32"/>
        </w:rPr>
        <w:t xml:space="preserve">SECTION 9  Frequently Asked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2E2E" w:val="clear"/>
            <w:tcMar>
              <w:top w:type="dxa" w:w="100"/>
              <w:left w:type="dxa" w:w="140"/>
              <w:bottom w:type="dxa" w:w="100"/>
              <w:right w:type="dxa" w:w="140"/>
            </w:tcMar>
          </w:tcPr>
          <w:p>
            <w:r>
              <w:rPr>
                <w:rFonts w:ascii="Arial" w:cs="Arial" w:eastAsia="Arial" w:hAnsi="Arial"/>
                <w:b/>
                <w:bCs/>
                <w:color w:val="FFFFFF"/>
                <w:sz w:val="20"/>
                <w:szCs w:val="20"/>
              </w:rPr>
              <w:t xml:space="preserve">How do I search inventory?</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 search bar appears at the top of the Inventory screen. Type any item name — results filter instantly as you type.</w:t>
            </w:r>
          </w:p>
        </w:tc>
      </w:tr>
      <w:tr>
        <w:tc>
          <w:tcPr>
            <w:tcW w:type="dxa" w:w="2800"/>
            <w:tcBorders>
              <w:top w:val="single" w:color="CCCCCC" w:sz="1"/>
              <w:left w:val="single" w:color="CCCCCC" w:sz="1"/>
              <w:bottom w:val="single" w:color="CCCCCC" w:sz="1"/>
              <w:right w:val="single" w:color="CCCCCC" w:sz="1"/>
            </w:tcBorders>
            <w:shd w:fill="2E2E2E" w:val="clear"/>
            <w:tcMar>
              <w:top w:type="dxa" w:w="100"/>
              <w:left w:type="dxa" w:w="140"/>
              <w:bottom w:type="dxa" w:w="100"/>
              <w:right w:type="dxa" w:w="140"/>
            </w:tcMar>
          </w:tcPr>
          <w:p>
            <w:r>
              <w:rPr>
                <w:rFonts w:ascii="Arial" w:cs="Arial" w:eastAsia="Arial" w:hAnsi="Arial"/>
                <w:b/>
                <w:bCs/>
                <w:color w:val="FFFFFF"/>
                <w:sz w:val="20"/>
                <w:szCs w:val="20"/>
              </w:rPr>
              <w:t xml:space="preserve">How do I sort inventory?</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Use the Sort dropdown next to the search bar — 'Sort: Category' groups by category, 'Sort: A-Z' is straight alphabetical.</w:t>
            </w:r>
          </w:p>
        </w:tc>
      </w:tr>
      <w:tr>
        <w:tc>
          <w:tcPr>
            <w:tcW w:type="dxa" w:w="2800"/>
            <w:tcBorders>
              <w:top w:val="single" w:color="CCCCCC" w:sz="1"/>
              <w:left w:val="single" w:color="CCCCCC" w:sz="1"/>
              <w:bottom w:val="single" w:color="CCCCCC" w:sz="1"/>
              <w:right w:val="single" w:color="CCCCCC" w:sz="1"/>
            </w:tcBorders>
            <w:shd w:fill="2E2E2E" w:val="clear"/>
            <w:tcMar>
              <w:top w:type="dxa" w:w="100"/>
              <w:left w:type="dxa" w:w="140"/>
              <w:bottom w:type="dxa" w:w="100"/>
              <w:right w:type="dxa" w:w="140"/>
            </w:tcMar>
          </w:tcPr>
          <w:p>
            <w:r>
              <w:rPr>
                <w:rFonts w:ascii="Arial" w:cs="Arial" w:eastAsia="Arial" w:hAnsi="Arial"/>
                <w:b/>
                <w:bCs/>
                <w:color w:val="FFFFFF"/>
                <w:sz w:val="20"/>
                <w:szCs w:val="20"/>
              </w:rPr>
              <w:t xml:space="preserve">What category for household items?</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Use Household for paper products/general supplies, Cleaning for cleaning products, Personal Care for toiletries, Pet for pet items.</w:t>
            </w:r>
          </w:p>
        </w:tc>
      </w:tr>
      <w:tr>
        <w:tc>
          <w:tcPr>
            <w:tcW w:type="dxa" w:w="2800"/>
            <w:tcBorders>
              <w:top w:val="single" w:color="CCCCCC" w:sz="1"/>
              <w:left w:val="single" w:color="CCCCCC" w:sz="1"/>
              <w:bottom w:val="single" w:color="CCCCCC" w:sz="1"/>
              <w:right w:val="single" w:color="CCCCCC" w:sz="1"/>
            </w:tcBorders>
            <w:shd w:fill="2E2E2E" w:val="clear"/>
            <w:tcMar>
              <w:top w:type="dxa" w:w="100"/>
              <w:left w:type="dxa" w:w="140"/>
              <w:bottom w:type="dxa" w:w="100"/>
              <w:right w:type="dxa" w:w="140"/>
            </w:tcMar>
          </w:tcPr>
          <w:p>
            <w:r>
              <w:rPr>
                <w:rFonts w:ascii="Arial" w:cs="Arial" w:eastAsia="Arial" w:hAnsi="Arial"/>
                <w:b/>
                <w:bCs/>
                <w:color w:val="FFFFFF"/>
                <w:sz w:val="20"/>
                <w:szCs w:val="20"/>
              </w:rPr>
              <w:t xml:space="preserve">How do I use the Restock Queue?</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Tap '+ Restock' on any inventory card (turns amber/Queued). Then go to Shopping List and tap '+ N Restock' to add all queued items at once.</w:t>
            </w:r>
          </w:p>
        </w:tc>
      </w:tr>
      <w:tr>
        <w:tc>
          <w:tcPr>
            <w:tcW w:type="dxa" w:w="2800"/>
            <w:tcBorders>
              <w:top w:val="single" w:color="CCCCCC" w:sz="1"/>
              <w:left w:val="single" w:color="CCCCCC" w:sz="1"/>
              <w:bottom w:val="single" w:color="CCCCCC" w:sz="1"/>
              <w:right w:val="single" w:color="CCCCCC" w:sz="1"/>
            </w:tcBorders>
            <w:shd w:fill="2E2E2E" w:val="clear"/>
            <w:tcMar>
              <w:top w:type="dxa" w:w="100"/>
              <w:left w:type="dxa" w:w="140"/>
              <w:bottom w:type="dxa" w:w="100"/>
              <w:right w:type="dxa" w:w="140"/>
            </w:tcMar>
          </w:tcPr>
          <w:p>
            <w:r>
              <w:rPr>
                <w:rFonts w:ascii="Arial" w:cs="Arial" w:eastAsia="Arial" w:hAnsi="Arial"/>
                <w:b/>
                <w:bCs/>
                <w:color w:val="FFFFFF"/>
                <w:sz w:val="20"/>
                <w:szCs w:val="20"/>
              </w:rPr>
              <w:t xml:space="preserve">How do I email the shopping list?</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Go to Settings, then Shopping Partner. Enter a name and email. The Email button appears automatically on your shopping list screen.</w:t>
            </w:r>
          </w:p>
        </w:tc>
      </w:tr>
      <w:tr>
        <w:tc>
          <w:tcPr>
            <w:tcW w:type="dxa" w:w="2800"/>
            <w:tcBorders>
              <w:top w:val="single" w:color="CCCCCC" w:sz="1"/>
              <w:left w:val="single" w:color="CCCCCC" w:sz="1"/>
              <w:bottom w:val="single" w:color="CCCCCC" w:sz="1"/>
              <w:right w:val="single" w:color="CCCCCC" w:sz="1"/>
            </w:tcBorders>
            <w:shd w:fill="2E2E2E" w:val="clear"/>
            <w:tcMar>
              <w:top w:type="dxa" w:w="100"/>
              <w:left w:type="dxa" w:w="140"/>
              <w:bottom w:type="dxa" w:w="100"/>
              <w:right w:type="dxa" w:w="140"/>
            </w:tcMar>
          </w:tcPr>
          <w:p>
            <w:r>
              <w:rPr>
                <w:rFonts w:ascii="Arial" w:cs="Arial" w:eastAsia="Arial" w:hAnsi="Arial"/>
                <w:b/>
                <w:bCs/>
                <w:color w:val="FFFFFF"/>
                <w:sz w:val="20"/>
                <w:szCs w:val="20"/>
              </w:rPr>
              <w:t xml:space="preserve">How do I start over?</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Settings, then Reset Inventory to clear inventory while keeping profiles. Reset All Data to start completely fresh from the Setup Wizard.</w:t>
            </w:r>
          </w:p>
        </w:tc>
      </w:tr>
      <w:tr>
        <w:tc>
          <w:tcPr>
            <w:tcW w:type="dxa" w:w="2800"/>
            <w:tcBorders>
              <w:top w:val="single" w:color="CCCCCC" w:sz="1"/>
              <w:left w:val="single" w:color="CCCCCC" w:sz="1"/>
              <w:bottom w:val="single" w:color="CCCCCC" w:sz="1"/>
              <w:right w:val="single" w:color="CCCCCC" w:sz="1"/>
            </w:tcBorders>
            <w:shd w:fill="2E2E2E" w:val="clear"/>
            <w:tcMar>
              <w:top w:type="dxa" w:w="100"/>
              <w:left w:type="dxa" w:w="140"/>
              <w:bottom w:type="dxa" w:w="100"/>
              <w:right w:type="dxa" w:w="140"/>
            </w:tcMar>
          </w:tcPr>
          <w:p>
            <w:r>
              <w:rPr>
                <w:rFonts w:ascii="Arial" w:cs="Arial" w:eastAsia="Arial" w:hAnsi="Arial"/>
                <w:b/>
                <w:bCs/>
                <w:color w:val="FFFFFF"/>
                <w:sz w:val="20"/>
                <w:szCs w:val="20"/>
              </w:rPr>
              <w:t xml:space="preserve">How do I turn Senior Mode on/off?</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Go to Settings and toggle Senior Mode. The interface updates immediately — no restart needed.</w:t>
            </w:r>
          </w:p>
        </w:tc>
      </w:tr>
      <w:tr>
        <w:tc>
          <w:tcPr>
            <w:tcW w:type="dxa" w:w="2800"/>
            <w:tcBorders>
              <w:top w:val="single" w:color="CCCCCC" w:sz="1"/>
              <w:left w:val="single" w:color="CCCCCC" w:sz="1"/>
              <w:bottom w:val="single" w:color="CCCCCC" w:sz="1"/>
              <w:right w:val="single" w:color="CCCCCC" w:sz="1"/>
            </w:tcBorders>
            <w:shd w:fill="2E2E2E" w:val="clear"/>
            <w:tcMar>
              <w:top w:type="dxa" w:w="100"/>
              <w:left w:type="dxa" w:w="140"/>
              <w:bottom w:type="dxa" w:w="100"/>
              <w:right w:type="dxa" w:w="140"/>
            </w:tcMar>
          </w:tcPr>
          <w:p>
            <w:r>
              <w:rPr>
                <w:rFonts w:ascii="Arial" w:cs="Arial" w:eastAsia="Arial" w:hAnsi="Arial"/>
                <w:b/>
                <w:bCs/>
                <w:color w:val="FFFFFF"/>
                <w:sz w:val="20"/>
                <w:szCs w:val="20"/>
              </w:rPr>
              <w:t xml:space="preserve">Firm date vs. ~est. date?</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Firm dates are read directly from the label. ~est. dates are the app's best guess based on product type. Always use your own judgment with perishables.</w:t>
            </w:r>
          </w:p>
        </w:tc>
      </w:tr>
      <w:tr>
        <w:tc>
          <w:tcPr>
            <w:tcW w:type="dxa" w:w="2800"/>
            <w:tcBorders>
              <w:top w:val="single" w:color="CCCCCC" w:sz="1"/>
              <w:left w:val="single" w:color="CCCCCC" w:sz="1"/>
              <w:bottom w:val="single" w:color="CCCCCC" w:sz="1"/>
              <w:right w:val="single" w:color="CCCCCC" w:sz="1"/>
            </w:tcBorders>
            <w:shd w:fill="2E2E2E" w:val="clear"/>
            <w:tcMar>
              <w:top w:type="dxa" w:w="100"/>
              <w:left w:type="dxa" w:w="140"/>
              <w:bottom w:type="dxa" w:w="100"/>
              <w:right w:type="dxa" w:w="140"/>
            </w:tcMar>
          </w:tcPr>
          <w:p>
            <w:r>
              <w:rPr>
                <w:rFonts w:ascii="Arial" w:cs="Arial" w:eastAsia="Arial" w:hAnsi="Arial"/>
                <w:b/>
                <w:bCs/>
                <w:color w:val="FFFFFF"/>
                <w:sz w:val="20"/>
                <w:szCs w:val="20"/>
              </w:rPr>
              <w:t xml:space="preserve">Does it work without internet?</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No — the AI runs in the cloud so an internet connection is required. Your inventory is stored locally so you can view it offline.</w:t>
            </w:r>
          </w:p>
        </w:tc>
      </w:tr>
      <w:tr>
        <w:tc>
          <w:tcPr>
            <w:tcW w:type="dxa" w:w="2800"/>
            <w:tcBorders>
              <w:top w:val="single" w:color="CCCCCC" w:sz="1"/>
              <w:left w:val="single" w:color="CCCCCC" w:sz="1"/>
              <w:bottom w:val="single" w:color="CCCCCC" w:sz="1"/>
              <w:right w:val="single" w:color="CCCCCC" w:sz="1"/>
            </w:tcBorders>
            <w:shd w:fill="2E2E2E" w:val="clear"/>
            <w:tcMar>
              <w:top w:type="dxa" w:w="100"/>
              <w:left w:type="dxa" w:w="140"/>
              <w:bottom w:type="dxa" w:w="100"/>
              <w:right w:type="dxa" w:w="140"/>
            </w:tcMar>
          </w:tcPr>
          <w:p>
            <w:r>
              <w:rPr>
                <w:rFonts w:ascii="Arial" w:cs="Arial" w:eastAsia="Arial" w:hAnsi="Arial"/>
                <w:b/>
                <w:bCs/>
                <w:color w:val="FFFFFF"/>
                <w:sz w:val="20"/>
                <w:szCs w:val="20"/>
              </w:rPr>
              <w:t xml:space="preserve">Can I use it on multiple devices?</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You can open it on any device, but data is currently tied to the browser you used for setup. Cloud sync is planned for Phase 3.</w:t>
            </w:r>
          </w:p>
        </w:tc>
      </w:tr>
      <w:tr>
        <w:tc>
          <w:tcPr>
            <w:tcW w:type="dxa" w:w="2800"/>
            <w:tcBorders>
              <w:top w:val="single" w:color="CCCCCC" w:sz="1"/>
              <w:left w:val="single" w:color="CCCCCC" w:sz="1"/>
              <w:bottom w:val="single" w:color="CCCCCC" w:sz="1"/>
              <w:right w:val="single" w:color="CCCCCC" w:sz="1"/>
            </w:tcBorders>
            <w:shd w:fill="2E2E2E" w:val="clear"/>
            <w:tcMar>
              <w:top w:type="dxa" w:w="100"/>
              <w:left w:type="dxa" w:w="140"/>
              <w:bottom w:type="dxa" w:w="100"/>
              <w:right w:type="dxa" w:w="140"/>
            </w:tcMar>
          </w:tcPr>
          <w:p>
            <w:r>
              <w:rPr>
                <w:rFonts w:ascii="Arial" w:cs="Arial" w:eastAsia="Arial" w:hAnsi="Arial"/>
                <w:b/>
                <w:bCs/>
                <w:color w:val="FFFFFF"/>
                <w:sz w:val="20"/>
                <w:szCs w:val="20"/>
              </w:rPr>
              <w:t xml:space="preserve">What if I don't want to scan?</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That's fine. Type ingredients manually, generate meal plans from your family profile alone, and manage your shopping list by hand.</w:t>
            </w:r>
          </w:p>
        </w:tc>
      </w:tr>
    </w:tbl>
    <w:p>
      <w:r>
        <w:br w:type="page"/>
      </w:r>
    </w:p>
    <w:p>
      <w:pPr>
        <w:pStyle w:val="Heading1"/>
        <w:spacing w:after="200" w:before="360"/>
      </w:pPr>
      <w:r>
        <w:rPr>
          <w:rFonts w:ascii="Arial" w:cs="Arial" w:eastAsia="Arial" w:hAnsi="Arial"/>
          <w:b/>
          <w:bCs/>
          <w:color w:val="C8963E"/>
          <w:sz w:val="32"/>
          <w:szCs w:val="32"/>
        </w:rPr>
        <w:t xml:space="preserve">APPENDIX  Smart Kitchen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2344" w:val="clear"/>
            <w:tcMar>
              <w:top w:type="dxa" w:w="100"/>
              <w:left w:type="dxa" w:w="140"/>
              <w:bottom w:type="dxa" w:w="100"/>
              <w:right w:type="dxa" w:w="140"/>
            </w:tcMar>
          </w:tcPr>
          <w:p>
            <w:r>
              <w:rPr>
                <w:rFonts w:ascii="Arial" w:cs="Arial" w:eastAsia="Arial" w:hAnsi="Arial"/>
                <w:b/>
                <w:bCs/>
                <w:color w:val="FFFFFF"/>
                <w:sz w:val="20"/>
                <w:szCs w:val="20"/>
              </w:rPr>
              <w:t xml:space="preserve">Phase 1 — COMPLETE ✓</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AI recipes, receipt &amp; inventory scanning, expiry date tracking, 7-day meal plan, medical dietary profiles, Busy Night flag, Change Meal, Restock Queue, Email Shopping List, Settings, Google Calendar, Senior Mode, Setup Wizard, Desserts, expanded categories (Household/Cleaning/Personal Care/Snacks/Beverages/Pet), inventory search &amp; sort — April 2026</w:t>
            </w:r>
          </w:p>
        </w:tc>
      </w:tr>
      <w:tr>
        <w:tc>
          <w:tcPr>
            <w:tcW w:type="dxa" w:w="2400"/>
            <w:tcBorders>
              <w:top w:val="single" w:color="CCCCCC" w:sz="1"/>
              <w:left w:val="single" w:color="CCCCCC" w:sz="1"/>
              <w:bottom w:val="single" w:color="CCCCCC" w:sz="1"/>
              <w:right w:val="single" w:color="CCCCCC" w:sz="1"/>
            </w:tcBorders>
            <w:shd w:fill="1A2344" w:val="clear"/>
            <w:tcMar>
              <w:top w:type="dxa" w:w="100"/>
              <w:left w:type="dxa" w:w="140"/>
              <w:bottom w:type="dxa" w:w="100"/>
              <w:right w:type="dxa" w:w="140"/>
            </w:tcMar>
          </w:tcPr>
          <w:p>
            <w:r>
              <w:rPr>
                <w:rFonts w:ascii="Arial" w:cs="Arial" w:eastAsia="Arial" w:hAnsi="Arial"/>
                <w:b/>
                <w:bCs/>
                <w:color w:val="FFFFFF"/>
                <w:sz w:val="20"/>
                <w:szCs w:val="20"/>
              </w:rPr>
              <w:t xml:space="preserve">Phase 1.5</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Four-tier subscription (Free/Solo/Family/Medical+), 30-day free trial, Wizard Steps 3+4 pantry checklist, per-day meal regeneration, Restock Queue category inheritance</w:t>
            </w:r>
          </w:p>
        </w:tc>
      </w:tr>
      <w:tr>
        <w:tc>
          <w:tcPr>
            <w:tcW w:type="dxa" w:w="2400"/>
            <w:tcBorders>
              <w:top w:val="single" w:color="CCCCCC" w:sz="1"/>
              <w:left w:val="single" w:color="CCCCCC" w:sz="1"/>
              <w:bottom w:val="single" w:color="CCCCCC" w:sz="1"/>
              <w:right w:val="single" w:color="CCCCCC" w:sz="1"/>
            </w:tcBorders>
            <w:shd w:fill="1A2344" w:val="clear"/>
            <w:tcMar>
              <w:top w:type="dxa" w:w="100"/>
              <w:left w:type="dxa" w:w="140"/>
              <w:bottom w:type="dxa" w:w="100"/>
              <w:right w:type="dxa" w:w="140"/>
            </w:tcMar>
          </w:tcPr>
          <w:p>
            <w:r>
              <w:rPr>
                <w:rFonts w:ascii="Arial" w:cs="Arial" w:eastAsia="Arial" w:hAnsi="Arial"/>
                <w:b/>
                <w:bCs/>
                <w:color w:val="FFFFFF"/>
                <w:sz w:val="20"/>
                <w:szCs w:val="20"/>
              </w:rPr>
              <w:t xml:space="preserve">Phase 2</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SMG Senior Resource Day demo readiness, medication interaction flags, Kyle VA dietitian profile update, additional senior UI refinements — August 2026</w:t>
            </w:r>
          </w:p>
        </w:tc>
      </w:tr>
      <w:tr>
        <w:tc>
          <w:tcPr>
            <w:tcW w:type="dxa" w:w="2400"/>
            <w:tcBorders>
              <w:top w:val="single" w:color="CCCCCC" w:sz="1"/>
              <w:left w:val="single" w:color="CCCCCC" w:sz="1"/>
              <w:bottom w:val="single" w:color="CCCCCC" w:sz="1"/>
              <w:right w:val="single" w:color="CCCCCC" w:sz="1"/>
            </w:tcBorders>
            <w:shd w:fill="1A2344" w:val="clear"/>
            <w:tcMar>
              <w:top w:type="dxa" w:w="100"/>
              <w:left w:type="dxa" w:w="140"/>
              <w:bottom w:type="dxa" w:w="100"/>
              <w:right w:type="dxa" w:w="140"/>
            </w:tcMar>
          </w:tcPr>
          <w:p>
            <w:r>
              <w:rPr>
                <w:rFonts w:ascii="Arial" w:cs="Arial" w:eastAsia="Arial" w:hAnsi="Arial"/>
                <w:b/>
                <w:bCs/>
                <w:color w:val="FFFFFF"/>
                <w:sz w:val="20"/>
                <w:szCs w:val="20"/>
              </w:rPr>
              <w:t xml:space="preserve">Phase 3</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Cloud sync, Weekly Ad Sale Planner (Premium), SmartSaveMeds integration, App Store native builds (iOS/Android), B2B licensing for senior living communities</w:t>
            </w:r>
          </w:p>
        </w:tc>
      </w:tr>
    </w:tbl>
    <w:p>
      <w:pPr>
        <w:spacing w:after="60" w:before="60"/>
      </w:pPr>
      <w:r>
        <w:t xml:space="preserve"/>
      </w:r>
    </w:p>
    <w:p>
      <w:pPr>
        <w:spacing w:after="60" w:before="60"/>
      </w:pPr>
      <w:r>
        <w:t xml:space="preserve"/>
      </w:r>
    </w:p>
    <w:p>
      <w:pPr>
        <w:jc w:val="center"/>
      </w:pPr>
      <w:r>
        <w:rPr>
          <w:rFonts w:ascii="Arial" w:cs="Arial" w:eastAsia="Arial" w:hAnsi="Arial"/>
          <w:color w:val="888888"/>
          <w:sz w:val="20"/>
          <w:szCs w:val="20"/>
        </w:rPr>
        <w:t xml:space="preserve">Smart Kitchen  •  User Manual  •  Version 4.0  •  2026</w:t>
      </w:r>
    </w:p>
    <w:p>
      <w:pPr>
        <w:jc w:val="center"/>
      </w:pPr>
      <w:r>
        <w:rPr>
          <w:rFonts w:ascii="Arial" w:cs="Arial" w:eastAsia="Arial" w:hAnsi="Arial"/>
          <w:color w:val="C8963E"/>
          <w:sz w:val="20"/>
          <w:szCs w:val="20"/>
        </w:rPr>
        <w:t xml:space="preserve">smart-kitchen-opal.vercel.app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C8963E"/>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2E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2300c4ff0d7499ffad746450f97b9083190f3f5.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2026-04-30T23:05:46.833Z</dcterms:created>
  <dcterms:modified xsi:type="dcterms:W3CDTF">2026-04-30T23:05:46.853Z</dcterms:modified>
</cp:coreProperties>
</file>

<file path=docProps/custom.xml><?xml version="1.0" encoding="utf-8"?>
<Properties xmlns="http://schemas.openxmlformats.org/officeDocument/2006/custom-properties" xmlns:vt="http://schemas.openxmlformats.org/officeDocument/2006/docPropsVTypes"/>
</file>