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C57" w:rsidRDefault="007D0C57" w:rsidP="007D0C57">
      <w:pPr>
        <w:jc w:val="both"/>
        <w:rPr>
          <w:rFonts w:ascii="Century Gothic" w:hAnsi="Century Gothic"/>
          <w:sz w:val="24"/>
          <w:szCs w:val="24"/>
          <w:lang w:val="es-ES"/>
        </w:rPr>
      </w:pPr>
      <w:bookmarkStart w:id="0" w:name="_GoBack"/>
      <w:bookmarkEnd w:id="0"/>
      <w:r w:rsidRPr="00997EEC">
        <w:rPr>
          <w:rFonts w:ascii="Century Gothic" w:hAnsi="Century Gothic"/>
          <w:sz w:val="24"/>
          <w:szCs w:val="24"/>
          <w:lang w:val="es-ES"/>
        </w:rPr>
        <w:t>GLOSARIO</w:t>
      </w:r>
    </w:p>
    <w:p w:rsidR="007D0C57" w:rsidRDefault="007D0C57" w:rsidP="007D0C57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ES"/>
        </w:rPr>
      </w:pPr>
      <w:r w:rsidRPr="00190EE8">
        <w:rPr>
          <w:rFonts w:ascii="Century Gothic" w:hAnsi="Century Gothic"/>
          <w:b/>
          <w:sz w:val="24"/>
          <w:szCs w:val="24"/>
          <w:lang w:val="es-ES"/>
        </w:rPr>
        <w:t>Algebra:</w:t>
      </w:r>
      <w:r>
        <w:rPr>
          <w:rFonts w:ascii="Century Gothic" w:hAnsi="Century Gothic"/>
          <w:sz w:val="24"/>
          <w:szCs w:val="24"/>
          <w:lang w:val="es-ES"/>
        </w:rPr>
        <w:t xml:space="preserve"> es el área de las matemáticas que tiene relaciones entre letras, incógnitas o elementos abstractos.</w:t>
      </w:r>
    </w:p>
    <w:p w:rsidR="007D0C57" w:rsidRPr="00190EE8" w:rsidRDefault="007D0C57" w:rsidP="007D0C57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sz w:val="24"/>
          <w:szCs w:val="24"/>
          <w:lang w:val="es-ES"/>
        </w:rPr>
      </w:pPr>
      <w:r w:rsidRPr="00190EE8">
        <w:rPr>
          <w:rFonts w:ascii="Century Gothic" w:hAnsi="Century Gothic"/>
          <w:b/>
          <w:sz w:val="24"/>
          <w:szCs w:val="24"/>
          <w:lang w:val="es-ES"/>
        </w:rPr>
        <w:t xml:space="preserve">Método: </w:t>
      </w:r>
      <w:r>
        <w:rPr>
          <w:rFonts w:ascii="Century Gothic" w:hAnsi="Century Gothic"/>
          <w:sz w:val="24"/>
          <w:szCs w:val="24"/>
          <w:lang w:val="es-ES"/>
        </w:rPr>
        <w:t>Es la manera en que se pretende alcanzar los objetivos estipulados para un determinado fin. En matemáticas a un método se le conoce como aquel camino que se utilizará para llegar a la solución de algo.</w:t>
      </w:r>
    </w:p>
    <w:p w:rsidR="007D0C57" w:rsidRPr="00E36EE3" w:rsidRDefault="007D0C57" w:rsidP="007D0C57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ES"/>
        </w:rPr>
      </w:pPr>
      <w:r w:rsidRPr="00532141">
        <w:rPr>
          <w:rFonts w:ascii="Century Gothic" w:hAnsi="Century Gothic"/>
          <w:b/>
          <w:sz w:val="24"/>
          <w:szCs w:val="24"/>
          <w:lang w:val="es-ES"/>
        </w:rPr>
        <w:t xml:space="preserve">Sistema de ecuaciones: </w:t>
      </w:r>
      <w:r w:rsidRPr="00E36EE3">
        <w:rPr>
          <w:rFonts w:ascii="Century Gothic" w:hAnsi="Century Gothic"/>
          <w:sz w:val="24"/>
          <w:szCs w:val="24"/>
          <w:lang w:val="es-ES"/>
        </w:rPr>
        <w:t xml:space="preserve">Es </w:t>
      </w:r>
      <w:r w:rsidRPr="00E36EE3">
        <w:rPr>
          <w:rFonts w:ascii="Century Gothic" w:hAnsi="Century Gothic" w:cs="Arial"/>
          <w:color w:val="222222"/>
          <w:sz w:val="24"/>
          <w:shd w:val="clear" w:color="auto" w:fill="FFFFFF"/>
        </w:rPr>
        <w:t xml:space="preserve">un conjunto de dos o más </w:t>
      </w:r>
      <w:r w:rsidRPr="00E36EE3">
        <w:rPr>
          <w:rFonts w:ascii="Century Gothic" w:hAnsi="Century Gothic" w:cs="Arial"/>
          <w:bCs/>
          <w:color w:val="222222"/>
          <w:sz w:val="24"/>
          <w:shd w:val="clear" w:color="auto" w:fill="FFFFFF"/>
        </w:rPr>
        <w:t>ecuaciones que</w:t>
      </w:r>
      <w:r w:rsidRPr="00E36EE3">
        <w:rPr>
          <w:rFonts w:ascii="Century Gothic" w:hAnsi="Century Gothic" w:cs="Arial"/>
          <w:color w:val="222222"/>
          <w:sz w:val="24"/>
          <w:shd w:val="clear" w:color="auto" w:fill="FFFFFF"/>
        </w:rPr>
        <w:t> comparten dos o más incógnitas. Las soluciones de un </w:t>
      </w:r>
      <w:r w:rsidRPr="00E36EE3">
        <w:rPr>
          <w:rFonts w:ascii="Century Gothic" w:hAnsi="Century Gothic" w:cs="Arial"/>
          <w:bCs/>
          <w:color w:val="222222"/>
          <w:sz w:val="24"/>
          <w:shd w:val="clear" w:color="auto" w:fill="FFFFFF"/>
        </w:rPr>
        <w:t>sistema de ecuaciones</w:t>
      </w:r>
      <w:r w:rsidRPr="00E36EE3">
        <w:rPr>
          <w:rFonts w:ascii="Century Gothic" w:hAnsi="Century Gothic" w:cs="Arial"/>
          <w:color w:val="222222"/>
          <w:sz w:val="24"/>
          <w:shd w:val="clear" w:color="auto" w:fill="FFFFFF"/>
        </w:rPr>
        <w:t> son todos los valores </w:t>
      </w:r>
      <w:r w:rsidRPr="00E36EE3">
        <w:rPr>
          <w:rFonts w:ascii="Century Gothic" w:hAnsi="Century Gothic" w:cs="Arial"/>
          <w:bCs/>
          <w:color w:val="222222"/>
          <w:sz w:val="24"/>
          <w:shd w:val="clear" w:color="auto" w:fill="FFFFFF"/>
        </w:rPr>
        <w:t>que</w:t>
      </w:r>
      <w:r w:rsidRPr="00E36EE3">
        <w:rPr>
          <w:rFonts w:ascii="Century Gothic" w:hAnsi="Century Gothic" w:cs="Arial"/>
          <w:color w:val="222222"/>
          <w:sz w:val="24"/>
          <w:shd w:val="clear" w:color="auto" w:fill="FFFFFF"/>
        </w:rPr>
        <w:t> son válidos para todas las </w:t>
      </w:r>
      <w:r w:rsidRPr="00E36EE3">
        <w:rPr>
          <w:rFonts w:ascii="Century Gothic" w:hAnsi="Century Gothic" w:cs="Arial"/>
          <w:bCs/>
          <w:color w:val="222222"/>
          <w:sz w:val="24"/>
          <w:shd w:val="clear" w:color="auto" w:fill="FFFFFF"/>
        </w:rPr>
        <w:t>ecuaciones</w:t>
      </w:r>
      <w:r w:rsidRPr="00E36EE3">
        <w:rPr>
          <w:rFonts w:ascii="Century Gothic" w:hAnsi="Century Gothic" w:cs="Arial"/>
          <w:color w:val="222222"/>
          <w:sz w:val="24"/>
          <w:shd w:val="clear" w:color="auto" w:fill="FFFFFF"/>
        </w:rPr>
        <w:t>.</w:t>
      </w:r>
    </w:p>
    <w:p w:rsidR="007D0C57" w:rsidRPr="00532141" w:rsidRDefault="007D0C57" w:rsidP="007D0C57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ES"/>
        </w:rPr>
      </w:pPr>
      <w:r w:rsidRPr="00532141">
        <w:rPr>
          <w:rFonts w:ascii="Century Gothic" w:hAnsi="Century Gothic"/>
          <w:b/>
          <w:sz w:val="24"/>
          <w:szCs w:val="24"/>
          <w:lang w:val="es-ES"/>
        </w:rPr>
        <w:t>Ecuación:</w:t>
      </w:r>
      <w:r w:rsidRPr="00532141">
        <w:rPr>
          <w:rFonts w:ascii="Century Gothic" w:hAnsi="Century Gothic"/>
          <w:sz w:val="24"/>
          <w:szCs w:val="24"/>
          <w:lang w:val="es-ES"/>
        </w:rPr>
        <w:t xml:space="preserve"> Es una igualdad matemática que existe entre dos expresiones. Esta se encuentra conformado por un elemento desconocido y un coeficiente.</w:t>
      </w:r>
    </w:p>
    <w:p w:rsidR="007D0C57" w:rsidRPr="00EF4EDD" w:rsidRDefault="007D0C57" w:rsidP="007D0C57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sz w:val="24"/>
          <w:szCs w:val="24"/>
          <w:lang w:val="es-ES"/>
        </w:rPr>
      </w:pPr>
      <w:r w:rsidRPr="00EF4EDD">
        <w:rPr>
          <w:rFonts w:ascii="Century Gothic" w:hAnsi="Century Gothic"/>
          <w:b/>
          <w:sz w:val="24"/>
          <w:szCs w:val="24"/>
          <w:lang w:val="es-ES"/>
        </w:rPr>
        <w:t>Ecuación lineal</w:t>
      </w:r>
      <w:r>
        <w:rPr>
          <w:rFonts w:ascii="Century Gothic" w:hAnsi="Century Gothic"/>
          <w:b/>
          <w:sz w:val="24"/>
          <w:szCs w:val="24"/>
          <w:lang w:val="es-ES"/>
        </w:rPr>
        <w:t>:</w:t>
      </w:r>
      <w:r>
        <w:rPr>
          <w:rFonts w:ascii="Century Gothic" w:hAnsi="Century Gothic"/>
          <w:sz w:val="24"/>
          <w:szCs w:val="24"/>
          <w:lang w:val="es-ES"/>
        </w:rPr>
        <w:t xml:space="preserve"> es uno de los tipos de ecuaciones que puede haber, </w:t>
      </w:r>
    </w:p>
    <w:p w:rsidR="007D0C57" w:rsidRPr="00532141" w:rsidRDefault="007D0C57" w:rsidP="007D0C57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ES"/>
        </w:rPr>
      </w:pPr>
      <w:r w:rsidRPr="00136E9F">
        <w:rPr>
          <w:rFonts w:ascii="Century Gothic" w:hAnsi="Century Gothic"/>
          <w:b/>
          <w:sz w:val="24"/>
          <w:szCs w:val="24"/>
          <w:lang w:val="es-ES"/>
        </w:rPr>
        <w:t>Propiedades algebraicas</w:t>
      </w:r>
      <w:r>
        <w:rPr>
          <w:rFonts w:ascii="Century Gothic" w:hAnsi="Century Gothic"/>
          <w:b/>
          <w:sz w:val="24"/>
          <w:szCs w:val="24"/>
          <w:lang w:val="es-ES"/>
        </w:rPr>
        <w:t xml:space="preserve">: </w:t>
      </w:r>
      <w:r>
        <w:rPr>
          <w:rFonts w:ascii="Century Gothic" w:hAnsi="Century Gothic"/>
          <w:sz w:val="24"/>
          <w:szCs w:val="24"/>
          <w:lang w:val="es-ES"/>
        </w:rPr>
        <w:t>L</w:t>
      </w:r>
      <w:r w:rsidRPr="00532141">
        <w:rPr>
          <w:rFonts w:ascii="Century Gothic" w:hAnsi="Century Gothic"/>
          <w:sz w:val="24"/>
          <w:szCs w:val="24"/>
          <w:lang w:val="es-ES"/>
        </w:rPr>
        <w:t xml:space="preserve">as </w:t>
      </w:r>
      <w:r w:rsidRPr="00532141">
        <w:rPr>
          <w:rFonts w:ascii="Century Gothic" w:hAnsi="Century Gothic" w:cs="Arial"/>
          <w:bCs/>
          <w:color w:val="222222"/>
          <w:sz w:val="24"/>
          <w:szCs w:val="24"/>
          <w:shd w:val="clear" w:color="auto" w:fill="FFFFFF"/>
        </w:rPr>
        <w:t>propiedades</w:t>
      </w:r>
      <w:r w:rsidRPr="00532141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 </w:t>
      </w:r>
      <w:r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 xml:space="preserve">son aquellas </w:t>
      </w:r>
      <w:r w:rsidRPr="00532141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que se usan comúnmente para simplificar expresiones</w:t>
      </w:r>
      <w:r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 xml:space="preserve"> </w:t>
      </w:r>
      <w:r w:rsidRPr="00532141">
        <w:rPr>
          <w:rFonts w:ascii="Century Gothic" w:hAnsi="Century Gothic" w:cs="Arial"/>
          <w:bCs/>
          <w:color w:val="222222"/>
          <w:sz w:val="24"/>
          <w:szCs w:val="24"/>
          <w:shd w:val="clear" w:color="auto" w:fill="FFFFFF"/>
        </w:rPr>
        <w:t>algebraicas</w:t>
      </w:r>
      <w:r w:rsidRPr="00532141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.</w:t>
      </w:r>
      <w:r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7D0C57" w:rsidRPr="00136E9F" w:rsidRDefault="007D0C57" w:rsidP="007D0C57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b/>
          <w:sz w:val="24"/>
          <w:szCs w:val="24"/>
          <w:lang w:val="es-ES"/>
        </w:rPr>
      </w:pPr>
      <w:r w:rsidRPr="00136E9F">
        <w:rPr>
          <w:rFonts w:ascii="Century Gothic" w:hAnsi="Century Gothic"/>
          <w:b/>
          <w:sz w:val="24"/>
          <w:szCs w:val="24"/>
          <w:lang w:val="es-ES"/>
        </w:rPr>
        <w:t>Coeficiente</w:t>
      </w:r>
      <w:r>
        <w:rPr>
          <w:rFonts w:ascii="Century Gothic" w:hAnsi="Century Gothic"/>
          <w:b/>
          <w:sz w:val="24"/>
          <w:szCs w:val="24"/>
          <w:lang w:val="es-ES"/>
        </w:rPr>
        <w:t xml:space="preserve">: </w:t>
      </w:r>
      <w:r>
        <w:rPr>
          <w:rFonts w:ascii="Century Gothic" w:hAnsi="Century Gothic"/>
          <w:sz w:val="24"/>
          <w:szCs w:val="24"/>
          <w:lang w:val="es-ES"/>
        </w:rPr>
        <w:t>Es el número que acompaña a la incógnita (</w:t>
      </w:r>
      <w:r w:rsidRPr="00857DA2">
        <w:rPr>
          <w:rFonts w:ascii="Century Gothic" w:hAnsi="Century Gothic"/>
          <w:b/>
          <w:sz w:val="24"/>
          <w:szCs w:val="24"/>
          <w:lang w:val="es-ES"/>
        </w:rPr>
        <w:t xml:space="preserve"> 2</w:t>
      </w:r>
      <w:r>
        <w:rPr>
          <w:rFonts w:ascii="Century Gothic" w:hAnsi="Century Gothic"/>
          <w:sz w:val="24"/>
          <w:szCs w:val="24"/>
          <w:lang w:val="es-ES"/>
        </w:rPr>
        <w:t xml:space="preserve"> “x”)</w:t>
      </w:r>
    </w:p>
    <w:p w:rsidR="007D0C57" w:rsidRPr="001E148D" w:rsidRDefault="007D0C57" w:rsidP="007D0C57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ES"/>
        </w:rPr>
      </w:pPr>
      <w:r w:rsidRPr="00136E9F">
        <w:rPr>
          <w:rFonts w:ascii="Century Gothic" w:hAnsi="Century Gothic"/>
          <w:b/>
          <w:sz w:val="24"/>
          <w:szCs w:val="24"/>
          <w:lang w:val="es-ES"/>
        </w:rPr>
        <w:t>Variable</w:t>
      </w:r>
      <w:r>
        <w:rPr>
          <w:rFonts w:ascii="Century Gothic" w:hAnsi="Century Gothic"/>
          <w:b/>
          <w:sz w:val="24"/>
          <w:szCs w:val="24"/>
          <w:lang w:val="es-ES"/>
        </w:rPr>
        <w:t xml:space="preserve">: </w:t>
      </w:r>
      <w:r w:rsidRPr="001E148D">
        <w:rPr>
          <w:rFonts w:ascii="Century Gothic" w:hAnsi="Century Gothic"/>
          <w:sz w:val="24"/>
          <w:szCs w:val="24"/>
          <w:lang w:val="es-ES"/>
        </w:rPr>
        <w:t xml:space="preserve">Es una expresión matemática que representa </w:t>
      </w:r>
      <w:r>
        <w:rPr>
          <w:rFonts w:ascii="Century Gothic" w:hAnsi="Century Gothic"/>
          <w:sz w:val="24"/>
          <w:szCs w:val="24"/>
          <w:lang w:val="es-ES"/>
        </w:rPr>
        <w:t>a una</w:t>
      </w:r>
      <w:r w:rsidRPr="001E148D">
        <w:rPr>
          <w:rFonts w:ascii="Century Gothic" w:hAnsi="Century Gothic"/>
          <w:sz w:val="24"/>
          <w:szCs w:val="24"/>
          <w:lang w:val="es-ES"/>
        </w:rPr>
        <w:t xml:space="preserve"> cantidad </w:t>
      </w:r>
      <w:r>
        <w:rPr>
          <w:rFonts w:ascii="Century Gothic" w:hAnsi="Century Gothic"/>
          <w:sz w:val="24"/>
          <w:szCs w:val="24"/>
          <w:lang w:val="es-ES"/>
        </w:rPr>
        <w:t xml:space="preserve">desconocida. Esta puede tener más </w:t>
      </w:r>
      <w:r w:rsidRPr="001E148D">
        <w:rPr>
          <w:rFonts w:ascii="Century Gothic" w:hAnsi="Century Gothic"/>
          <w:sz w:val="24"/>
          <w:szCs w:val="24"/>
          <w:lang w:val="es-ES"/>
        </w:rPr>
        <w:t>de</w:t>
      </w:r>
      <w:r>
        <w:rPr>
          <w:rFonts w:ascii="Century Gothic" w:hAnsi="Century Gothic"/>
          <w:sz w:val="24"/>
          <w:szCs w:val="24"/>
          <w:lang w:val="es-ES"/>
        </w:rPr>
        <w:t xml:space="preserve"> un valor, limitada por un rango; la variable</w:t>
      </w:r>
      <w:r w:rsidRPr="001E148D">
        <w:rPr>
          <w:rFonts w:ascii="Century Gothic" w:hAnsi="Century Gothic"/>
          <w:sz w:val="24"/>
          <w:szCs w:val="24"/>
          <w:lang w:val="es-ES"/>
        </w:rPr>
        <w:t xml:space="preserve"> puede ser representada por una letra</w:t>
      </w:r>
      <w:r>
        <w:rPr>
          <w:rFonts w:ascii="Century Gothic" w:hAnsi="Century Gothic"/>
          <w:sz w:val="24"/>
          <w:szCs w:val="24"/>
          <w:lang w:val="es-ES"/>
        </w:rPr>
        <w:t xml:space="preserve"> y </w:t>
      </w:r>
      <w:r w:rsidRPr="001E148D">
        <w:rPr>
          <w:rFonts w:ascii="Century Gothic" w:hAnsi="Century Gothic"/>
          <w:sz w:val="24"/>
          <w:szCs w:val="24"/>
          <w:lang w:val="es-ES"/>
        </w:rPr>
        <w:t xml:space="preserve"> pueden ser dependientes o independientes. </w:t>
      </w:r>
    </w:p>
    <w:p w:rsidR="007D0C57" w:rsidRPr="00AB54FB" w:rsidRDefault="007D0C57" w:rsidP="007D0C57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ES"/>
        </w:rPr>
      </w:pPr>
      <w:r w:rsidRPr="00136E9F">
        <w:rPr>
          <w:rFonts w:ascii="Century Gothic" w:hAnsi="Century Gothic"/>
          <w:b/>
          <w:sz w:val="24"/>
          <w:szCs w:val="24"/>
          <w:lang w:val="es-ES"/>
        </w:rPr>
        <w:t>Incógnita</w:t>
      </w:r>
      <w:r>
        <w:rPr>
          <w:rFonts w:ascii="Century Gothic" w:hAnsi="Century Gothic"/>
          <w:b/>
          <w:sz w:val="24"/>
          <w:szCs w:val="24"/>
          <w:lang w:val="es-ES"/>
        </w:rPr>
        <w:t xml:space="preserve">: </w:t>
      </w:r>
      <w:r>
        <w:rPr>
          <w:rFonts w:ascii="Century Gothic" w:hAnsi="Century Gothic"/>
          <w:sz w:val="24"/>
          <w:szCs w:val="24"/>
          <w:lang w:val="es-ES"/>
        </w:rPr>
        <w:t>E</w:t>
      </w:r>
      <w:r w:rsidRPr="00AB54FB">
        <w:rPr>
          <w:rFonts w:ascii="Century Gothic" w:hAnsi="Century Gothic"/>
          <w:sz w:val="24"/>
          <w:szCs w:val="24"/>
          <w:lang w:val="es-ES"/>
        </w:rPr>
        <w:t>s un elemento de una</w:t>
      </w:r>
      <w:r>
        <w:rPr>
          <w:rFonts w:ascii="Century Gothic" w:hAnsi="Century Gothic"/>
          <w:sz w:val="24"/>
          <w:szCs w:val="24"/>
          <w:lang w:val="es-ES"/>
        </w:rPr>
        <w:t xml:space="preserve"> expresión matemática </w:t>
      </w:r>
      <w:r w:rsidRPr="00AB54FB">
        <w:rPr>
          <w:rFonts w:ascii="Century Gothic" w:hAnsi="Century Gothic"/>
          <w:sz w:val="24"/>
          <w:szCs w:val="24"/>
          <w:lang w:val="es-ES"/>
        </w:rPr>
        <w:t>que permite descubrir una propiedad. Representa un valor desconocido</w:t>
      </w:r>
      <w:r>
        <w:rPr>
          <w:rFonts w:ascii="Century Gothic" w:hAnsi="Century Gothic"/>
          <w:sz w:val="24"/>
          <w:szCs w:val="24"/>
          <w:lang w:val="es-ES"/>
        </w:rPr>
        <w:t>.</w:t>
      </w:r>
      <w:r w:rsidRPr="00AB54FB">
        <w:rPr>
          <w:rFonts w:ascii="Century Gothic" w:hAnsi="Century Gothic"/>
          <w:sz w:val="24"/>
          <w:szCs w:val="24"/>
          <w:lang w:val="es-ES"/>
        </w:rPr>
        <w:t xml:space="preserve"> </w:t>
      </w:r>
    </w:p>
    <w:p w:rsidR="007D0C57" w:rsidRDefault="007D0C57" w:rsidP="007D0C57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ES"/>
        </w:rPr>
      </w:pPr>
      <w:r w:rsidRPr="00136E9F">
        <w:rPr>
          <w:rFonts w:ascii="Century Gothic" w:hAnsi="Century Gothic"/>
          <w:b/>
          <w:sz w:val="24"/>
          <w:szCs w:val="24"/>
          <w:lang w:val="es-ES"/>
        </w:rPr>
        <w:t>Igualdad</w:t>
      </w:r>
      <w:r>
        <w:rPr>
          <w:rFonts w:ascii="Century Gothic" w:hAnsi="Century Gothic"/>
          <w:b/>
          <w:sz w:val="24"/>
          <w:szCs w:val="24"/>
          <w:lang w:val="es-ES"/>
        </w:rPr>
        <w:t xml:space="preserve">: </w:t>
      </w:r>
      <w:r w:rsidRPr="00F55F04">
        <w:rPr>
          <w:rFonts w:ascii="Century Gothic" w:hAnsi="Century Gothic"/>
          <w:sz w:val="24"/>
          <w:szCs w:val="24"/>
          <w:lang w:val="es-ES"/>
        </w:rPr>
        <w:t xml:space="preserve">Cuando dos elementos matemáticos son considerados iguales, ya que  representan exactamente lo mismo. </w:t>
      </w:r>
    </w:p>
    <w:p w:rsidR="007D0C57" w:rsidRDefault="007D0C57" w:rsidP="007D0C57">
      <w:pPr>
        <w:jc w:val="both"/>
        <w:rPr>
          <w:rFonts w:ascii="Century Gothic" w:hAnsi="Century Gothic"/>
          <w:sz w:val="24"/>
          <w:szCs w:val="24"/>
          <w:lang w:val="es-ES"/>
        </w:rPr>
      </w:pPr>
    </w:p>
    <w:p w:rsidR="007D0C57" w:rsidRDefault="007D0C57" w:rsidP="007D0C57">
      <w:pPr>
        <w:jc w:val="both"/>
        <w:rPr>
          <w:rFonts w:ascii="Century Gothic" w:hAnsi="Century Gothic"/>
          <w:sz w:val="24"/>
          <w:szCs w:val="24"/>
          <w:lang w:val="es-ES"/>
        </w:rPr>
      </w:pPr>
    </w:p>
    <w:p w:rsidR="007D0C57" w:rsidRDefault="007D0C57" w:rsidP="007D0C57">
      <w:pPr>
        <w:jc w:val="both"/>
        <w:rPr>
          <w:rFonts w:ascii="Century Gothic" w:hAnsi="Century Gothic"/>
          <w:sz w:val="24"/>
          <w:szCs w:val="24"/>
          <w:lang w:val="es-ES"/>
        </w:rPr>
      </w:pPr>
    </w:p>
    <w:p w:rsidR="007D0C57" w:rsidRDefault="007D0C57" w:rsidP="007D0C57">
      <w:pPr>
        <w:jc w:val="both"/>
        <w:rPr>
          <w:rFonts w:ascii="Century Gothic" w:hAnsi="Century Gothic"/>
          <w:sz w:val="24"/>
          <w:szCs w:val="24"/>
          <w:lang w:val="es-ES"/>
        </w:rPr>
      </w:pPr>
    </w:p>
    <w:p w:rsidR="007D0C57" w:rsidRDefault="007D0C57" w:rsidP="007D0C57">
      <w:pPr>
        <w:jc w:val="both"/>
        <w:rPr>
          <w:rFonts w:ascii="Century Gothic" w:hAnsi="Century Gothic"/>
          <w:sz w:val="24"/>
          <w:szCs w:val="24"/>
          <w:lang w:val="es-ES"/>
        </w:rPr>
        <w:sectPr w:rsidR="007D0C5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A18F0" w:rsidRPr="007D0C57" w:rsidRDefault="003A18F0">
      <w:pPr>
        <w:rPr>
          <w:lang w:val="es-ES"/>
        </w:rPr>
      </w:pPr>
    </w:p>
    <w:sectPr w:rsidR="003A18F0" w:rsidRPr="007D0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A67A3"/>
    <w:multiLevelType w:val="hybridMultilevel"/>
    <w:tmpl w:val="B5785BE8"/>
    <w:lvl w:ilvl="0" w:tplc="46C463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C57"/>
    <w:rsid w:val="000059B4"/>
    <w:rsid w:val="00005B8A"/>
    <w:rsid w:val="00006BFD"/>
    <w:rsid w:val="00006C1C"/>
    <w:rsid w:val="00007454"/>
    <w:rsid w:val="00007D12"/>
    <w:rsid w:val="00010B3B"/>
    <w:rsid w:val="000111BB"/>
    <w:rsid w:val="00011E90"/>
    <w:rsid w:val="000145E5"/>
    <w:rsid w:val="00014A73"/>
    <w:rsid w:val="00014C7E"/>
    <w:rsid w:val="00015B0A"/>
    <w:rsid w:val="00016608"/>
    <w:rsid w:val="00021858"/>
    <w:rsid w:val="00023AB9"/>
    <w:rsid w:val="00025515"/>
    <w:rsid w:val="00027B54"/>
    <w:rsid w:val="00027F47"/>
    <w:rsid w:val="00033438"/>
    <w:rsid w:val="00040007"/>
    <w:rsid w:val="00040AFC"/>
    <w:rsid w:val="000429C3"/>
    <w:rsid w:val="00053F9B"/>
    <w:rsid w:val="0005589F"/>
    <w:rsid w:val="00060AD0"/>
    <w:rsid w:val="00060D06"/>
    <w:rsid w:val="00060FAA"/>
    <w:rsid w:val="00062BEC"/>
    <w:rsid w:val="000717A2"/>
    <w:rsid w:val="000718EA"/>
    <w:rsid w:val="0007262F"/>
    <w:rsid w:val="00073BCA"/>
    <w:rsid w:val="000748E8"/>
    <w:rsid w:val="0007532E"/>
    <w:rsid w:val="00075908"/>
    <w:rsid w:val="00075A69"/>
    <w:rsid w:val="000765D2"/>
    <w:rsid w:val="00076DFE"/>
    <w:rsid w:val="00081068"/>
    <w:rsid w:val="00081BA1"/>
    <w:rsid w:val="00081FEB"/>
    <w:rsid w:val="00082CE4"/>
    <w:rsid w:val="00083A1E"/>
    <w:rsid w:val="00083E61"/>
    <w:rsid w:val="00084713"/>
    <w:rsid w:val="00087621"/>
    <w:rsid w:val="0008771E"/>
    <w:rsid w:val="000903FC"/>
    <w:rsid w:val="00093B82"/>
    <w:rsid w:val="0009438A"/>
    <w:rsid w:val="000958BD"/>
    <w:rsid w:val="00096C87"/>
    <w:rsid w:val="000A0F79"/>
    <w:rsid w:val="000A179C"/>
    <w:rsid w:val="000A2EA1"/>
    <w:rsid w:val="000A3F18"/>
    <w:rsid w:val="000A68F0"/>
    <w:rsid w:val="000A71BC"/>
    <w:rsid w:val="000B065F"/>
    <w:rsid w:val="000B0C58"/>
    <w:rsid w:val="000B0FF7"/>
    <w:rsid w:val="000B159B"/>
    <w:rsid w:val="000B1A64"/>
    <w:rsid w:val="000B313A"/>
    <w:rsid w:val="000B56D4"/>
    <w:rsid w:val="000B5CA3"/>
    <w:rsid w:val="000B603D"/>
    <w:rsid w:val="000B7E44"/>
    <w:rsid w:val="000C2951"/>
    <w:rsid w:val="000C3CCD"/>
    <w:rsid w:val="000C3F9B"/>
    <w:rsid w:val="000C40B5"/>
    <w:rsid w:val="000C45F9"/>
    <w:rsid w:val="000C6576"/>
    <w:rsid w:val="000C6BAF"/>
    <w:rsid w:val="000C6BFB"/>
    <w:rsid w:val="000D1C4A"/>
    <w:rsid w:val="000D4C57"/>
    <w:rsid w:val="000D5A77"/>
    <w:rsid w:val="000D67A8"/>
    <w:rsid w:val="000D7828"/>
    <w:rsid w:val="000E0848"/>
    <w:rsid w:val="000E1179"/>
    <w:rsid w:val="000E1617"/>
    <w:rsid w:val="000F1A4D"/>
    <w:rsid w:val="000F1B3C"/>
    <w:rsid w:val="000F23ED"/>
    <w:rsid w:val="000F39CF"/>
    <w:rsid w:val="000F484C"/>
    <w:rsid w:val="000F4CEF"/>
    <w:rsid w:val="000F5B71"/>
    <w:rsid w:val="000F66A4"/>
    <w:rsid w:val="000F7A6E"/>
    <w:rsid w:val="001006F4"/>
    <w:rsid w:val="00100F6B"/>
    <w:rsid w:val="00102049"/>
    <w:rsid w:val="00103581"/>
    <w:rsid w:val="00111E35"/>
    <w:rsid w:val="00112ADF"/>
    <w:rsid w:val="00113E5F"/>
    <w:rsid w:val="00124203"/>
    <w:rsid w:val="0012639F"/>
    <w:rsid w:val="00126CF7"/>
    <w:rsid w:val="00133247"/>
    <w:rsid w:val="001336DB"/>
    <w:rsid w:val="00133869"/>
    <w:rsid w:val="0013427B"/>
    <w:rsid w:val="00142607"/>
    <w:rsid w:val="0014455F"/>
    <w:rsid w:val="00144EAD"/>
    <w:rsid w:val="001464CD"/>
    <w:rsid w:val="001507CE"/>
    <w:rsid w:val="00150E0F"/>
    <w:rsid w:val="00150F42"/>
    <w:rsid w:val="00153DCB"/>
    <w:rsid w:val="00154223"/>
    <w:rsid w:val="00155395"/>
    <w:rsid w:val="0015611B"/>
    <w:rsid w:val="0015647C"/>
    <w:rsid w:val="0015691A"/>
    <w:rsid w:val="001570F8"/>
    <w:rsid w:val="0016431E"/>
    <w:rsid w:val="00166357"/>
    <w:rsid w:val="0016693A"/>
    <w:rsid w:val="00170211"/>
    <w:rsid w:val="0017283F"/>
    <w:rsid w:val="00174904"/>
    <w:rsid w:val="00175986"/>
    <w:rsid w:val="00176975"/>
    <w:rsid w:val="00180691"/>
    <w:rsid w:val="00181613"/>
    <w:rsid w:val="00181A76"/>
    <w:rsid w:val="001824DE"/>
    <w:rsid w:val="001849D9"/>
    <w:rsid w:val="00185F28"/>
    <w:rsid w:val="0019210D"/>
    <w:rsid w:val="001936BA"/>
    <w:rsid w:val="0019653A"/>
    <w:rsid w:val="00196ABD"/>
    <w:rsid w:val="001A016F"/>
    <w:rsid w:val="001A0AAB"/>
    <w:rsid w:val="001A4139"/>
    <w:rsid w:val="001A5622"/>
    <w:rsid w:val="001B0C58"/>
    <w:rsid w:val="001B1FC9"/>
    <w:rsid w:val="001B4687"/>
    <w:rsid w:val="001C2637"/>
    <w:rsid w:val="001C681B"/>
    <w:rsid w:val="001C6EF9"/>
    <w:rsid w:val="001C73B6"/>
    <w:rsid w:val="001C799A"/>
    <w:rsid w:val="001C7A2F"/>
    <w:rsid w:val="001C7CCC"/>
    <w:rsid w:val="001D1EE2"/>
    <w:rsid w:val="001D4503"/>
    <w:rsid w:val="001D5E45"/>
    <w:rsid w:val="001D6072"/>
    <w:rsid w:val="001E2B8E"/>
    <w:rsid w:val="001E474C"/>
    <w:rsid w:val="001E4AAC"/>
    <w:rsid w:val="001E51BC"/>
    <w:rsid w:val="001F3ACC"/>
    <w:rsid w:val="001F4B78"/>
    <w:rsid w:val="001F5056"/>
    <w:rsid w:val="001F6B06"/>
    <w:rsid w:val="0020022C"/>
    <w:rsid w:val="0020174E"/>
    <w:rsid w:val="002024DF"/>
    <w:rsid w:val="0020267A"/>
    <w:rsid w:val="002033E4"/>
    <w:rsid w:val="00204661"/>
    <w:rsid w:val="00205293"/>
    <w:rsid w:val="002055EB"/>
    <w:rsid w:val="00206A4F"/>
    <w:rsid w:val="002070C4"/>
    <w:rsid w:val="00213EFA"/>
    <w:rsid w:val="002201E2"/>
    <w:rsid w:val="0022723E"/>
    <w:rsid w:val="00227C8F"/>
    <w:rsid w:val="00232B30"/>
    <w:rsid w:val="00233308"/>
    <w:rsid w:val="00235715"/>
    <w:rsid w:val="00236755"/>
    <w:rsid w:val="00240AEB"/>
    <w:rsid w:val="002416AE"/>
    <w:rsid w:val="00241AB4"/>
    <w:rsid w:val="002422B4"/>
    <w:rsid w:val="00243829"/>
    <w:rsid w:val="00243948"/>
    <w:rsid w:val="00243C3E"/>
    <w:rsid w:val="00244149"/>
    <w:rsid w:val="00245D5B"/>
    <w:rsid w:val="00246552"/>
    <w:rsid w:val="00247B9A"/>
    <w:rsid w:val="00250DBE"/>
    <w:rsid w:val="00251717"/>
    <w:rsid w:val="00251AEB"/>
    <w:rsid w:val="00252FBF"/>
    <w:rsid w:val="00255C0F"/>
    <w:rsid w:val="00261062"/>
    <w:rsid w:val="002626DC"/>
    <w:rsid w:val="00272609"/>
    <w:rsid w:val="0027296C"/>
    <w:rsid w:val="00272EFB"/>
    <w:rsid w:val="00272F3C"/>
    <w:rsid w:val="0027315F"/>
    <w:rsid w:val="00273329"/>
    <w:rsid w:val="002752FF"/>
    <w:rsid w:val="002754CF"/>
    <w:rsid w:val="00275891"/>
    <w:rsid w:val="00275BEC"/>
    <w:rsid w:val="002806B7"/>
    <w:rsid w:val="00281BD2"/>
    <w:rsid w:val="00281EEF"/>
    <w:rsid w:val="00284F6E"/>
    <w:rsid w:val="00285756"/>
    <w:rsid w:val="00286ED2"/>
    <w:rsid w:val="00287348"/>
    <w:rsid w:val="002876DA"/>
    <w:rsid w:val="00287E22"/>
    <w:rsid w:val="00287F2E"/>
    <w:rsid w:val="00290A15"/>
    <w:rsid w:val="00291BBA"/>
    <w:rsid w:val="00292AF0"/>
    <w:rsid w:val="00294000"/>
    <w:rsid w:val="002A023D"/>
    <w:rsid w:val="002A0281"/>
    <w:rsid w:val="002A34A6"/>
    <w:rsid w:val="002A4FD7"/>
    <w:rsid w:val="002A6609"/>
    <w:rsid w:val="002B23BE"/>
    <w:rsid w:val="002B46CF"/>
    <w:rsid w:val="002B6286"/>
    <w:rsid w:val="002B642C"/>
    <w:rsid w:val="002B6598"/>
    <w:rsid w:val="002C158C"/>
    <w:rsid w:val="002C605C"/>
    <w:rsid w:val="002C652A"/>
    <w:rsid w:val="002C677C"/>
    <w:rsid w:val="002C7A73"/>
    <w:rsid w:val="002D153C"/>
    <w:rsid w:val="002D288B"/>
    <w:rsid w:val="002D2D0D"/>
    <w:rsid w:val="002D5083"/>
    <w:rsid w:val="002D5EE7"/>
    <w:rsid w:val="002D63C7"/>
    <w:rsid w:val="002D6C7A"/>
    <w:rsid w:val="002D7C50"/>
    <w:rsid w:val="002D7ED6"/>
    <w:rsid w:val="002E2F47"/>
    <w:rsid w:val="002E4E22"/>
    <w:rsid w:val="002E7988"/>
    <w:rsid w:val="002F16A8"/>
    <w:rsid w:val="002F1DE9"/>
    <w:rsid w:val="002F21DD"/>
    <w:rsid w:val="002F2B99"/>
    <w:rsid w:val="00302C6C"/>
    <w:rsid w:val="003041EC"/>
    <w:rsid w:val="003047AB"/>
    <w:rsid w:val="00306AE9"/>
    <w:rsid w:val="00310042"/>
    <w:rsid w:val="00310C3A"/>
    <w:rsid w:val="0031148B"/>
    <w:rsid w:val="00322580"/>
    <w:rsid w:val="003229D1"/>
    <w:rsid w:val="00330656"/>
    <w:rsid w:val="00334904"/>
    <w:rsid w:val="00336018"/>
    <w:rsid w:val="00336EF4"/>
    <w:rsid w:val="0034021E"/>
    <w:rsid w:val="00345F87"/>
    <w:rsid w:val="00346C1F"/>
    <w:rsid w:val="003470CD"/>
    <w:rsid w:val="00347197"/>
    <w:rsid w:val="00353C71"/>
    <w:rsid w:val="0035555F"/>
    <w:rsid w:val="003568AC"/>
    <w:rsid w:val="00357EE5"/>
    <w:rsid w:val="00360586"/>
    <w:rsid w:val="003605FE"/>
    <w:rsid w:val="00364E46"/>
    <w:rsid w:val="00371C5E"/>
    <w:rsid w:val="00372A62"/>
    <w:rsid w:val="00376A5A"/>
    <w:rsid w:val="00376CBB"/>
    <w:rsid w:val="00381F31"/>
    <w:rsid w:val="00382F64"/>
    <w:rsid w:val="00384E9C"/>
    <w:rsid w:val="00384F62"/>
    <w:rsid w:val="003875BA"/>
    <w:rsid w:val="0039009B"/>
    <w:rsid w:val="003902DF"/>
    <w:rsid w:val="00391C2D"/>
    <w:rsid w:val="003A18F0"/>
    <w:rsid w:val="003A27DC"/>
    <w:rsid w:val="003A7C84"/>
    <w:rsid w:val="003A7EB7"/>
    <w:rsid w:val="003B2987"/>
    <w:rsid w:val="003B2BD0"/>
    <w:rsid w:val="003B2EB0"/>
    <w:rsid w:val="003B2FA7"/>
    <w:rsid w:val="003B4868"/>
    <w:rsid w:val="003B4C54"/>
    <w:rsid w:val="003B7DF4"/>
    <w:rsid w:val="003C0A5D"/>
    <w:rsid w:val="003C190A"/>
    <w:rsid w:val="003C517F"/>
    <w:rsid w:val="003C64F2"/>
    <w:rsid w:val="003C6D24"/>
    <w:rsid w:val="003D07C8"/>
    <w:rsid w:val="003D1391"/>
    <w:rsid w:val="003D2944"/>
    <w:rsid w:val="003D2C0B"/>
    <w:rsid w:val="003D38FD"/>
    <w:rsid w:val="003D4819"/>
    <w:rsid w:val="003D4B8F"/>
    <w:rsid w:val="003D5091"/>
    <w:rsid w:val="003D6C41"/>
    <w:rsid w:val="003D76EF"/>
    <w:rsid w:val="003E1A1C"/>
    <w:rsid w:val="003E3D6A"/>
    <w:rsid w:val="003E60CC"/>
    <w:rsid w:val="003F156B"/>
    <w:rsid w:val="003F25E9"/>
    <w:rsid w:val="003F34F2"/>
    <w:rsid w:val="003F426D"/>
    <w:rsid w:val="003F757C"/>
    <w:rsid w:val="0040077B"/>
    <w:rsid w:val="0040090D"/>
    <w:rsid w:val="004101D4"/>
    <w:rsid w:val="00412E77"/>
    <w:rsid w:val="00413244"/>
    <w:rsid w:val="00414F9D"/>
    <w:rsid w:val="00415C92"/>
    <w:rsid w:val="00416930"/>
    <w:rsid w:val="004223E1"/>
    <w:rsid w:val="004227BD"/>
    <w:rsid w:val="004237B4"/>
    <w:rsid w:val="0042541B"/>
    <w:rsid w:val="0042710D"/>
    <w:rsid w:val="004335A3"/>
    <w:rsid w:val="0043517D"/>
    <w:rsid w:val="0043553E"/>
    <w:rsid w:val="0043769F"/>
    <w:rsid w:val="00440BE6"/>
    <w:rsid w:val="0044261B"/>
    <w:rsid w:val="004460A3"/>
    <w:rsid w:val="00447680"/>
    <w:rsid w:val="00447836"/>
    <w:rsid w:val="00447874"/>
    <w:rsid w:val="004523E9"/>
    <w:rsid w:val="0045291C"/>
    <w:rsid w:val="00453BA9"/>
    <w:rsid w:val="00456F89"/>
    <w:rsid w:val="0045788A"/>
    <w:rsid w:val="00462534"/>
    <w:rsid w:val="00463388"/>
    <w:rsid w:val="00466F9E"/>
    <w:rsid w:val="00467906"/>
    <w:rsid w:val="0047139E"/>
    <w:rsid w:val="00473249"/>
    <w:rsid w:val="004739C7"/>
    <w:rsid w:val="00476256"/>
    <w:rsid w:val="00480D27"/>
    <w:rsid w:val="00481DF7"/>
    <w:rsid w:val="004821C6"/>
    <w:rsid w:val="00484FDF"/>
    <w:rsid w:val="0048627F"/>
    <w:rsid w:val="00492483"/>
    <w:rsid w:val="004926FA"/>
    <w:rsid w:val="004928D9"/>
    <w:rsid w:val="004931CF"/>
    <w:rsid w:val="004A6799"/>
    <w:rsid w:val="004A7F9A"/>
    <w:rsid w:val="004B035C"/>
    <w:rsid w:val="004B0662"/>
    <w:rsid w:val="004B06A2"/>
    <w:rsid w:val="004B411D"/>
    <w:rsid w:val="004B5800"/>
    <w:rsid w:val="004B5D00"/>
    <w:rsid w:val="004C0679"/>
    <w:rsid w:val="004C3C47"/>
    <w:rsid w:val="004C3C57"/>
    <w:rsid w:val="004C43B2"/>
    <w:rsid w:val="004C72B6"/>
    <w:rsid w:val="004D1248"/>
    <w:rsid w:val="004D1BCE"/>
    <w:rsid w:val="004D2EA2"/>
    <w:rsid w:val="004D39F1"/>
    <w:rsid w:val="004D6F88"/>
    <w:rsid w:val="004E1845"/>
    <w:rsid w:val="004E419A"/>
    <w:rsid w:val="004E4C00"/>
    <w:rsid w:val="004F0F28"/>
    <w:rsid w:val="004F13CD"/>
    <w:rsid w:val="004F1402"/>
    <w:rsid w:val="00503846"/>
    <w:rsid w:val="00504380"/>
    <w:rsid w:val="005047AA"/>
    <w:rsid w:val="00504D4F"/>
    <w:rsid w:val="00507A3C"/>
    <w:rsid w:val="005103D7"/>
    <w:rsid w:val="005110F7"/>
    <w:rsid w:val="005124FB"/>
    <w:rsid w:val="0052032A"/>
    <w:rsid w:val="00520FB0"/>
    <w:rsid w:val="005222F6"/>
    <w:rsid w:val="005304CA"/>
    <w:rsid w:val="00536AC6"/>
    <w:rsid w:val="00536B91"/>
    <w:rsid w:val="00537D07"/>
    <w:rsid w:val="005405C2"/>
    <w:rsid w:val="005405DF"/>
    <w:rsid w:val="0054134B"/>
    <w:rsid w:val="00546408"/>
    <w:rsid w:val="005475B8"/>
    <w:rsid w:val="00551E79"/>
    <w:rsid w:val="00552CAA"/>
    <w:rsid w:val="005540AE"/>
    <w:rsid w:val="005549EB"/>
    <w:rsid w:val="00561070"/>
    <w:rsid w:val="00563708"/>
    <w:rsid w:val="005638CB"/>
    <w:rsid w:val="0057222D"/>
    <w:rsid w:val="00572BE4"/>
    <w:rsid w:val="00577159"/>
    <w:rsid w:val="00581AAC"/>
    <w:rsid w:val="00582E3E"/>
    <w:rsid w:val="005834C3"/>
    <w:rsid w:val="00586A87"/>
    <w:rsid w:val="0058724F"/>
    <w:rsid w:val="00591962"/>
    <w:rsid w:val="00591A7A"/>
    <w:rsid w:val="00591B67"/>
    <w:rsid w:val="00592FD6"/>
    <w:rsid w:val="00596C91"/>
    <w:rsid w:val="005A0EC7"/>
    <w:rsid w:val="005A293E"/>
    <w:rsid w:val="005A7F94"/>
    <w:rsid w:val="005B0EF2"/>
    <w:rsid w:val="005B204C"/>
    <w:rsid w:val="005B28B0"/>
    <w:rsid w:val="005B7818"/>
    <w:rsid w:val="005C0323"/>
    <w:rsid w:val="005C16FB"/>
    <w:rsid w:val="005C6356"/>
    <w:rsid w:val="005C6F0F"/>
    <w:rsid w:val="005D060C"/>
    <w:rsid w:val="005D1EB7"/>
    <w:rsid w:val="005D72E4"/>
    <w:rsid w:val="005D7B16"/>
    <w:rsid w:val="005D7FCF"/>
    <w:rsid w:val="005E05A6"/>
    <w:rsid w:val="005E128D"/>
    <w:rsid w:val="005E1D02"/>
    <w:rsid w:val="005E4A06"/>
    <w:rsid w:val="005E7F25"/>
    <w:rsid w:val="005F02B6"/>
    <w:rsid w:val="005F08A2"/>
    <w:rsid w:val="005F2445"/>
    <w:rsid w:val="005F48F7"/>
    <w:rsid w:val="005F6CE9"/>
    <w:rsid w:val="006034CB"/>
    <w:rsid w:val="0060511B"/>
    <w:rsid w:val="00605C48"/>
    <w:rsid w:val="00605D76"/>
    <w:rsid w:val="00607E5F"/>
    <w:rsid w:val="006119A6"/>
    <w:rsid w:val="00612880"/>
    <w:rsid w:val="006135E8"/>
    <w:rsid w:val="006161BC"/>
    <w:rsid w:val="00616B96"/>
    <w:rsid w:val="00617C83"/>
    <w:rsid w:val="006208C5"/>
    <w:rsid w:val="006213EF"/>
    <w:rsid w:val="0062172D"/>
    <w:rsid w:val="0062231C"/>
    <w:rsid w:val="00623008"/>
    <w:rsid w:val="00623B5C"/>
    <w:rsid w:val="00625756"/>
    <w:rsid w:val="00626AE9"/>
    <w:rsid w:val="00627AD6"/>
    <w:rsid w:val="00630F07"/>
    <w:rsid w:val="00632CF1"/>
    <w:rsid w:val="00635255"/>
    <w:rsid w:val="00635529"/>
    <w:rsid w:val="00636FE3"/>
    <w:rsid w:val="0063757A"/>
    <w:rsid w:val="00644FF9"/>
    <w:rsid w:val="00645DF0"/>
    <w:rsid w:val="006475E2"/>
    <w:rsid w:val="00650DC6"/>
    <w:rsid w:val="006544EE"/>
    <w:rsid w:val="006566F3"/>
    <w:rsid w:val="0065764F"/>
    <w:rsid w:val="00660100"/>
    <w:rsid w:val="00660B64"/>
    <w:rsid w:val="00661343"/>
    <w:rsid w:val="00663AAF"/>
    <w:rsid w:val="00665205"/>
    <w:rsid w:val="00665875"/>
    <w:rsid w:val="00667FF9"/>
    <w:rsid w:val="00671A52"/>
    <w:rsid w:val="00672124"/>
    <w:rsid w:val="0067275C"/>
    <w:rsid w:val="0067366B"/>
    <w:rsid w:val="00674C60"/>
    <w:rsid w:val="00676C32"/>
    <w:rsid w:val="00677A5A"/>
    <w:rsid w:val="00685586"/>
    <w:rsid w:val="00687CDC"/>
    <w:rsid w:val="00687DD2"/>
    <w:rsid w:val="00691CD8"/>
    <w:rsid w:val="006945F0"/>
    <w:rsid w:val="00695196"/>
    <w:rsid w:val="0069681E"/>
    <w:rsid w:val="00696EB4"/>
    <w:rsid w:val="006A0816"/>
    <w:rsid w:val="006A1EBA"/>
    <w:rsid w:val="006A21E8"/>
    <w:rsid w:val="006A2758"/>
    <w:rsid w:val="006A56B3"/>
    <w:rsid w:val="006B0221"/>
    <w:rsid w:val="006B1AFE"/>
    <w:rsid w:val="006B34D8"/>
    <w:rsid w:val="006B355E"/>
    <w:rsid w:val="006B3D1F"/>
    <w:rsid w:val="006B3DCF"/>
    <w:rsid w:val="006B4101"/>
    <w:rsid w:val="006B4524"/>
    <w:rsid w:val="006B7C77"/>
    <w:rsid w:val="006C10DE"/>
    <w:rsid w:val="006C1F0A"/>
    <w:rsid w:val="006C594C"/>
    <w:rsid w:val="006C717D"/>
    <w:rsid w:val="006D0F03"/>
    <w:rsid w:val="006D0F1D"/>
    <w:rsid w:val="006D1B46"/>
    <w:rsid w:val="006D59E6"/>
    <w:rsid w:val="006E5302"/>
    <w:rsid w:val="006E7AD3"/>
    <w:rsid w:val="006F1C43"/>
    <w:rsid w:val="006F26AC"/>
    <w:rsid w:val="006F77F0"/>
    <w:rsid w:val="006F7ABC"/>
    <w:rsid w:val="0070308C"/>
    <w:rsid w:val="00704B5B"/>
    <w:rsid w:val="0070503B"/>
    <w:rsid w:val="007052F1"/>
    <w:rsid w:val="007116D5"/>
    <w:rsid w:val="007145B1"/>
    <w:rsid w:val="007149F6"/>
    <w:rsid w:val="007162EF"/>
    <w:rsid w:val="00720DA4"/>
    <w:rsid w:val="0072223C"/>
    <w:rsid w:val="00727F1E"/>
    <w:rsid w:val="00730ECC"/>
    <w:rsid w:val="00731698"/>
    <w:rsid w:val="00733A40"/>
    <w:rsid w:val="0073416D"/>
    <w:rsid w:val="007344C3"/>
    <w:rsid w:val="00742122"/>
    <w:rsid w:val="00743710"/>
    <w:rsid w:val="007447DF"/>
    <w:rsid w:val="007531A7"/>
    <w:rsid w:val="007559B9"/>
    <w:rsid w:val="00756F29"/>
    <w:rsid w:val="007602B8"/>
    <w:rsid w:val="007714D4"/>
    <w:rsid w:val="007718AE"/>
    <w:rsid w:val="00771F34"/>
    <w:rsid w:val="00774267"/>
    <w:rsid w:val="0077506D"/>
    <w:rsid w:val="00775A22"/>
    <w:rsid w:val="007762A7"/>
    <w:rsid w:val="007776B3"/>
    <w:rsid w:val="00781DD8"/>
    <w:rsid w:val="0078662A"/>
    <w:rsid w:val="0078675D"/>
    <w:rsid w:val="007905C5"/>
    <w:rsid w:val="00791768"/>
    <w:rsid w:val="00791F90"/>
    <w:rsid w:val="0079299F"/>
    <w:rsid w:val="00793E34"/>
    <w:rsid w:val="00793F24"/>
    <w:rsid w:val="007A37C9"/>
    <w:rsid w:val="007A4B8D"/>
    <w:rsid w:val="007A7DDE"/>
    <w:rsid w:val="007B06EA"/>
    <w:rsid w:val="007B4DCB"/>
    <w:rsid w:val="007B591A"/>
    <w:rsid w:val="007B5B3D"/>
    <w:rsid w:val="007B78EA"/>
    <w:rsid w:val="007C41C4"/>
    <w:rsid w:val="007C6600"/>
    <w:rsid w:val="007C6D90"/>
    <w:rsid w:val="007C7B2A"/>
    <w:rsid w:val="007D0C57"/>
    <w:rsid w:val="007D7430"/>
    <w:rsid w:val="007E0BEC"/>
    <w:rsid w:val="007E1BB2"/>
    <w:rsid w:val="007E1DF0"/>
    <w:rsid w:val="007E58AC"/>
    <w:rsid w:val="007F23C2"/>
    <w:rsid w:val="007F3C3A"/>
    <w:rsid w:val="007F4CDE"/>
    <w:rsid w:val="007F5E19"/>
    <w:rsid w:val="00803187"/>
    <w:rsid w:val="008049CB"/>
    <w:rsid w:val="00804C5B"/>
    <w:rsid w:val="00810091"/>
    <w:rsid w:val="00811FFC"/>
    <w:rsid w:val="008138F4"/>
    <w:rsid w:val="00815672"/>
    <w:rsid w:val="00815E6D"/>
    <w:rsid w:val="00817E23"/>
    <w:rsid w:val="0082499A"/>
    <w:rsid w:val="00824EBA"/>
    <w:rsid w:val="00825034"/>
    <w:rsid w:val="00825DE5"/>
    <w:rsid w:val="008336C6"/>
    <w:rsid w:val="00835486"/>
    <w:rsid w:val="00835532"/>
    <w:rsid w:val="008372EB"/>
    <w:rsid w:val="00850AD2"/>
    <w:rsid w:val="008529B5"/>
    <w:rsid w:val="00853043"/>
    <w:rsid w:val="00853A98"/>
    <w:rsid w:val="008565C8"/>
    <w:rsid w:val="00856814"/>
    <w:rsid w:val="008572B0"/>
    <w:rsid w:val="008575DE"/>
    <w:rsid w:val="00860F45"/>
    <w:rsid w:val="00860FA7"/>
    <w:rsid w:val="008617E7"/>
    <w:rsid w:val="00864BF4"/>
    <w:rsid w:val="00865240"/>
    <w:rsid w:val="00866C1B"/>
    <w:rsid w:val="00871FBC"/>
    <w:rsid w:val="00874624"/>
    <w:rsid w:val="00877301"/>
    <w:rsid w:val="00880C37"/>
    <w:rsid w:val="00880F00"/>
    <w:rsid w:val="008813E2"/>
    <w:rsid w:val="0088595E"/>
    <w:rsid w:val="008866F8"/>
    <w:rsid w:val="00886EF9"/>
    <w:rsid w:val="0089158B"/>
    <w:rsid w:val="00891C77"/>
    <w:rsid w:val="00893FD0"/>
    <w:rsid w:val="008954B3"/>
    <w:rsid w:val="00895658"/>
    <w:rsid w:val="0089638A"/>
    <w:rsid w:val="008A0F28"/>
    <w:rsid w:val="008A151A"/>
    <w:rsid w:val="008A3236"/>
    <w:rsid w:val="008A45D1"/>
    <w:rsid w:val="008A4AF7"/>
    <w:rsid w:val="008A7B45"/>
    <w:rsid w:val="008B413E"/>
    <w:rsid w:val="008B61D5"/>
    <w:rsid w:val="008C07EC"/>
    <w:rsid w:val="008C14E5"/>
    <w:rsid w:val="008C25E6"/>
    <w:rsid w:val="008D0F6D"/>
    <w:rsid w:val="008D38AB"/>
    <w:rsid w:val="008D6EF7"/>
    <w:rsid w:val="008E07BA"/>
    <w:rsid w:val="008E0B65"/>
    <w:rsid w:val="008E36B9"/>
    <w:rsid w:val="008E3C9E"/>
    <w:rsid w:val="008E4A13"/>
    <w:rsid w:val="008F05DD"/>
    <w:rsid w:val="008F24E5"/>
    <w:rsid w:val="008F530D"/>
    <w:rsid w:val="008F5B6E"/>
    <w:rsid w:val="008F606B"/>
    <w:rsid w:val="008F7DDD"/>
    <w:rsid w:val="00900779"/>
    <w:rsid w:val="00910597"/>
    <w:rsid w:val="00910E3C"/>
    <w:rsid w:val="00913007"/>
    <w:rsid w:val="009142D2"/>
    <w:rsid w:val="009155AD"/>
    <w:rsid w:val="00917E69"/>
    <w:rsid w:val="00920B87"/>
    <w:rsid w:val="00921E88"/>
    <w:rsid w:val="00926176"/>
    <w:rsid w:val="00926EA5"/>
    <w:rsid w:val="009309CB"/>
    <w:rsid w:val="00932C5C"/>
    <w:rsid w:val="00934DD0"/>
    <w:rsid w:val="00936328"/>
    <w:rsid w:val="00936CB0"/>
    <w:rsid w:val="009373D3"/>
    <w:rsid w:val="009379F3"/>
    <w:rsid w:val="0094122B"/>
    <w:rsid w:val="009416E0"/>
    <w:rsid w:val="00942CD6"/>
    <w:rsid w:val="0094777C"/>
    <w:rsid w:val="00952535"/>
    <w:rsid w:val="009544BB"/>
    <w:rsid w:val="00955B64"/>
    <w:rsid w:val="00955B89"/>
    <w:rsid w:val="00955C31"/>
    <w:rsid w:val="00955D1D"/>
    <w:rsid w:val="0096019A"/>
    <w:rsid w:val="00961A50"/>
    <w:rsid w:val="009622F1"/>
    <w:rsid w:val="009625D8"/>
    <w:rsid w:val="00962F35"/>
    <w:rsid w:val="00963D3E"/>
    <w:rsid w:val="009675F0"/>
    <w:rsid w:val="009679EA"/>
    <w:rsid w:val="0097087F"/>
    <w:rsid w:val="00971D71"/>
    <w:rsid w:val="009738E6"/>
    <w:rsid w:val="009758FE"/>
    <w:rsid w:val="00980539"/>
    <w:rsid w:val="009816BC"/>
    <w:rsid w:val="00983B72"/>
    <w:rsid w:val="00984A6E"/>
    <w:rsid w:val="009855C0"/>
    <w:rsid w:val="00987FD2"/>
    <w:rsid w:val="00991868"/>
    <w:rsid w:val="00991FEF"/>
    <w:rsid w:val="00992BC3"/>
    <w:rsid w:val="00993BEF"/>
    <w:rsid w:val="00993FA8"/>
    <w:rsid w:val="00994FB4"/>
    <w:rsid w:val="00995914"/>
    <w:rsid w:val="009A259B"/>
    <w:rsid w:val="009A59E6"/>
    <w:rsid w:val="009B061E"/>
    <w:rsid w:val="009B3C3D"/>
    <w:rsid w:val="009B3DB8"/>
    <w:rsid w:val="009C0E01"/>
    <w:rsid w:val="009C268D"/>
    <w:rsid w:val="009C5091"/>
    <w:rsid w:val="009C7456"/>
    <w:rsid w:val="009D07C2"/>
    <w:rsid w:val="009D2617"/>
    <w:rsid w:val="009D2B50"/>
    <w:rsid w:val="009D334F"/>
    <w:rsid w:val="009D54D3"/>
    <w:rsid w:val="009D7AC6"/>
    <w:rsid w:val="009E4438"/>
    <w:rsid w:val="009E7E4A"/>
    <w:rsid w:val="009F26B7"/>
    <w:rsid w:val="009F3047"/>
    <w:rsid w:val="009F34D7"/>
    <w:rsid w:val="009F6CE8"/>
    <w:rsid w:val="009F74F2"/>
    <w:rsid w:val="00A029B6"/>
    <w:rsid w:val="00A042E0"/>
    <w:rsid w:val="00A047B2"/>
    <w:rsid w:val="00A04F96"/>
    <w:rsid w:val="00A05087"/>
    <w:rsid w:val="00A05ADF"/>
    <w:rsid w:val="00A0774F"/>
    <w:rsid w:val="00A170C1"/>
    <w:rsid w:val="00A20118"/>
    <w:rsid w:val="00A221A3"/>
    <w:rsid w:val="00A25078"/>
    <w:rsid w:val="00A2538A"/>
    <w:rsid w:val="00A265B4"/>
    <w:rsid w:val="00A26F9F"/>
    <w:rsid w:val="00A27EA3"/>
    <w:rsid w:val="00A31CF7"/>
    <w:rsid w:val="00A33398"/>
    <w:rsid w:val="00A34D13"/>
    <w:rsid w:val="00A37E54"/>
    <w:rsid w:val="00A437B9"/>
    <w:rsid w:val="00A4631B"/>
    <w:rsid w:val="00A46DBA"/>
    <w:rsid w:val="00A527D5"/>
    <w:rsid w:val="00A57CF4"/>
    <w:rsid w:val="00A61C4F"/>
    <w:rsid w:val="00A6260D"/>
    <w:rsid w:val="00A6341C"/>
    <w:rsid w:val="00A65918"/>
    <w:rsid w:val="00A67DB8"/>
    <w:rsid w:val="00A707A3"/>
    <w:rsid w:val="00A71066"/>
    <w:rsid w:val="00A7305F"/>
    <w:rsid w:val="00A807E5"/>
    <w:rsid w:val="00A8140C"/>
    <w:rsid w:val="00A82E7A"/>
    <w:rsid w:val="00A842BD"/>
    <w:rsid w:val="00A8536C"/>
    <w:rsid w:val="00A85702"/>
    <w:rsid w:val="00A867BF"/>
    <w:rsid w:val="00A91827"/>
    <w:rsid w:val="00A92E68"/>
    <w:rsid w:val="00A9333D"/>
    <w:rsid w:val="00A934C7"/>
    <w:rsid w:val="00A944FC"/>
    <w:rsid w:val="00A958AA"/>
    <w:rsid w:val="00A95F7E"/>
    <w:rsid w:val="00AA06BE"/>
    <w:rsid w:val="00AA253D"/>
    <w:rsid w:val="00AA39E9"/>
    <w:rsid w:val="00AA3C47"/>
    <w:rsid w:val="00AA450A"/>
    <w:rsid w:val="00AA56C6"/>
    <w:rsid w:val="00AA7988"/>
    <w:rsid w:val="00AB0C2C"/>
    <w:rsid w:val="00AB5025"/>
    <w:rsid w:val="00AB61A0"/>
    <w:rsid w:val="00AC02B7"/>
    <w:rsid w:val="00AC2008"/>
    <w:rsid w:val="00AC34BA"/>
    <w:rsid w:val="00AC3783"/>
    <w:rsid w:val="00AC470F"/>
    <w:rsid w:val="00AC50E5"/>
    <w:rsid w:val="00AC6E2A"/>
    <w:rsid w:val="00AC73AC"/>
    <w:rsid w:val="00AD0D1A"/>
    <w:rsid w:val="00AD1F8E"/>
    <w:rsid w:val="00AD2029"/>
    <w:rsid w:val="00AD4437"/>
    <w:rsid w:val="00AD49F5"/>
    <w:rsid w:val="00AE01D1"/>
    <w:rsid w:val="00AE0F67"/>
    <w:rsid w:val="00AE13BB"/>
    <w:rsid w:val="00AE3156"/>
    <w:rsid w:val="00AE34C8"/>
    <w:rsid w:val="00AE4853"/>
    <w:rsid w:val="00AE5FBA"/>
    <w:rsid w:val="00AF26E8"/>
    <w:rsid w:val="00AF48EC"/>
    <w:rsid w:val="00AF6AAC"/>
    <w:rsid w:val="00AF73BB"/>
    <w:rsid w:val="00B0165F"/>
    <w:rsid w:val="00B0280E"/>
    <w:rsid w:val="00B0374A"/>
    <w:rsid w:val="00B03F43"/>
    <w:rsid w:val="00B04DE6"/>
    <w:rsid w:val="00B066BC"/>
    <w:rsid w:val="00B070E9"/>
    <w:rsid w:val="00B073C2"/>
    <w:rsid w:val="00B11B06"/>
    <w:rsid w:val="00B13BB7"/>
    <w:rsid w:val="00B1411E"/>
    <w:rsid w:val="00B15630"/>
    <w:rsid w:val="00B20244"/>
    <w:rsid w:val="00B2123A"/>
    <w:rsid w:val="00B240EB"/>
    <w:rsid w:val="00B26B73"/>
    <w:rsid w:val="00B27813"/>
    <w:rsid w:val="00B30716"/>
    <w:rsid w:val="00B30D7D"/>
    <w:rsid w:val="00B33AB9"/>
    <w:rsid w:val="00B358F2"/>
    <w:rsid w:val="00B42EB9"/>
    <w:rsid w:val="00B44F83"/>
    <w:rsid w:val="00B453A8"/>
    <w:rsid w:val="00B456CB"/>
    <w:rsid w:val="00B46D5F"/>
    <w:rsid w:val="00B50449"/>
    <w:rsid w:val="00B507C1"/>
    <w:rsid w:val="00B55180"/>
    <w:rsid w:val="00B57371"/>
    <w:rsid w:val="00B6049F"/>
    <w:rsid w:val="00B61C0D"/>
    <w:rsid w:val="00B62912"/>
    <w:rsid w:val="00B67C6F"/>
    <w:rsid w:val="00B70202"/>
    <w:rsid w:val="00B715FC"/>
    <w:rsid w:val="00B71A39"/>
    <w:rsid w:val="00B754D1"/>
    <w:rsid w:val="00B758F6"/>
    <w:rsid w:val="00B76052"/>
    <w:rsid w:val="00B80C2D"/>
    <w:rsid w:val="00B831EC"/>
    <w:rsid w:val="00B84868"/>
    <w:rsid w:val="00B870CC"/>
    <w:rsid w:val="00B90CEC"/>
    <w:rsid w:val="00B9167A"/>
    <w:rsid w:val="00B916F5"/>
    <w:rsid w:val="00B91779"/>
    <w:rsid w:val="00B91AFA"/>
    <w:rsid w:val="00B942A8"/>
    <w:rsid w:val="00BA0C63"/>
    <w:rsid w:val="00BA7683"/>
    <w:rsid w:val="00BB0DE9"/>
    <w:rsid w:val="00BB4C15"/>
    <w:rsid w:val="00BB509B"/>
    <w:rsid w:val="00BC02AF"/>
    <w:rsid w:val="00BC15DA"/>
    <w:rsid w:val="00BC17F2"/>
    <w:rsid w:val="00BC27CF"/>
    <w:rsid w:val="00BC283E"/>
    <w:rsid w:val="00BC3D23"/>
    <w:rsid w:val="00BC740C"/>
    <w:rsid w:val="00BD1559"/>
    <w:rsid w:val="00BD2DA2"/>
    <w:rsid w:val="00BD3D68"/>
    <w:rsid w:val="00BD7B12"/>
    <w:rsid w:val="00BE4BE4"/>
    <w:rsid w:val="00BE5848"/>
    <w:rsid w:val="00BE5896"/>
    <w:rsid w:val="00BE627F"/>
    <w:rsid w:val="00BE64A6"/>
    <w:rsid w:val="00BE73EF"/>
    <w:rsid w:val="00BF57CD"/>
    <w:rsid w:val="00BF619C"/>
    <w:rsid w:val="00BF7400"/>
    <w:rsid w:val="00C00319"/>
    <w:rsid w:val="00C00658"/>
    <w:rsid w:val="00C07F8B"/>
    <w:rsid w:val="00C13D3D"/>
    <w:rsid w:val="00C1560C"/>
    <w:rsid w:val="00C16B5F"/>
    <w:rsid w:val="00C16DF7"/>
    <w:rsid w:val="00C16E1C"/>
    <w:rsid w:val="00C17B5F"/>
    <w:rsid w:val="00C23C67"/>
    <w:rsid w:val="00C2479F"/>
    <w:rsid w:val="00C309A5"/>
    <w:rsid w:val="00C3370D"/>
    <w:rsid w:val="00C33753"/>
    <w:rsid w:val="00C377CB"/>
    <w:rsid w:val="00C42BCC"/>
    <w:rsid w:val="00C468C4"/>
    <w:rsid w:val="00C50C72"/>
    <w:rsid w:val="00C51CCA"/>
    <w:rsid w:val="00C527D5"/>
    <w:rsid w:val="00C53E5F"/>
    <w:rsid w:val="00C56785"/>
    <w:rsid w:val="00C57A8D"/>
    <w:rsid w:val="00C71FC5"/>
    <w:rsid w:val="00C77696"/>
    <w:rsid w:val="00C77B50"/>
    <w:rsid w:val="00C8348C"/>
    <w:rsid w:val="00C909D8"/>
    <w:rsid w:val="00C9105A"/>
    <w:rsid w:val="00C91B4E"/>
    <w:rsid w:val="00C94146"/>
    <w:rsid w:val="00C951C6"/>
    <w:rsid w:val="00CA1DCE"/>
    <w:rsid w:val="00CA36E1"/>
    <w:rsid w:val="00CA50CE"/>
    <w:rsid w:val="00CA55FF"/>
    <w:rsid w:val="00CA651D"/>
    <w:rsid w:val="00CB0A3F"/>
    <w:rsid w:val="00CB0AF4"/>
    <w:rsid w:val="00CB155C"/>
    <w:rsid w:val="00CB18E2"/>
    <w:rsid w:val="00CB21B5"/>
    <w:rsid w:val="00CB2A76"/>
    <w:rsid w:val="00CB3163"/>
    <w:rsid w:val="00CB45CC"/>
    <w:rsid w:val="00CB48FC"/>
    <w:rsid w:val="00CB6CDC"/>
    <w:rsid w:val="00CB79CF"/>
    <w:rsid w:val="00CC397B"/>
    <w:rsid w:val="00CC436D"/>
    <w:rsid w:val="00CC47CB"/>
    <w:rsid w:val="00CC4D70"/>
    <w:rsid w:val="00CC5B14"/>
    <w:rsid w:val="00CC5F1E"/>
    <w:rsid w:val="00CC6C71"/>
    <w:rsid w:val="00CD0CEC"/>
    <w:rsid w:val="00CD1D17"/>
    <w:rsid w:val="00CD1E39"/>
    <w:rsid w:val="00CD2A6D"/>
    <w:rsid w:val="00CD2F43"/>
    <w:rsid w:val="00CD5934"/>
    <w:rsid w:val="00CD6B6A"/>
    <w:rsid w:val="00CE05AA"/>
    <w:rsid w:val="00CE41E8"/>
    <w:rsid w:val="00CE6550"/>
    <w:rsid w:val="00CF03DF"/>
    <w:rsid w:val="00CF2F5E"/>
    <w:rsid w:val="00CF455C"/>
    <w:rsid w:val="00CF4C0B"/>
    <w:rsid w:val="00CF7425"/>
    <w:rsid w:val="00CF7CB2"/>
    <w:rsid w:val="00D004BF"/>
    <w:rsid w:val="00D00D84"/>
    <w:rsid w:val="00D02A34"/>
    <w:rsid w:val="00D04B59"/>
    <w:rsid w:val="00D05F5A"/>
    <w:rsid w:val="00D077CA"/>
    <w:rsid w:val="00D07C5C"/>
    <w:rsid w:val="00D10005"/>
    <w:rsid w:val="00D109C6"/>
    <w:rsid w:val="00D178F9"/>
    <w:rsid w:val="00D2117F"/>
    <w:rsid w:val="00D2275C"/>
    <w:rsid w:val="00D27FAC"/>
    <w:rsid w:val="00D300BA"/>
    <w:rsid w:val="00D33FBB"/>
    <w:rsid w:val="00D35143"/>
    <w:rsid w:val="00D36039"/>
    <w:rsid w:val="00D37D2F"/>
    <w:rsid w:val="00D44399"/>
    <w:rsid w:val="00D51193"/>
    <w:rsid w:val="00D538B8"/>
    <w:rsid w:val="00D54357"/>
    <w:rsid w:val="00D570A1"/>
    <w:rsid w:val="00D5727F"/>
    <w:rsid w:val="00D636B7"/>
    <w:rsid w:val="00D63DD7"/>
    <w:rsid w:val="00D6795D"/>
    <w:rsid w:val="00D73288"/>
    <w:rsid w:val="00D75EB2"/>
    <w:rsid w:val="00D7694B"/>
    <w:rsid w:val="00D82592"/>
    <w:rsid w:val="00D8260A"/>
    <w:rsid w:val="00D85919"/>
    <w:rsid w:val="00D9177A"/>
    <w:rsid w:val="00D92271"/>
    <w:rsid w:val="00D92ED9"/>
    <w:rsid w:val="00D930D8"/>
    <w:rsid w:val="00D95E1F"/>
    <w:rsid w:val="00DA2625"/>
    <w:rsid w:val="00DA58AB"/>
    <w:rsid w:val="00DA763B"/>
    <w:rsid w:val="00DB0093"/>
    <w:rsid w:val="00DB0A74"/>
    <w:rsid w:val="00DB109F"/>
    <w:rsid w:val="00DB2376"/>
    <w:rsid w:val="00DB249A"/>
    <w:rsid w:val="00DC0CAA"/>
    <w:rsid w:val="00DC1D67"/>
    <w:rsid w:val="00DC3421"/>
    <w:rsid w:val="00DC3729"/>
    <w:rsid w:val="00DC7295"/>
    <w:rsid w:val="00DD1124"/>
    <w:rsid w:val="00DD3B91"/>
    <w:rsid w:val="00DD3D9B"/>
    <w:rsid w:val="00DE4D50"/>
    <w:rsid w:val="00DE6DD3"/>
    <w:rsid w:val="00DF05F6"/>
    <w:rsid w:val="00DF1C86"/>
    <w:rsid w:val="00DF2403"/>
    <w:rsid w:val="00DF25C1"/>
    <w:rsid w:val="00DF3012"/>
    <w:rsid w:val="00DF5E00"/>
    <w:rsid w:val="00E027A2"/>
    <w:rsid w:val="00E038AE"/>
    <w:rsid w:val="00E04602"/>
    <w:rsid w:val="00E05217"/>
    <w:rsid w:val="00E119C4"/>
    <w:rsid w:val="00E12554"/>
    <w:rsid w:val="00E13757"/>
    <w:rsid w:val="00E13EEB"/>
    <w:rsid w:val="00E1609D"/>
    <w:rsid w:val="00E160AB"/>
    <w:rsid w:val="00E21C30"/>
    <w:rsid w:val="00E22BF7"/>
    <w:rsid w:val="00E247FF"/>
    <w:rsid w:val="00E24E4B"/>
    <w:rsid w:val="00E2533A"/>
    <w:rsid w:val="00E26483"/>
    <w:rsid w:val="00E2732C"/>
    <w:rsid w:val="00E27593"/>
    <w:rsid w:val="00E278FC"/>
    <w:rsid w:val="00E27EFD"/>
    <w:rsid w:val="00E30460"/>
    <w:rsid w:val="00E332DA"/>
    <w:rsid w:val="00E37E64"/>
    <w:rsid w:val="00E4223D"/>
    <w:rsid w:val="00E4243D"/>
    <w:rsid w:val="00E435B1"/>
    <w:rsid w:val="00E43A27"/>
    <w:rsid w:val="00E54D1B"/>
    <w:rsid w:val="00E56257"/>
    <w:rsid w:val="00E57871"/>
    <w:rsid w:val="00E60388"/>
    <w:rsid w:val="00E61343"/>
    <w:rsid w:val="00E624D8"/>
    <w:rsid w:val="00E67001"/>
    <w:rsid w:val="00E7266A"/>
    <w:rsid w:val="00E73864"/>
    <w:rsid w:val="00E73BC3"/>
    <w:rsid w:val="00E74C83"/>
    <w:rsid w:val="00E75879"/>
    <w:rsid w:val="00E769BA"/>
    <w:rsid w:val="00E876C7"/>
    <w:rsid w:val="00E879DC"/>
    <w:rsid w:val="00E909DD"/>
    <w:rsid w:val="00E9466D"/>
    <w:rsid w:val="00E97015"/>
    <w:rsid w:val="00E97906"/>
    <w:rsid w:val="00EA01D1"/>
    <w:rsid w:val="00EA15D5"/>
    <w:rsid w:val="00EA163E"/>
    <w:rsid w:val="00EA21A9"/>
    <w:rsid w:val="00EA26BB"/>
    <w:rsid w:val="00EA32FC"/>
    <w:rsid w:val="00EA3EAF"/>
    <w:rsid w:val="00EA45D7"/>
    <w:rsid w:val="00EA5069"/>
    <w:rsid w:val="00EA58B1"/>
    <w:rsid w:val="00EA6DB8"/>
    <w:rsid w:val="00EA7356"/>
    <w:rsid w:val="00EB3635"/>
    <w:rsid w:val="00EB3A00"/>
    <w:rsid w:val="00EB5051"/>
    <w:rsid w:val="00EB5528"/>
    <w:rsid w:val="00EB620D"/>
    <w:rsid w:val="00EB7C7E"/>
    <w:rsid w:val="00EC1BB5"/>
    <w:rsid w:val="00EC232D"/>
    <w:rsid w:val="00EC372C"/>
    <w:rsid w:val="00EC3BFD"/>
    <w:rsid w:val="00EC3D6D"/>
    <w:rsid w:val="00EC76C3"/>
    <w:rsid w:val="00EC78DE"/>
    <w:rsid w:val="00ED099D"/>
    <w:rsid w:val="00ED15C1"/>
    <w:rsid w:val="00ED6753"/>
    <w:rsid w:val="00ED6A78"/>
    <w:rsid w:val="00ED764E"/>
    <w:rsid w:val="00EE08FC"/>
    <w:rsid w:val="00EE2AA0"/>
    <w:rsid w:val="00EE45A7"/>
    <w:rsid w:val="00EE6986"/>
    <w:rsid w:val="00EE7A5E"/>
    <w:rsid w:val="00EF2F04"/>
    <w:rsid w:val="00EF42D8"/>
    <w:rsid w:val="00EF4425"/>
    <w:rsid w:val="00EF72E8"/>
    <w:rsid w:val="00F02CBB"/>
    <w:rsid w:val="00F0354F"/>
    <w:rsid w:val="00F11EE8"/>
    <w:rsid w:val="00F13FAC"/>
    <w:rsid w:val="00F14352"/>
    <w:rsid w:val="00F15F52"/>
    <w:rsid w:val="00F16E4E"/>
    <w:rsid w:val="00F21A9C"/>
    <w:rsid w:val="00F21F3A"/>
    <w:rsid w:val="00F22BF1"/>
    <w:rsid w:val="00F232E4"/>
    <w:rsid w:val="00F234B3"/>
    <w:rsid w:val="00F24EC8"/>
    <w:rsid w:val="00F3134C"/>
    <w:rsid w:val="00F32269"/>
    <w:rsid w:val="00F34FDE"/>
    <w:rsid w:val="00F362CA"/>
    <w:rsid w:val="00F36532"/>
    <w:rsid w:val="00F3789D"/>
    <w:rsid w:val="00F41A19"/>
    <w:rsid w:val="00F41CEB"/>
    <w:rsid w:val="00F4223E"/>
    <w:rsid w:val="00F422D2"/>
    <w:rsid w:val="00F43C8E"/>
    <w:rsid w:val="00F458D2"/>
    <w:rsid w:val="00F45AC6"/>
    <w:rsid w:val="00F54188"/>
    <w:rsid w:val="00F5528D"/>
    <w:rsid w:val="00F553B0"/>
    <w:rsid w:val="00F5590D"/>
    <w:rsid w:val="00F55B3E"/>
    <w:rsid w:val="00F61A82"/>
    <w:rsid w:val="00F62E8D"/>
    <w:rsid w:val="00F6422C"/>
    <w:rsid w:val="00F64987"/>
    <w:rsid w:val="00F64FF7"/>
    <w:rsid w:val="00F6729F"/>
    <w:rsid w:val="00F71482"/>
    <w:rsid w:val="00F75D51"/>
    <w:rsid w:val="00F819C3"/>
    <w:rsid w:val="00F839CD"/>
    <w:rsid w:val="00F84589"/>
    <w:rsid w:val="00F85A92"/>
    <w:rsid w:val="00F86C2B"/>
    <w:rsid w:val="00F870AB"/>
    <w:rsid w:val="00F87FC3"/>
    <w:rsid w:val="00F87FC9"/>
    <w:rsid w:val="00F91380"/>
    <w:rsid w:val="00F93584"/>
    <w:rsid w:val="00F94CA6"/>
    <w:rsid w:val="00F95883"/>
    <w:rsid w:val="00F9736E"/>
    <w:rsid w:val="00FA0732"/>
    <w:rsid w:val="00FA2A22"/>
    <w:rsid w:val="00FA4302"/>
    <w:rsid w:val="00FA575B"/>
    <w:rsid w:val="00FA5CA9"/>
    <w:rsid w:val="00FB0132"/>
    <w:rsid w:val="00FB0697"/>
    <w:rsid w:val="00FB0BCB"/>
    <w:rsid w:val="00FB29AF"/>
    <w:rsid w:val="00FB5D4E"/>
    <w:rsid w:val="00FB669E"/>
    <w:rsid w:val="00FC1FFC"/>
    <w:rsid w:val="00FC45F5"/>
    <w:rsid w:val="00FC523B"/>
    <w:rsid w:val="00FC5B92"/>
    <w:rsid w:val="00FD27BE"/>
    <w:rsid w:val="00FD5F3D"/>
    <w:rsid w:val="00FD6506"/>
    <w:rsid w:val="00FE0AE6"/>
    <w:rsid w:val="00FE2237"/>
    <w:rsid w:val="00FE2A7D"/>
    <w:rsid w:val="00FE7484"/>
    <w:rsid w:val="00FE7E6C"/>
    <w:rsid w:val="00FF07BD"/>
    <w:rsid w:val="00FF3283"/>
    <w:rsid w:val="00FF468F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F408"/>
  <w15:chartTrackingRefBased/>
  <w15:docId w15:val="{CED09CB0-C145-46FB-91A5-C0C114AA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C57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 carbajal</dc:creator>
  <cp:keywords/>
  <dc:description/>
  <cp:lastModifiedBy>Josué Martínez</cp:lastModifiedBy>
  <cp:revision>3</cp:revision>
  <dcterms:created xsi:type="dcterms:W3CDTF">2018-05-19T15:15:00Z</dcterms:created>
  <dcterms:modified xsi:type="dcterms:W3CDTF">2018-05-21T05:40:00Z</dcterms:modified>
</cp:coreProperties>
</file>