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598332"/>
        <w:docPartObj>
          <w:docPartGallery w:val="Cover Pages"/>
          <w:docPartUnique/>
        </w:docPartObj>
      </w:sdtPr>
      <w:sdtContent>
        <w:sdt>
          <w:sdtPr>
            <w:id w:val="1573770002"/>
            <w:docPartObj>
              <w:docPartGallery w:val="Cover Pages"/>
              <w:docPartUnique/>
            </w:docPartObj>
          </w:sdtPr>
          <w:sdtContent>
            <w:p w:rsidR="00EE748F" w:rsidRDefault="00EE748F" w:rsidP="00EE748F">
              <w:pPr>
                <w:jc w:val="center"/>
                <w:rPr>
                  <w:rFonts w:ascii="Times New Roman" w:hAnsi="Times New Roman" w:cs="Times New Roman"/>
                </w:rPr>
              </w:pPr>
              <w:r>
                <w:rPr>
                  <w:rFonts w:ascii="Times New Roman" w:hAnsi="Times New Roman" w:cs="Times New Roman"/>
                  <w:sz w:val="32"/>
                  <w:szCs w:val="32"/>
                </w:rPr>
                <w:t>Гомельский Государственный Университет</w:t>
              </w:r>
            </w:p>
            <w:p w:rsidR="00EE748F" w:rsidRDefault="00EE748F" w:rsidP="00EE748F">
              <w:pPr>
                <w:spacing w:line="240" w:lineRule="auto"/>
                <w:jc w:val="center"/>
                <w:rPr>
                  <w:rFonts w:ascii="Times New Roman" w:hAnsi="Times New Roman" w:cs="Times New Roman"/>
                  <w:sz w:val="32"/>
                  <w:szCs w:val="32"/>
                </w:rPr>
              </w:pPr>
              <w:r>
                <w:rPr>
                  <w:rFonts w:ascii="Times New Roman" w:hAnsi="Times New Roman" w:cs="Times New Roman"/>
                  <w:sz w:val="32"/>
                  <w:szCs w:val="32"/>
                </w:rPr>
                <w:t>им. Ф. Скорины</w:t>
              </w:r>
            </w:p>
            <w:p w:rsidR="00EE748F" w:rsidRDefault="00EE748F" w:rsidP="00EE748F">
              <w:pPr>
                <w:spacing w:line="240" w:lineRule="auto"/>
                <w:jc w:val="center"/>
                <w:rPr>
                  <w:rFonts w:ascii="Times New Roman" w:hAnsi="Times New Roman" w:cs="Times New Roman"/>
                  <w:sz w:val="32"/>
                  <w:szCs w:val="32"/>
                </w:rPr>
              </w:pPr>
            </w:p>
            <w:p w:rsidR="00EE748F" w:rsidRDefault="00EE748F" w:rsidP="00EE748F">
              <w:pPr>
                <w:spacing w:line="240" w:lineRule="auto"/>
                <w:jc w:val="center"/>
                <w:rPr>
                  <w:rFonts w:ascii="Times New Roman" w:hAnsi="Times New Roman" w:cs="Times New Roman"/>
                  <w:sz w:val="32"/>
                  <w:szCs w:val="32"/>
                </w:rPr>
              </w:pPr>
            </w:p>
            <w:p w:rsidR="00EE748F" w:rsidRDefault="00EE748F" w:rsidP="00EE748F">
              <w:pPr>
                <w:spacing w:line="240" w:lineRule="auto"/>
                <w:jc w:val="center"/>
                <w:rPr>
                  <w:rFonts w:ascii="Times New Roman" w:hAnsi="Times New Roman" w:cs="Times New Roman"/>
                  <w:sz w:val="32"/>
                  <w:szCs w:val="32"/>
                </w:rPr>
              </w:pPr>
            </w:p>
            <w:p w:rsidR="00EE748F" w:rsidRDefault="00EE748F" w:rsidP="00EE748F">
              <w:pPr>
                <w:rPr>
                  <w:rFonts w:ascii="Times New Roman" w:hAnsi="Times New Roman" w:cs="Times New Roman"/>
                  <w:b/>
                  <w:i/>
                  <w:sz w:val="52"/>
                  <w:szCs w:val="52"/>
                </w:rPr>
              </w:pPr>
            </w:p>
            <w:p w:rsidR="00EE748F" w:rsidRDefault="00EE748F" w:rsidP="00EE748F">
              <w:pPr>
                <w:rPr>
                  <w:rFonts w:ascii="Times New Roman" w:hAnsi="Times New Roman" w:cs="Times New Roman"/>
                  <w:b/>
                  <w:i/>
                  <w:sz w:val="52"/>
                  <w:szCs w:val="52"/>
                </w:rPr>
              </w:pPr>
            </w:p>
            <w:p w:rsidR="00EE748F" w:rsidRDefault="00EE748F" w:rsidP="00EE748F">
              <w:pPr>
                <w:spacing w:after="3"/>
                <w:ind w:left="-5"/>
                <w:jc w:val="center"/>
                <w:rPr>
                  <w:rFonts w:ascii="Times New Roman" w:hAnsi="Times New Roman" w:cs="Times New Roman"/>
                  <w:b/>
                  <w:sz w:val="40"/>
                </w:rPr>
              </w:pPr>
              <w:r>
                <w:rPr>
                  <w:rFonts w:ascii="Times New Roman" w:hAnsi="Times New Roman" w:cs="Times New Roman"/>
                  <w:b/>
                  <w:sz w:val="40"/>
                </w:rPr>
                <w:t>Лабораторная работа №4.</w:t>
              </w:r>
            </w:p>
            <w:p w:rsidR="00EE748F" w:rsidRDefault="00EE748F" w:rsidP="00EE748F">
              <w:pPr>
                <w:jc w:val="center"/>
                <w:rPr>
                  <w:rFonts w:ascii="Times New Roman" w:hAnsi="Times New Roman" w:cs="Times New Roman"/>
                  <w:sz w:val="36"/>
                  <w:szCs w:val="36"/>
                </w:rPr>
              </w:pPr>
              <w:r>
                <w:rPr>
                  <w:rFonts w:ascii="Times New Roman" w:hAnsi="Times New Roman" w:cs="Times New Roman"/>
                  <w:b/>
                  <w:sz w:val="40"/>
                </w:rPr>
                <w:t>Идентификация операционных систем</w:t>
              </w:r>
            </w:p>
            <w:p w:rsidR="00EE748F" w:rsidRDefault="00EE748F" w:rsidP="00EE748F">
              <w:pPr>
                <w:rPr>
                  <w:rFonts w:ascii="Times New Roman" w:hAnsi="Times New Roman" w:cs="Times New Roman"/>
                  <w:sz w:val="36"/>
                  <w:szCs w:val="36"/>
                </w:rPr>
              </w:pPr>
            </w:p>
            <w:p w:rsidR="00EE748F" w:rsidRDefault="00EE748F" w:rsidP="00EE748F">
              <w:pPr>
                <w:rPr>
                  <w:rFonts w:ascii="Times New Roman" w:hAnsi="Times New Roman" w:cs="Times New Roman"/>
                  <w:sz w:val="36"/>
                  <w:szCs w:val="36"/>
                </w:rPr>
              </w:pPr>
            </w:p>
            <w:p w:rsidR="00EE748F" w:rsidRDefault="00EE748F" w:rsidP="00EE748F">
              <w:pPr>
                <w:rPr>
                  <w:rFonts w:ascii="Times New Roman" w:hAnsi="Times New Roman" w:cs="Times New Roman"/>
                  <w:sz w:val="36"/>
                  <w:szCs w:val="36"/>
                </w:rPr>
              </w:pPr>
            </w:p>
            <w:p w:rsidR="00EE748F" w:rsidRDefault="00EE748F" w:rsidP="00EE748F">
              <w:pPr>
                <w:rPr>
                  <w:rFonts w:ascii="Times New Roman" w:hAnsi="Times New Roman" w:cs="Times New Roman"/>
                  <w:sz w:val="36"/>
                  <w:szCs w:val="36"/>
                </w:rPr>
              </w:pPr>
            </w:p>
            <w:p w:rsidR="00EE748F" w:rsidRDefault="00EE748F" w:rsidP="00EE748F">
              <w:pPr>
                <w:rPr>
                  <w:rFonts w:ascii="Times New Roman" w:hAnsi="Times New Roman" w:cs="Times New Roman"/>
                  <w:sz w:val="36"/>
                  <w:szCs w:val="36"/>
                </w:rPr>
              </w:pPr>
            </w:p>
            <w:p w:rsidR="00EE748F" w:rsidRDefault="00EE748F" w:rsidP="00EE748F">
              <w:pPr>
                <w:rPr>
                  <w:rFonts w:ascii="Times New Roman" w:hAnsi="Times New Roman" w:cs="Times New Roman"/>
                  <w:sz w:val="36"/>
                  <w:szCs w:val="36"/>
                </w:rPr>
              </w:pPr>
            </w:p>
            <w:p w:rsidR="00EE748F" w:rsidRDefault="00EE748F" w:rsidP="00EE748F">
              <w:pPr>
                <w:ind w:firstLine="708"/>
                <w:rPr>
                  <w:rFonts w:ascii="Times New Roman" w:hAnsi="Times New Roman" w:cs="Times New Roman"/>
                  <w:b/>
                  <w:sz w:val="32"/>
                  <w:szCs w:val="32"/>
                </w:rPr>
              </w:pPr>
              <w:proofErr w:type="gramStart"/>
              <w:r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Проверил:   </w:t>
              </w:r>
              <w:proofErr w:type="gramEnd"/>
              <w:r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                                                Студент МС – 42:</w:t>
              </w:r>
            </w:p>
            <w:p w:rsidR="00EE748F" w:rsidRDefault="00EE748F" w:rsidP="00EE748F">
              <w:pPr>
                <w:ind w:firstLine="708"/>
                <w:rPr>
                  <w:rFonts w:ascii="Times New Roman" w:hAnsi="Times New Roman" w:cs="Times New Roman"/>
                  <w:sz w:val="32"/>
                  <w:szCs w:val="32"/>
                </w:rPr>
              </w:pPr>
              <w:r>
                <w:rPr>
                  <w:rFonts w:ascii="Times New Roman" w:hAnsi="Times New Roman" w:cs="Times New Roman"/>
                  <w:sz w:val="32"/>
                  <w:szCs w:val="32"/>
                </w:rPr>
                <w:t>Грищенко В.В.                                             Старик Я. П.</w:t>
              </w:r>
            </w:p>
            <w:p w:rsidR="00EE748F" w:rsidRDefault="00EE748F" w:rsidP="00EE748F">
              <w:pPr>
                <w:ind w:left="5664"/>
                <w:rPr>
                  <w:rFonts w:ascii="Times New Roman" w:hAnsi="Times New Roman" w:cs="Times New Roman"/>
                  <w:sz w:val="32"/>
                  <w:szCs w:val="32"/>
                </w:rPr>
              </w:pPr>
            </w:p>
            <w:p w:rsidR="00EE748F" w:rsidRDefault="00EE748F" w:rsidP="00EE748F">
              <w:pPr>
                <w:rPr>
                  <w:rFonts w:ascii="Times New Roman" w:hAnsi="Times New Roman" w:cs="Times New Roman"/>
                  <w:b/>
                  <w:sz w:val="52"/>
                  <w:szCs w:val="52"/>
                </w:rPr>
              </w:pPr>
            </w:p>
            <w:p w:rsidR="00EE748F" w:rsidRDefault="00EE748F" w:rsidP="00EE748F">
              <w:pPr>
                <w:rPr>
                  <w:rFonts w:ascii="Times New Roman" w:hAnsi="Times New Roman" w:cs="Times New Roman"/>
                  <w:szCs w:val="28"/>
                </w:rPr>
              </w:pPr>
              <w:bookmarkStart w:id="0" w:name="_GoBack"/>
              <w:bookmarkEnd w:id="0"/>
            </w:p>
            <w:p w:rsidR="00EE748F" w:rsidRDefault="00EE748F" w:rsidP="00EE748F">
              <w:pPr>
                <w:jc w:val="center"/>
                <w:rPr>
                  <w:rFonts w:ascii="Times New Roman" w:hAnsi="Times New Roman" w:cs="Times New Roman"/>
                  <w:szCs w:val="28"/>
                </w:rPr>
              </w:pPr>
            </w:p>
            <w:p w:rsidR="00EE748F" w:rsidRDefault="00EE748F" w:rsidP="00EE748F">
              <w:pPr>
                <w:jc w:val="center"/>
                <w:rPr>
                  <w:rFonts w:ascii="Times New Roman" w:hAnsi="Times New Roman" w:cs="Times New Roman"/>
                  <w:szCs w:val="28"/>
                </w:rPr>
              </w:pPr>
            </w:p>
            <w:p w:rsidR="00EE748F" w:rsidRDefault="00EE748F" w:rsidP="00EE748F">
              <w:pPr>
                <w:jc w:val="center"/>
                <w:rPr>
                  <w:rFonts w:ascii="Times New Roman" w:hAnsi="Times New Roman" w:cs="Times New Roman"/>
                  <w:szCs w:val="28"/>
                </w:rPr>
              </w:pPr>
            </w:p>
            <w:p w:rsidR="00EE748F" w:rsidRDefault="00EE748F" w:rsidP="00EE748F">
              <w:pPr>
                <w:jc w:val="center"/>
                <w:rPr>
                  <w:rFonts w:ascii="Times New Roman" w:hAnsi="Times New Roman" w:cs="Times New Roman"/>
                  <w:szCs w:val="28"/>
                </w:rPr>
              </w:pPr>
            </w:p>
            <w:p w:rsidR="00EE748F" w:rsidRDefault="00EE748F" w:rsidP="00EE748F">
              <w:pPr>
                <w:jc w:val="center"/>
                <w:rPr>
                  <w:rFonts w:ascii="Times New Roman" w:hAnsi="Times New Roman" w:cs="Times New Roman"/>
                  <w:szCs w:val="28"/>
                </w:rPr>
              </w:pPr>
            </w:p>
            <w:p w:rsidR="00EE748F" w:rsidRDefault="00EE748F" w:rsidP="00EE748F">
              <w:pPr>
                <w:jc w:val="center"/>
              </w:pPr>
              <w:r>
                <w:rPr>
                  <w:rFonts w:ascii="Times New Roman" w:hAnsi="Times New Roman" w:cs="Times New Roman"/>
                  <w:b/>
                  <w:sz w:val="32"/>
                  <w:szCs w:val="32"/>
                </w:rPr>
                <w:t>г. Гомель</w:t>
              </w:r>
            </w:p>
          </w:sdtContent>
        </w:sdt>
        <w:p w:rsidR="00EE748F" w:rsidRDefault="00EE748F" w:rsidP="00EE748F">
          <w:pPr>
            <w:jc w:val="center"/>
            <w:rPr>
              <w:szCs w:val="28"/>
            </w:rPr>
          </w:pPr>
        </w:p>
      </w:sdtContent>
    </w:sdt>
    <w:p w:rsidR="00EE748F" w:rsidRDefault="00EE748F" w:rsidP="00EE748F">
      <w:pPr>
        <w:tabs>
          <w:tab w:val="left" w:pos="2835"/>
        </w:tabs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Цель работы:</w:t>
      </w:r>
      <w:r>
        <w:rPr>
          <w:rFonts w:ascii="Times New Roman" w:hAnsi="Times New Roman" w:cs="Times New Roman"/>
          <w:sz w:val="28"/>
        </w:rPr>
        <w:t xml:space="preserve"> Целью лабораторной работы является обучение современным методам и средствам идентификации ОС анализируемой КС.</w:t>
      </w:r>
    </w:p>
    <w:p w:rsidR="00EE748F" w:rsidRDefault="00EE748F" w:rsidP="00EE748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EE748F" w:rsidRDefault="00EE748F" w:rsidP="00EE74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идентификацию ОС узлов сети и анализ возможностей сетевых сканеров.</w:t>
      </w:r>
    </w:p>
    <w:p w:rsidR="00EE748F" w:rsidRDefault="00EE748F" w:rsidP="00EE748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Последовательность действий</w:t>
      </w:r>
    </w:p>
    <w:p w:rsidR="00EE748F" w:rsidRDefault="00EE748F" w:rsidP="00EE74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1.</w:t>
      </w:r>
      <w:r>
        <w:rPr>
          <w:rFonts w:ascii="Times New Roman" w:hAnsi="Times New Roman" w:cs="Times New Roman"/>
          <w:sz w:val="28"/>
          <w:szCs w:val="28"/>
        </w:rPr>
        <w:t xml:space="preserve"> Загрузить виртуальную машину TWS1. Войти в систему. Настроить сетевые интерфейсы. Запустить анализатор протоколов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E748F" w:rsidRDefault="00EE748F" w:rsidP="00EE74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2.</w:t>
      </w:r>
      <w:r>
        <w:rPr>
          <w:rFonts w:ascii="Times New Roman" w:hAnsi="Times New Roman" w:cs="Times New Roman"/>
          <w:sz w:val="28"/>
          <w:szCs w:val="28"/>
        </w:rPr>
        <w:t xml:space="preserve"> С помощью утилиты hping2 исследовать значения полей TTL в IP-заголовке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TCP-заголовке для ОС семейства GNU/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E7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соответственно:</w:t>
      </w:r>
    </w:p>
    <w:p w:rsidR="00EE748F" w:rsidRDefault="00EE748F" w:rsidP="00EE748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Hping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3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 xml:space="preserve"> 1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 80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192.168.56.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102 </w:t>
      </w:r>
    </w:p>
    <w:p w:rsidR="00EE748F" w:rsidRDefault="00EE748F" w:rsidP="00EE74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810250" cy="1581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48F" w:rsidRDefault="00EE748F" w:rsidP="00EE74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867400" cy="1543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48F" w:rsidRDefault="00EE748F" w:rsidP="00EE74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76800" cy="3514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48F" w:rsidRDefault="00EE748F" w:rsidP="00EE74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3.</w:t>
      </w:r>
      <w:r>
        <w:rPr>
          <w:rFonts w:ascii="Times New Roman" w:hAnsi="Times New Roman" w:cs="Times New Roman"/>
          <w:sz w:val="28"/>
          <w:szCs w:val="28"/>
        </w:rPr>
        <w:t xml:space="preserve"> С помощью сетевого сканера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nmap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выполнить идентификацию ОС методом опроса стека TCP/IP: </w:t>
      </w:r>
    </w:p>
    <w:p w:rsidR="00EE748F" w:rsidRDefault="00EE748F" w:rsidP="00EE748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nmap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 xml:space="preserve"> 192.168.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56.102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vv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E748F" w:rsidRDefault="00EE748F" w:rsidP="00EE748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14950" cy="3924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48F" w:rsidRDefault="00EE748F" w:rsidP="00EE74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43525" cy="1028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48F" w:rsidRDefault="00EE748F" w:rsidP="00EE748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748F" w:rsidRDefault="00EE748F" w:rsidP="00EE748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53100" cy="487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48F" w:rsidRDefault="00EE748F" w:rsidP="00EE74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72150" cy="3495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48F" w:rsidRDefault="00EE748F" w:rsidP="00EE74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4.</w:t>
      </w:r>
      <w:r>
        <w:rPr>
          <w:rFonts w:ascii="Times New Roman" w:hAnsi="Times New Roman" w:cs="Times New Roman"/>
          <w:sz w:val="28"/>
          <w:szCs w:val="28"/>
        </w:rPr>
        <w:t xml:space="preserve"> С помощью сетевого сканера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xprobe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выполнить идентификацию ОС с использованием опроса модуля ICMP:</w:t>
      </w:r>
    </w:p>
    <w:p w:rsidR="00EE748F" w:rsidRDefault="00EE748F" w:rsidP="00EE74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xprobe2 192.168.56.102 xprobe2 -v 192.168.56.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103  </w:t>
      </w:r>
    </w:p>
    <w:p w:rsidR="00EE748F" w:rsidRDefault="00EE748F" w:rsidP="00EE74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4075" cy="2895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48F" w:rsidRDefault="00EE748F" w:rsidP="00EE74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5.</w:t>
      </w:r>
      <w:r>
        <w:rPr>
          <w:rFonts w:ascii="Times New Roman" w:hAnsi="Times New Roman" w:cs="Times New Roman"/>
          <w:sz w:val="28"/>
          <w:szCs w:val="28"/>
        </w:rPr>
        <w:t xml:space="preserve"> На узле TWS2 перейти в консоль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XSpider</w:t>
      </w:r>
      <w:proofErr w:type="spellEnd"/>
      <w:r>
        <w:rPr>
          <w:rFonts w:ascii="Times New Roman" w:hAnsi="Times New Roman" w:cs="Times New Roman"/>
          <w:sz w:val="28"/>
          <w:szCs w:val="28"/>
        </w:rPr>
        <w:t>. Обратить внимание</w:t>
      </w:r>
    </w:p>
    <w:p w:rsidR="00EE748F" w:rsidRDefault="00EE748F" w:rsidP="00EE74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результаты определения ОС в ходе предыдущих сканирований. В</w:t>
      </w:r>
    </w:p>
    <w:p w:rsidR="00EE748F" w:rsidRDefault="00EE748F" w:rsidP="00EE74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используемом профиле сократить диапазон портов до 1–30 и выполнить</w:t>
      </w:r>
    </w:p>
    <w:p w:rsidR="00EE748F" w:rsidRDefault="00EE748F" w:rsidP="00EE74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повторное сканирование. </w:t>
      </w:r>
    </w:p>
    <w:p w:rsidR="00EE748F" w:rsidRDefault="00EE748F" w:rsidP="00EE74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профили сканирования включить опции «Искать уязвимости»,</w:t>
      </w:r>
    </w:p>
    <w:p w:rsidR="00EE748F" w:rsidRDefault="00EE748F" w:rsidP="00EE74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«Искать скрытые каталоги». Выполнить сканирование. Убедиться в том, что</w:t>
      </w:r>
    </w:p>
    <w:p w:rsidR="00EE748F" w:rsidRDefault="00EE748F" w:rsidP="00EE74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 идентифицирована.</w:t>
      </w:r>
    </w:p>
    <w:p w:rsidR="00EE748F" w:rsidRDefault="00EE748F" w:rsidP="00EE748F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6648450" cy="454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48F" w:rsidRDefault="00EE748F" w:rsidP="00EE74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Шаг 6. </w:t>
      </w:r>
      <w:r>
        <w:rPr>
          <w:rFonts w:ascii="Times New Roman" w:hAnsi="Times New Roman" w:cs="Times New Roman"/>
          <w:sz w:val="28"/>
          <w:szCs w:val="28"/>
        </w:rPr>
        <w:t xml:space="preserve">Включаем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брэндмауэр</w:t>
      </w:r>
      <w:proofErr w:type="spellEnd"/>
    </w:p>
    <w:p w:rsidR="00EE748F" w:rsidRDefault="00EE748F" w:rsidP="00EE74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4448175" cy="490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48F" w:rsidRDefault="00EE748F" w:rsidP="00EE74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7. Проверяем ещё раз</w:t>
      </w:r>
    </w:p>
    <w:p w:rsidR="00EE748F" w:rsidRDefault="00EE748F" w:rsidP="00EE74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48450" cy="307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A4" w:rsidRDefault="00723DA4"/>
    <w:sectPr w:rsidR="00723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72"/>
    <w:rsid w:val="00723DA4"/>
    <w:rsid w:val="00EE748F"/>
    <w:rsid w:val="00F8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71867"/>
  <w15:chartTrackingRefBased/>
  <w15:docId w15:val="{63502D22-ED53-4711-8839-28584627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4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4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Akarumey</dc:creator>
  <cp:keywords/>
  <dc:description/>
  <cp:lastModifiedBy>Akarumey</cp:lastModifiedBy>
  <cp:revision>2</cp:revision>
  <dcterms:created xsi:type="dcterms:W3CDTF">2020-12-22T15:51:00Z</dcterms:created>
  <dcterms:modified xsi:type="dcterms:W3CDTF">2020-12-22T15:52:00Z</dcterms:modified>
</cp:coreProperties>
</file>