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JVM知识点</w:t>
      </w:r>
    </w:p>
    <w:p>
      <w:pPr>
        <w:numPr>
          <w:ilvl w:val="0"/>
          <w:numId w:val="1"/>
        </w:numPr>
        <w:rPr>
          <w:rFonts w:hint="eastAsia"/>
          <w:lang w:val="en-US" w:eastAsia="zh-CN"/>
        </w:rPr>
      </w:pPr>
      <w:r>
        <w:rPr>
          <w:rFonts w:hint="eastAsia"/>
          <w:lang w:val="en-US" w:eastAsia="zh-CN"/>
        </w:rPr>
        <w:t>多语言编程：并行处理使用clojure编写，展示层使用JRuby/Rails,中间层java</w:t>
      </w:r>
    </w:p>
    <w:p>
      <w:pPr>
        <w:numPr>
          <w:ilvl w:val="0"/>
          <w:numId w:val="1"/>
        </w:numPr>
        <w:rPr>
          <w:rFonts w:hint="default"/>
          <w:lang w:val="en-US" w:eastAsia="zh-CN"/>
        </w:rPr>
      </w:pPr>
      <w:r>
        <w:rPr>
          <w:rFonts w:hint="eastAsia"/>
          <w:lang w:val="en-US" w:eastAsia="zh-CN"/>
        </w:rPr>
        <w:t>栈：跨平台性、指令集小、指令多；执行性能比寄存器差</w:t>
      </w:r>
    </w:p>
    <w:p>
      <w:pPr>
        <w:numPr>
          <w:ilvl w:val="0"/>
          <w:numId w:val="1"/>
        </w:numPr>
        <w:rPr>
          <w:rFonts w:hint="default"/>
          <w:lang w:val="en-US" w:eastAsia="zh-CN"/>
        </w:rPr>
      </w:pPr>
      <w:r>
        <w:rPr>
          <w:rFonts w:hint="eastAsia"/>
          <w:lang w:val="en-US" w:eastAsia="zh-CN"/>
        </w:rPr>
        <w:t>加载：</w:t>
      </w:r>
    </w:p>
    <w:p>
      <w:pPr>
        <w:widowControl w:val="0"/>
        <w:numPr>
          <w:ilvl w:val="0"/>
          <w:numId w:val="0"/>
        </w:numPr>
        <w:ind w:firstLine="420" w:firstLineChars="0"/>
        <w:jc w:val="both"/>
        <w:rPr>
          <w:rFonts w:hint="eastAsia"/>
          <w:lang w:val="en-US" w:eastAsia="zh-CN"/>
        </w:rPr>
      </w:pPr>
      <w:r>
        <w:rPr>
          <w:rFonts w:hint="eastAsia"/>
          <w:lang w:val="en-US" w:eastAsia="zh-CN"/>
        </w:rPr>
        <w:t>1，通过一个类的全限定名获取定义此类的二进制字节流</w:t>
      </w:r>
    </w:p>
    <w:p>
      <w:pPr>
        <w:widowControl w:val="0"/>
        <w:numPr>
          <w:ilvl w:val="0"/>
          <w:numId w:val="0"/>
        </w:numPr>
        <w:ind w:firstLine="420" w:firstLineChars="0"/>
        <w:jc w:val="both"/>
        <w:rPr>
          <w:rFonts w:hint="eastAsia"/>
          <w:lang w:val="en-US" w:eastAsia="zh-CN"/>
        </w:rPr>
      </w:pPr>
      <w:r>
        <w:rPr>
          <w:rFonts w:hint="eastAsia"/>
          <w:lang w:val="en-US" w:eastAsia="zh-CN"/>
        </w:rPr>
        <w:t>2，将这个字节流所代表的静态存储结构转化为方法区的运行时数据结构</w:t>
      </w:r>
    </w:p>
    <w:p>
      <w:pPr>
        <w:widowControl w:val="0"/>
        <w:numPr>
          <w:ilvl w:val="0"/>
          <w:numId w:val="0"/>
        </w:numPr>
        <w:ind w:firstLine="420" w:firstLineChars="0"/>
        <w:jc w:val="both"/>
        <w:rPr>
          <w:rFonts w:hint="eastAsia"/>
          <w:lang w:val="en-US" w:eastAsia="zh-CN"/>
        </w:rPr>
      </w:pPr>
      <w:r>
        <w:rPr>
          <w:rFonts w:hint="eastAsia"/>
          <w:lang w:val="en-US" w:eastAsia="zh-CN"/>
        </w:rPr>
        <w:t>3，在内存中生成一个代表这个类的java.lang.class对象，作为方法区这个类的各种数据的访问入口</w:t>
      </w:r>
    </w:p>
    <w:p>
      <w:pPr>
        <w:widowControl w:val="0"/>
        <w:numPr>
          <w:ilvl w:val="0"/>
          <w:numId w:val="0"/>
        </w:numPr>
        <w:jc w:val="both"/>
        <w:rPr>
          <w:rFonts w:hint="eastAsia"/>
          <w:lang w:val="en-US" w:eastAsia="zh-CN"/>
        </w:rPr>
      </w:pPr>
      <w:r>
        <w:rPr>
          <w:rFonts w:hint="eastAsia"/>
          <w:lang w:val="en-US" w:eastAsia="zh-CN"/>
        </w:rPr>
        <w:t>4，String类使用引导类加载器进行加载的。Java的核心类库都是使用引导类加载器进行加载的</w:t>
      </w:r>
    </w:p>
    <w:p>
      <w:pPr>
        <w:widowControl w:val="0"/>
        <w:numPr>
          <w:ilvl w:val="0"/>
          <w:numId w:val="0"/>
        </w:numPr>
        <w:jc w:val="both"/>
        <w:rPr>
          <w:rFonts w:hint="eastAsia"/>
          <w:lang w:val="en-US" w:eastAsia="zh-CN"/>
        </w:rPr>
      </w:pPr>
      <w:r>
        <w:rPr>
          <w:rFonts w:hint="eastAsia"/>
          <w:lang w:val="en-US" w:eastAsia="zh-CN"/>
        </w:rPr>
        <w:t>5，为什么要自定义加载类：</w:t>
      </w:r>
    </w:p>
    <w:p>
      <w:pPr>
        <w:widowControl w:val="0"/>
        <w:numPr>
          <w:ilvl w:val="0"/>
          <w:numId w:val="0"/>
        </w:numPr>
        <w:ind w:left="1680" w:leftChars="0" w:firstLine="420" w:firstLineChars="0"/>
        <w:jc w:val="both"/>
        <w:rPr>
          <w:rFonts w:hint="eastAsia"/>
          <w:lang w:val="en-US" w:eastAsia="zh-CN"/>
        </w:rPr>
      </w:pPr>
      <w:r>
        <w:rPr>
          <w:rFonts w:hint="eastAsia"/>
          <w:lang w:val="en-US" w:eastAsia="zh-CN"/>
        </w:rPr>
        <w:t>1，隔离加载类</w:t>
      </w:r>
    </w:p>
    <w:p>
      <w:pPr>
        <w:widowControl w:val="0"/>
        <w:numPr>
          <w:ilvl w:val="0"/>
          <w:numId w:val="0"/>
        </w:numPr>
        <w:ind w:left="1680" w:leftChars="0" w:firstLine="420" w:firstLineChars="0"/>
        <w:jc w:val="both"/>
        <w:rPr>
          <w:rFonts w:hint="eastAsia"/>
          <w:lang w:val="en-US" w:eastAsia="zh-CN"/>
        </w:rPr>
      </w:pPr>
      <w:r>
        <w:rPr>
          <w:rFonts w:hint="eastAsia"/>
          <w:lang w:val="en-US" w:eastAsia="zh-CN"/>
        </w:rPr>
        <w:t>2，修改类的加载方式</w:t>
      </w:r>
    </w:p>
    <w:p>
      <w:pPr>
        <w:widowControl w:val="0"/>
        <w:numPr>
          <w:ilvl w:val="0"/>
          <w:numId w:val="0"/>
        </w:numPr>
        <w:ind w:left="1680" w:leftChars="0" w:firstLine="420" w:firstLineChars="0"/>
        <w:jc w:val="both"/>
        <w:rPr>
          <w:rFonts w:hint="eastAsia"/>
          <w:lang w:val="en-US" w:eastAsia="zh-CN"/>
        </w:rPr>
      </w:pPr>
      <w:r>
        <w:rPr>
          <w:rFonts w:hint="eastAsia"/>
          <w:lang w:val="en-US" w:eastAsia="zh-CN"/>
        </w:rPr>
        <w:t>3，扩展加载原</w:t>
      </w:r>
    </w:p>
    <w:p>
      <w:pPr>
        <w:widowControl w:val="0"/>
        <w:numPr>
          <w:ilvl w:val="0"/>
          <w:numId w:val="0"/>
        </w:numPr>
        <w:ind w:left="1680" w:leftChars="0" w:firstLine="420" w:firstLineChars="0"/>
        <w:jc w:val="both"/>
        <w:rPr>
          <w:rFonts w:hint="eastAsia"/>
          <w:lang w:val="en-US" w:eastAsia="zh-CN"/>
        </w:rPr>
      </w:pPr>
      <w:r>
        <w:rPr>
          <w:rFonts w:hint="eastAsia"/>
          <w:lang w:val="en-US" w:eastAsia="zh-CN"/>
        </w:rPr>
        <w:t>4，防止源码泄露</w:t>
      </w:r>
    </w:p>
    <w:p>
      <w:pPr>
        <w:widowControl w:val="0"/>
        <w:numPr>
          <w:ilvl w:val="0"/>
          <w:numId w:val="0"/>
        </w:numPr>
        <w:jc w:val="both"/>
        <w:rPr>
          <w:rFonts w:hint="eastAsia"/>
          <w:lang w:val="en-US" w:eastAsia="zh-CN"/>
        </w:rPr>
      </w:pPr>
      <w:r>
        <w:rPr>
          <w:rFonts w:hint="eastAsia"/>
          <w:lang w:val="en-US" w:eastAsia="zh-CN"/>
        </w:rPr>
        <w:t>6，双亲委派模式：java虚拟机对class文件采用的是按需加载的方式，也就是说当需要使用该类时才会将他的class文件加载到内存生成class对象。而且加载某个类的class文件时，java虚拟机采用的是双亲委派模式，即把请求交给父类处理，它是一种任务委派模式</w:t>
      </w:r>
    </w:p>
    <w:p>
      <w:pPr>
        <w:widowControl w:val="0"/>
        <w:numPr>
          <w:ilvl w:val="0"/>
          <w:numId w:val="0"/>
        </w:numPr>
        <w:ind w:firstLine="420" w:firstLineChars="0"/>
        <w:jc w:val="both"/>
        <w:rPr>
          <w:rFonts w:hint="eastAsia"/>
          <w:lang w:val="en-US" w:eastAsia="zh-CN"/>
        </w:rPr>
      </w:pPr>
      <w:r>
        <w:rPr>
          <w:rFonts w:hint="eastAsia"/>
          <w:lang w:val="en-US" w:eastAsia="zh-CN"/>
        </w:rPr>
        <w:t>优势：避免类的重复加载</w:t>
      </w:r>
    </w:p>
    <w:p>
      <w:pPr>
        <w:widowControl w:val="0"/>
        <w:numPr>
          <w:ilvl w:val="0"/>
          <w:numId w:val="0"/>
        </w:numPr>
        <w:ind w:left="840" w:leftChars="0" w:firstLine="420" w:firstLineChars="0"/>
        <w:jc w:val="both"/>
        <w:rPr>
          <w:rFonts w:hint="eastAsia"/>
          <w:lang w:val="en-US" w:eastAsia="zh-CN"/>
        </w:rPr>
      </w:pPr>
      <w:r>
        <w:rPr>
          <w:rFonts w:hint="eastAsia"/>
          <w:lang w:val="en-US" w:eastAsia="zh-CN"/>
        </w:rPr>
        <w:t>保护程序安全，防止核心api被随意篡改比如自定义类java.lang.String</w:t>
      </w:r>
    </w:p>
    <w:p>
      <w:pPr>
        <w:widowControl w:val="0"/>
        <w:numPr>
          <w:ilvl w:val="0"/>
          <w:numId w:val="2"/>
        </w:numPr>
        <w:jc w:val="both"/>
        <w:rPr>
          <w:rFonts w:hint="eastAsia"/>
          <w:lang w:val="en-US" w:eastAsia="zh-CN"/>
        </w:rPr>
      </w:pPr>
      <w:r>
        <w:rPr>
          <w:rFonts w:hint="eastAsia"/>
          <w:lang w:val="en-US" w:eastAsia="zh-CN"/>
        </w:rPr>
        <w:t>沙箱安全机制：避免被恶意篡改</w:t>
      </w:r>
    </w:p>
    <w:p>
      <w:pPr>
        <w:widowControl w:val="0"/>
        <w:numPr>
          <w:ilvl w:val="0"/>
          <w:numId w:val="2"/>
        </w:numPr>
        <w:jc w:val="both"/>
        <w:rPr>
          <w:rFonts w:hint="default"/>
          <w:lang w:val="en-US" w:eastAsia="zh-CN"/>
        </w:rPr>
      </w:pPr>
      <w:r>
        <w:rPr>
          <w:rFonts w:hint="eastAsia"/>
          <w:lang w:val="en-US" w:eastAsia="zh-CN"/>
        </w:rPr>
        <w:t>GC:垃圾回收机制</w:t>
      </w:r>
    </w:p>
    <w:p>
      <w:pPr>
        <w:widowControl w:val="0"/>
        <w:numPr>
          <w:ilvl w:val="0"/>
          <w:numId w:val="2"/>
        </w:numPr>
        <w:jc w:val="both"/>
        <w:rPr>
          <w:rFonts w:hint="default"/>
          <w:lang w:val="en-US" w:eastAsia="zh-CN"/>
        </w:rPr>
      </w:pPr>
      <w:r>
        <w:rPr>
          <w:rFonts w:hint="eastAsia"/>
          <w:lang w:val="en-US" w:eastAsia="zh-CN"/>
        </w:rPr>
        <w:t>OOM：OutOtMemoryError,内存不足异常</w:t>
      </w:r>
    </w:p>
    <w:p>
      <w:pPr>
        <w:widowControl w:val="0"/>
        <w:numPr>
          <w:ilvl w:val="0"/>
          <w:numId w:val="2"/>
        </w:numPr>
        <w:jc w:val="both"/>
        <w:rPr>
          <w:rFonts w:hint="default"/>
          <w:lang w:val="en-US" w:eastAsia="zh-CN"/>
        </w:rPr>
      </w:pPr>
      <w:r>
        <w:rPr>
          <w:rFonts w:hint="eastAsia"/>
          <w:lang w:val="en-US" w:eastAsia="zh-CN"/>
        </w:rPr>
        <w:t>PC寄存器为什么会被设定为线程私有？</w:t>
      </w:r>
    </w:p>
    <w:p>
      <w:pPr>
        <w:widowControl w:val="0"/>
        <w:numPr>
          <w:ilvl w:val="0"/>
          <w:numId w:val="0"/>
        </w:numPr>
        <w:ind w:firstLine="420" w:firstLineChars="0"/>
        <w:jc w:val="both"/>
        <w:rPr>
          <w:rFonts w:hint="eastAsia"/>
          <w:lang w:val="en-US" w:eastAsia="zh-CN"/>
        </w:rPr>
      </w:pPr>
      <w:r>
        <w:rPr>
          <w:rFonts w:hint="eastAsia"/>
          <w:lang w:val="en-US" w:eastAsia="zh-CN"/>
        </w:rPr>
        <w:t>答：因为PC寄存器需要记录一个线程执行到那了，如果公用一个，当两个线程中，第一个执行到第五行的时候，它会记录为5，第二个线程开始执行了，之后执行到第四行的时候，反过来执行第一个线程的时候，会记录第二个线程的执行行数4，这时第一个线程的执行行数被覆盖了，就没办法完整执行线程1了，所以需要私有PC寄存器</w:t>
      </w:r>
    </w:p>
    <w:p>
      <w:pPr>
        <w:widowControl w:val="0"/>
        <w:numPr>
          <w:ilvl w:val="0"/>
          <w:numId w:val="2"/>
        </w:numPr>
        <w:ind w:left="0" w:leftChars="0" w:firstLine="0" w:firstLineChars="0"/>
        <w:jc w:val="both"/>
        <w:rPr>
          <w:rFonts w:hint="eastAsia"/>
          <w:lang w:val="en-US" w:eastAsia="zh-CN"/>
        </w:rPr>
      </w:pPr>
      <w:r>
        <w:rPr>
          <w:rFonts w:hint="eastAsia"/>
          <w:lang w:val="en-US" w:eastAsia="zh-CN"/>
        </w:rPr>
        <w:t>并行：一个CPU时间段，同时执行</w:t>
      </w:r>
    </w:p>
    <w:p>
      <w:pPr>
        <w:widowControl w:val="0"/>
        <w:numPr>
          <w:ilvl w:val="0"/>
          <w:numId w:val="0"/>
        </w:numPr>
        <w:ind w:firstLine="420" w:firstLineChars="0"/>
        <w:jc w:val="both"/>
        <w:rPr>
          <w:rFonts w:hint="eastAsia"/>
          <w:lang w:val="en-US" w:eastAsia="zh-CN"/>
        </w:rPr>
      </w:pPr>
      <w:r>
        <w:rPr>
          <w:rFonts w:hint="eastAsia"/>
          <w:lang w:val="en-US" w:eastAsia="zh-CN"/>
        </w:rPr>
        <w:t>并发：交替执行</w:t>
      </w:r>
    </w:p>
    <w:p>
      <w:pPr>
        <w:widowControl w:val="0"/>
        <w:numPr>
          <w:ilvl w:val="0"/>
          <w:numId w:val="2"/>
        </w:numPr>
        <w:ind w:left="0" w:leftChars="0" w:firstLine="0" w:firstLineChars="0"/>
        <w:jc w:val="both"/>
        <w:rPr>
          <w:rFonts w:hint="eastAsia"/>
          <w:lang w:val="en-US" w:eastAsia="zh-CN"/>
        </w:rPr>
      </w:pPr>
      <w:r>
        <w:rPr>
          <w:rFonts w:hint="eastAsia"/>
          <w:lang w:val="en-US" w:eastAsia="zh-CN"/>
        </w:rPr>
        <w:t>虚拟机栈：</w:t>
      </w:r>
    </w:p>
    <w:p>
      <w:pPr>
        <w:widowControl w:val="0"/>
        <w:numPr>
          <w:ilvl w:val="0"/>
          <w:numId w:val="0"/>
        </w:numPr>
        <w:ind w:firstLine="420" w:firstLineChars="0"/>
        <w:jc w:val="both"/>
        <w:rPr>
          <w:rFonts w:hint="eastAsia"/>
          <w:lang w:val="en-US" w:eastAsia="zh-CN"/>
        </w:rPr>
      </w:pPr>
      <w:r>
        <w:rPr>
          <w:rFonts w:hint="eastAsia"/>
          <w:lang w:val="en-US" w:eastAsia="zh-CN"/>
        </w:rPr>
        <w:t>由于跨平台性的设置，java的指令都是根据栈来设计的，不同平台CPU架构不同，所以不能设置基于寄存器的</w:t>
      </w:r>
    </w:p>
    <w:p>
      <w:pPr>
        <w:widowControl w:val="0"/>
        <w:numPr>
          <w:ilvl w:val="0"/>
          <w:numId w:val="0"/>
        </w:numPr>
        <w:ind w:firstLine="420" w:firstLineChars="0"/>
        <w:jc w:val="both"/>
        <w:rPr>
          <w:rFonts w:hint="eastAsia"/>
          <w:lang w:val="en-US" w:eastAsia="zh-CN"/>
        </w:rPr>
      </w:pPr>
      <w:r>
        <w:rPr>
          <w:rFonts w:hint="eastAsia"/>
          <w:lang w:val="en-US" w:eastAsia="zh-CN"/>
        </w:rPr>
        <w:t>优点是跨平台，指令集小，编译器容易实现，缺点是性能下降，实现同样的功能需要更多指令</w:t>
      </w:r>
    </w:p>
    <w:p>
      <w:pPr>
        <w:widowControl w:val="0"/>
        <w:numPr>
          <w:ilvl w:val="0"/>
          <w:numId w:val="2"/>
        </w:numPr>
        <w:ind w:left="0" w:leftChars="0" w:firstLine="0" w:firstLineChars="0"/>
        <w:jc w:val="both"/>
        <w:rPr>
          <w:rFonts w:hint="eastAsia"/>
          <w:lang w:val="en-US" w:eastAsia="zh-CN"/>
        </w:rPr>
      </w:pPr>
      <w:r>
        <w:rPr>
          <w:rFonts w:hint="eastAsia"/>
          <w:lang w:val="en-US" w:eastAsia="zh-CN"/>
        </w:rPr>
        <w:t>栈是运行时的单位，堆是存储的单位</w:t>
      </w:r>
    </w:p>
    <w:p>
      <w:pPr>
        <w:widowControl w:val="0"/>
        <w:numPr>
          <w:ilvl w:val="0"/>
          <w:numId w:val="0"/>
        </w:numPr>
        <w:ind w:firstLine="420" w:firstLineChars="0"/>
        <w:jc w:val="both"/>
        <w:rPr>
          <w:rFonts w:hint="eastAsia"/>
          <w:lang w:val="en-US" w:eastAsia="zh-CN"/>
        </w:rPr>
      </w:pPr>
      <w:r>
        <w:rPr>
          <w:rFonts w:hint="eastAsia"/>
          <w:lang w:val="en-US" w:eastAsia="zh-CN"/>
        </w:rPr>
        <w:t>即：栈解决程序的运行单位，即程序如何执行，或者说如何处理数据，堆解决的是数据存储的问题，即：数据怎么放，放到那</w:t>
      </w:r>
    </w:p>
    <w:p>
      <w:pPr>
        <w:widowControl w:val="0"/>
        <w:numPr>
          <w:ilvl w:val="0"/>
          <w:numId w:val="2"/>
        </w:numPr>
        <w:ind w:left="0" w:leftChars="0" w:firstLine="0" w:firstLineChars="0"/>
        <w:jc w:val="both"/>
        <w:rPr>
          <w:rFonts w:hint="eastAsia"/>
          <w:lang w:val="en-US" w:eastAsia="zh-CN"/>
        </w:rPr>
      </w:pPr>
      <w:r>
        <w:rPr>
          <w:rFonts w:hint="eastAsia"/>
          <w:lang w:val="en-US" w:eastAsia="zh-CN"/>
        </w:rPr>
        <w:t>一个栈帧对应一个方法</w:t>
      </w:r>
    </w:p>
    <w:p>
      <w:pPr>
        <w:widowControl w:val="0"/>
        <w:numPr>
          <w:ilvl w:val="0"/>
          <w:numId w:val="2"/>
        </w:numPr>
        <w:ind w:left="0" w:leftChars="0" w:firstLine="0" w:firstLineChars="0"/>
        <w:jc w:val="both"/>
        <w:rPr>
          <w:rFonts w:hint="default"/>
          <w:lang w:val="en-US" w:eastAsia="zh-CN"/>
        </w:rPr>
      </w:pPr>
      <w:r>
        <w:rPr>
          <w:rFonts w:hint="eastAsia"/>
          <w:lang w:val="en-US" w:eastAsia="zh-CN"/>
        </w:rPr>
        <w:t>调整栈的大小：</w:t>
      </w:r>
    </w:p>
    <w:p>
      <w:pPr>
        <w:widowControl w:val="0"/>
        <w:numPr>
          <w:ilvl w:val="0"/>
          <w:numId w:val="0"/>
        </w:numPr>
        <w:ind w:firstLine="420" w:firstLineChars="0"/>
        <w:jc w:val="both"/>
        <w:rPr>
          <w:rFonts w:hint="eastAsia"/>
          <w:lang w:val="en-US" w:eastAsia="zh-CN"/>
        </w:rPr>
      </w:pPr>
      <w:r>
        <w:rPr>
          <w:rFonts w:hint="eastAsia"/>
          <w:lang w:val="en-US" w:eastAsia="zh-CN"/>
        </w:rPr>
        <w:t>IDEA：Run -&gt; Edit Configuration : Configuration -&gt; VM options : 输入：-Xss256K</w:t>
      </w:r>
    </w:p>
    <w:p>
      <w:pPr>
        <w:widowControl w:val="0"/>
        <w:numPr>
          <w:ilvl w:val="0"/>
          <w:numId w:val="0"/>
        </w:numPr>
        <w:jc w:val="both"/>
        <w:rPr>
          <w:rFonts w:hint="eastAsia"/>
          <w:lang w:val="en-US" w:eastAsia="zh-CN"/>
        </w:rPr>
      </w:pPr>
      <w:r>
        <w:rPr>
          <w:rFonts w:hint="eastAsia"/>
          <w:lang w:val="en-US" w:eastAsia="zh-CN"/>
        </w:rPr>
        <w:t>16,解析class文件：javap -v Test.class</w:t>
      </w:r>
    </w:p>
    <w:p>
      <w:pPr>
        <w:widowControl w:val="0"/>
        <w:numPr>
          <w:ilvl w:val="0"/>
          <w:numId w:val="0"/>
        </w:numPr>
        <w:jc w:val="both"/>
        <w:rPr>
          <w:rFonts w:hint="default"/>
          <w:lang w:val="en-US" w:eastAsia="zh-CN"/>
        </w:rPr>
      </w:pPr>
      <w:r>
        <w:rPr>
          <w:rFonts w:hint="eastAsia"/>
          <w:lang w:val="en-US" w:eastAsia="zh-CN"/>
        </w:rPr>
        <w:t>17，{}括号中的变量执行完之后会直接销毁</w:t>
      </w:r>
    </w:p>
    <w:p>
      <w:pPr>
        <w:widowControl w:val="0"/>
        <w:numPr>
          <w:ilvl w:val="0"/>
          <w:numId w:val="0"/>
        </w:numPr>
        <w:jc w:val="both"/>
        <w:rPr>
          <w:rFonts w:hint="eastAsia"/>
          <w:lang w:val="en-US" w:eastAsia="zh-CN"/>
        </w:rPr>
      </w:pPr>
      <w:r>
        <w:rPr>
          <w:rFonts w:hint="eastAsia"/>
          <w:lang w:val="en-US" w:eastAsia="zh-CN"/>
        </w:rPr>
        <w:t>17,一个方法以return结束</w:t>
      </w:r>
    </w:p>
    <w:p>
      <w:pPr>
        <w:widowControl w:val="0"/>
        <w:numPr>
          <w:ilvl w:val="0"/>
          <w:numId w:val="3"/>
        </w:numPr>
        <w:jc w:val="both"/>
        <w:rPr>
          <w:rFonts w:hint="eastAsia"/>
          <w:lang w:val="en-US" w:eastAsia="zh-CN"/>
        </w:rPr>
      </w:pPr>
      <w:r>
        <w:rPr>
          <w:rFonts w:hint="eastAsia"/>
          <w:lang w:val="en-US" w:eastAsia="zh-CN"/>
        </w:rPr>
        <w:t>每个线程有自己的栈，栈里面可以有多个栈帧</w:t>
      </w:r>
    </w:p>
    <w:p>
      <w:pPr>
        <w:widowControl w:val="0"/>
        <w:numPr>
          <w:ilvl w:val="0"/>
          <w:numId w:val="3"/>
        </w:numPr>
        <w:jc w:val="both"/>
        <w:rPr>
          <w:rFonts w:hint="default"/>
          <w:lang w:val="en-US" w:eastAsia="zh-CN"/>
        </w:rPr>
      </w:pPr>
      <w:r>
        <w:rPr>
          <w:rFonts w:hint="eastAsia"/>
          <w:lang w:val="en-US" w:eastAsia="zh-CN"/>
        </w:rPr>
        <w:t>栈帧的内部结构：局部变量表，操作数栈，动态链接，方法返回地址，一些附加信息</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ascii="宋体" w:hAnsi="宋体" w:eastAsia="宋体" w:cs="宋体"/>
          <w:i w:val="0"/>
          <w:iCs/>
          <w:color w:val="000000" w:themeColor="text1"/>
          <w:sz w:val="21"/>
          <w:szCs w:val="21"/>
          <w:shd w:val="clear" w:fill="FFFFFF"/>
          <w14:textFill>
            <w14:solidFill>
              <w14:schemeClr w14:val="tx1"/>
            </w14:solidFill>
          </w14:textFill>
        </w:rPr>
      </w:pPr>
      <w:r>
        <w:rPr>
          <w:rFonts w:hint="eastAsia" w:ascii="宋体" w:hAnsi="宋体" w:eastAsia="宋体" w:cs="宋体"/>
          <w:i w:val="0"/>
          <w:iCs/>
          <w:color w:val="000000" w:themeColor="text1"/>
          <w:sz w:val="21"/>
          <w:szCs w:val="21"/>
          <w:shd w:val="clear" w:fill="FFFFFF"/>
          <w14:textFill>
            <w14:solidFill>
              <w14:schemeClr w14:val="tx1"/>
            </w14:solidFill>
          </w14:textFill>
        </w:rPr>
        <w:t>变量的分类：按照数据类型分：① 基本数据类型  ② 引用数据类型</w:t>
      </w:r>
      <w:r>
        <w:rPr>
          <w:rFonts w:hint="eastAsia" w:ascii="宋体" w:hAnsi="宋体" w:eastAsia="宋体" w:cs="宋体"/>
          <w:i w:val="0"/>
          <w:iCs/>
          <w:color w:val="000000" w:themeColor="text1"/>
          <w:sz w:val="21"/>
          <w:szCs w:val="21"/>
          <w:shd w:val="clear" w:fill="FFFFFF"/>
          <w14:textFill>
            <w14:solidFill>
              <w14:schemeClr w14:val="tx1"/>
            </w14:solidFill>
          </w14:textFill>
        </w:rPr>
        <w:br w:type="textWrapping"/>
      </w:r>
      <w:r>
        <w:rPr>
          <w:rFonts w:hint="eastAsia" w:ascii="宋体" w:hAnsi="宋体" w:eastAsia="宋体" w:cs="宋体"/>
          <w:i w:val="0"/>
          <w:iCs/>
          <w:color w:val="000000" w:themeColor="text1"/>
          <w:sz w:val="21"/>
          <w:szCs w:val="21"/>
          <w:shd w:val="clear" w:fill="FFFFFF"/>
          <w14:textFill>
            <w14:solidFill>
              <w14:schemeClr w14:val="tx1"/>
            </w14:solidFill>
          </w14:textFill>
        </w:rPr>
        <w:t xml:space="preserve">            </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14:textFill>
            <w14:solidFill>
              <w14:schemeClr w14:val="tx1"/>
            </w14:solidFill>
          </w14:textFill>
        </w:rPr>
        <w:t>按照在类中声明的位置分：</w:t>
      </w:r>
    </w:p>
    <w:p>
      <w:pPr>
        <w:widowControl w:val="0"/>
        <w:numPr>
          <w:ilvl w:val="0"/>
          <w:numId w:val="4"/>
        </w:numPr>
        <w:ind w:leftChars="0" w:firstLine="1680" w:firstLineChars="800"/>
        <w:jc w:val="both"/>
        <w:rPr>
          <w:rFonts w:hint="eastAsia" w:ascii="宋体" w:hAnsi="宋体" w:eastAsia="宋体" w:cs="宋体"/>
          <w:i w:val="0"/>
          <w:iCs/>
          <w:color w:val="000000" w:themeColor="text1"/>
          <w:sz w:val="21"/>
          <w:szCs w:val="21"/>
          <w:shd w:val="clear" w:fill="FFFFFF"/>
          <w14:textFill>
            <w14:solidFill>
              <w14:schemeClr w14:val="tx1"/>
            </w14:solidFill>
          </w14:textFill>
        </w:rPr>
      </w:pPr>
      <w:r>
        <w:rPr>
          <w:rFonts w:hint="eastAsia" w:ascii="宋体" w:hAnsi="宋体" w:eastAsia="宋体" w:cs="宋体"/>
          <w:i w:val="0"/>
          <w:iCs/>
          <w:color w:val="000000" w:themeColor="text1"/>
          <w:sz w:val="21"/>
          <w:szCs w:val="21"/>
          <w:shd w:val="clear" w:fill="FFFFFF"/>
          <w:lang w:eastAsia="zh-CN"/>
          <w14:textFill>
            <w14:solidFill>
              <w14:schemeClr w14:val="tx1"/>
            </w14:solidFill>
          </w14:textFill>
        </w:rPr>
        <w:t>（</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1），</w:t>
      </w:r>
      <w:r>
        <w:rPr>
          <w:rFonts w:hint="eastAsia" w:ascii="宋体" w:hAnsi="宋体" w:eastAsia="宋体" w:cs="宋体"/>
          <w:i w:val="0"/>
          <w:iCs/>
          <w:color w:val="000000" w:themeColor="text1"/>
          <w:sz w:val="21"/>
          <w:szCs w:val="21"/>
          <w:shd w:val="clear" w:fill="FFFFFF"/>
          <w14:textFill>
            <w14:solidFill>
              <w14:schemeClr w14:val="tx1"/>
            </w14:solidFill>
          </w14:textFill>
        </w:rPr>
        <w:t>成员变量：在使用前，都经历过默认初始化赋值</w:t>
      </w:r>
      <w:r>
        <w:rPr>
          <w:rFonts w:hint="eastAsia" w:ascii="宋体" w:hAnsi="宋体" w:eastAsia="宋体" w:cs="宋体"/>
          <w:i w:val="0"/>
          <w:iCs/>
          <w:color w:val="000000" w:themeColor="text1"/>
          <w:sz w:val="21"/>
          <w:szCs w:val="21"/>
          <w:shd w:val="clear" w:fill="FFFFFF"/>
          <w14:textFill>
            <w14:solidFill>
              <w14:schemeClr w14:val="tx1"/>
            </w14:solidFill>
          </w14:textFill>
        </w:rPr>
        <w:br w:type="textWrapping"/>
      </w:r>
      <w:r>
        <w:rPr>
          <w:rFonts w:hint="eastAsia" w:ascii="宋体" w:hAnsi="宋体" w:eastAsia="宋体" w:cs="宋体"/>
          <w:i w:val="0"/>
          <w:iCs/>
          <w:color w:val="000000" w:themeColor="text1"/>
          <w:sz w:val="21"/>
          <w:szCs w:val="21"/>
          <w:shd w:val="clear" w:fill="FFFFFF"/>
          <w14:textFill>
            <w14:solidFill>
              <w14:schemeClr w14:val="tx1"/>
            </w14:solidFill>
          </w14:textFill>
        </w:rPr>
        <w:t xml:space="preserve">                </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（2），</w:t>
      </w:r>
      <w:r>
        <w:rPr>
          <w:rFonts w:hint="eastAsia" w:ascii="宋体" w:hAnsi="宋体" w:eastAsia="宋体" w:cs="宋体"/>
          <w:i w:val="0"/>
          <w:iCs/>
          <w:color w:val="000000" w:themeColor="text1"/>
          <w:sz w:val="21"/>
          <w:szCs w:val="21"/>
          <w:shd w:val="clear" w:fill="FFFFFF"/>
          <w14:textFill>
            <w14:solidFill>
              <w14:schemeClr w14:val="tx1"/>
            </w14:solidFill>
          </w14:textFill>
        </w:rPr>
        <w:t xml:space="preserve">类变量： linking的prepare阶段：给类变量默认赋值  ---&gt; </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 xml:space="preserve">  </w:t>
      </w:r>
      <w:r>
        <w:rPr>
          <w:rFonts w:hint="eastAsia" w:ascii="宋体" w:hAnsi="宋体" w:eastAsia="宋体" w:cs="宋体"/>
          <w:i w:val="0"/>
          <w:iCs/>
          <w:color w:val="000000" w:themeColor="text1"/>
          <w:sz w:val="21"/>
          <w:szCs w:val="21"/>
          <w:shd w:val="clear" w:fill="FFFFFF"/>
          <w14:textFill>
            <w14:solidFill>
              <w14:schemeClr w14:val="tx1"/>
            </w14:solidFill>
          </w14:textFill>
        </w:rPr>
        <w:t>initial阶段：给类变量显式赋值即静态代码块赋值</w:t>
      </w:r>
      <w:r>
        <w:rPr>
          <w:rFonts w:hint="eastAsia" w:ascii="宋体" w:hAnsi="宋体" w:eastAsia="宋体" w:cs="宋体"/>
          <w:i w:val="0"/>
          <w:iCs/>
          <w:color w:val="000000" w:themeColor="text1"/>
          <w:sz w:val="21"/>
          <w:szCs w:val="21"/>
          <w:shd w:val="clear" w:fill="FFFFFF"/>
          <w14:textFill>
            <w14:solidFill>
              <w14:schemeClr w14:val="tx1"/>
            </w14:solidFill>
          </w14:textFill>
        </w:rPr>
        <w:br w:type="textWrapping"/>
      </w:r>
      <w:r>
        <w:rPr>
          <w:rFonts w:hint="eastAsia" w:ascii="宋体" w:hAnsi="宋体" w:eastAsia="宋体" w:cs="宋体"/>
          <w:i w:val="0"/>
          <w:iCs/>
          <w:color w:val="000000" w:themeColor="text1"/>
          <w:sz w:val="21"/>
          <w:szCs w:val="21"/>
          <w:shd w:val="clear" w:fill="FFFFFF"/>
          <w14:textFill>
            <w14:solidFill>
              <w14:schemeClr w14:val="tx1"/>
            </w14:solidFill>
          </w14:textFill>
        </w:rPr>
        <w:t xml:space="preserve">               </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 xml:space="preserve"> </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14:textFill>
            <w14:solidFill>
              <w14:schemeClr w14:val="tx1"/>
            </w14:solidFill>
          </w14:textFill>
        </w:rPr>
        <w:t>实例变量：随着对象的创建，会在堆空间中分配实例变量空间，并进</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ab/>
      </w:r>
      <w:r>
        <w:rPr>
          <w:rFonts w:hint="eastAsia" w:ascii="宋体" w:hAnsi="宋体" w:eastAsia="宋体" w:cs="宋体"/>
          <w:i w:val="0"/>
          <w:iCs/>
          <w:color w:val="000000" w:themeColor="text1"/>
          <w:sz w:val="21"/>
          <w:szCs w:val="21"/>
          <w:shd w:val="clear" w:fill="FFFFFF"/>
          <w14:textFill>
            <w14:solidFill>
              <w14:schemeClr w14:val="tx1"/>
            </w14:solidFill>
          </w14:textFill>
        </w:rPr>
        <w:t>行默认赋值</w:t>
      </w:r>
      <w:r>
        <w:rPr>
          <w:rFonts w:hint="eastAsia" w:ascii="宋体" w:hAnsi="宋体" w:eastAsia="宋体" w:cs="宋体"/>
          <w:i w:val="0"/>
          <w:iCs/>
          <w:color w:val="000000" w:themeColor="text1"/>
          <w:sz w:val="21"/>
          <w:szCs w:val="21"/>
          <w:shd w:val="clear" w:fill="FFFFFF"/>
          <w14:textFill>
            <w14:solidFill>
              <w14:schemeClr w14:val="tx1"/>
            </w14:solidFill>
          </w14:textFill>
        </w:rPr>
        <w:br w:type="textWrapping"/>
      </w:r>
      <w:r>
        <w:rPr>
          <w:rFonts w:hint="eastAsia" w:ascii="宋体" w:hAnsi="宋体" w:eastAsia="宋体" w:cs="宋体"/>
          <w:i w:val="0"/>
          <w:iCs/>
          <w:color w:val="000000" w:themeColor="text1"/>
          <w:sz w:val="21"/>
          <w:szCs w:val="21"/>
          <w:shd w:val="clear" w:fill="FFFFFF"/>
          <w14:textFill>
            <w14:solidFill>
              <w14:schemeClr w14:val="tx1"/>
            </w14:solidFill>
          </w14:textFill>
        </w:rPr>
        <w:t xml:space="preserve">               </w:t>
      </w: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 xml:space="preserve"> 2，</w:t>
      </w:r>
      <w:r>
        <w:rPr>
          <w:rFonts w:hint="eastAsia" w:ascii="宋体" w:hAnsi="宋体" w:eastAsia="宋体" w:cs="宋体"/>
          <w:i w:val="0"/>
          <w:iCs/>
          <w:color w:val="000000" w:themeColor="text1"/>
          <w:sz w:val="21"/>
          <w:szCs w:val="21"/>
          <w:shd w:val="clear" w:fill="FFFFFF"/>
          <w14:textFill>
            <w14:solidFill>
              <w14:schemeClr w14:val="tx1"/>
            </w14:solidFill>
          </w14:textFill>
        </w:rPr>
        <w:t xml:space="preserve"> 局部变量：在使用前，必须要进行显式赋值的！否则，编译不通过</w:t>
      </w:r>
    </w:p>
    <w:p>
      <w:pPr>
        <w:widowControl w:val="0"/>
        <w:numPr>
          <w:ilvl w:val="0"/>
          <w:numId w:val="3"/>
        </w:numPr>
        <w:ind w:left="0" w:leftChars="0" w:firstLine="0" w:firstLineChars="0"/>
        <w:jc w:val="both"/>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pP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操作数栈在编译时期的长度就已经确定，因为是数组实现</w:t>
      </w:r>
    </w:p>
    <w:p>
      <w:pPr>
        <w:widowControl w:val="0"/>
        <w:numPr>
          <w:ilvl w:val="0"/>
          <w:numId w:val="3"/>
        </w:numPr>
        <w:ind w:left="0" w:leftChars="0" w:firstLine="0" w:firstLineChars="0"/>
        <w:jc w:val="both"/>
        <w:rPr>
          <w:rFonts w:hint="default" w:ascii="宋体" w:hAnsi="宋体" w:eastAsia="宋体" w:cs="宋体"/>
          <w:i w:val="0"/>
          <w:iCs/>
          <w:color w:val="000000" w:themeColor="text1"/>
          <w:sz w:val="21"/>
          <w:szCs w:val="21"/>
          <w:shd w:val="clear" w:fill="FFFFFF"/>
          <w:lang w:val="en-US" w:eastAsia="zh-CN"/>
          <w14:textFill>
            <w14:solidFill>
              <w14:schemeClr w14:val="tx1"/>
            </w14:solidFill>
          </w14:textFill>
        </w:rPr>
      </w:pP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寄存器：指令更少，执行速度快</w:t>
      </w:r>
    </w:p>
    <w:p>
      <w:pPr>
        <w:widowControl w:val="0"/>
        <w:numPr>
          <w:ilvl w:val="0"/>
          <w:numId w:val="3"/>
        </w:numPr>
        <w:ind w:left="0" w:leftChars="0" w:firstLine="0" w:firstLineChars="0"/>
        <w:jc w:val="both"/>
        <w:rPr>
          <w:rFonts w:hint="default"/>
          <w:lang w:val="en-US" w:eastAsia="zh-CN"/>
        </w:rPr>
      </w:pPr>
      <w:r>
        <w:rPr>
          <w:rFonts w:hint="eastAsia" w:ascii="宋体" w:hAnsi="宋体" w:eastAsia="宋体" w:cs="宋体"/>
          <w:i w:val="0"/>
          <w:iCs/>
          <w:color w:val="000000" w:themeColor="text1"/>
          <w:sz w:val="21"/>
          <w:szCs w:val="21"/>
          <w:shd w:val="clear" w:fill="FFFFFF"/>
          <w:lang w:val="en-US" w:eastAsia="zh-CN"/>
          <w14:textFill>
            <w14:solidFill>
              <w14:schemeClr w14:val="tx1"/>
            </w14:solidFill>
          </w14:textFill>
        </w:rPr>
        <w:t>为什么需要常量池：常量池的作用，就是为了提供一些符号和常量，便于指令的识别</w:t>
      </w:r>
    </w:p>
    <w:p>
      <w:pPr>
        <w:widowControl w:val="0"/>
        <w:numPr>
          <w:ilvl w:val="0"/>
          <w:numId w:val="3"/>
        </w:numPr>
        <w:ind w:left="0" w:leftChars="0" w:firstLine="0" w:firstLineChars="0"/>
        <w:jc w:val="both"/>
        <w:rPr>
          <w:rFonts w:hint="default"/>
          <w:lang w:val="en-US" w:eastAsia="zh-CN"/>
        </w:rPr>
      </w:pPr>
      <w:r>
        <w:rPr>
          <w:rFonts w:hint="eastAsia"/>
          <w:lang w:val="en-US" w:eastAsia="zh-CN"/>
        </w:rPr>
        <w:t>虚方法跟非虚方法</w:t>
      </w:r>
    </w:p>
    <w:p>
      <w:pPr>
        <w:widowControl w:val="0"/>
        <w:numPr>
          <w:ilvl w:val="1"/>
          <w:numId w:val="3"/>
        </w:numPr>
        <w:ind w:left="840" w:leftChars="0" w:hanging="420" w:firstLineChars="0"/>
        <w:jc w:val="both"/>
        <w:rPr>
          <w:rFonts w:hint="default"/>
          <w:lang w:val="en-US" w:eastAsia="zh-CN"/>
        </w:rPr>
      </w:pPr>
      <w:r>
        <w:rPr>
          <w:rFonts w:hint="eastAsia"/>
          <w:lang w:val="en-US" w:eastAsia="zh-CN"/>
        </w:rPr>
        <w:t>跟多态类型的方法大多都是虚方法</w:t>
      </w:r>
    </w:p>
    <w:p>
      <w:pPr>
        <w:widowControl w:val="0"/>
        <w:numPr>
          <w:ilvl w:val="1"/>
          <w:numId w:val="3"/>
        </w:numPr>
        <w:ind w:left="840" w:leftChars="0" w:hanging="420" w:firstLineChars="0"/>
        <w:jc w:val="both"/>
        <w:rPr>
          <w:rFonts w:hint="default"/>
          <w:lang w:val="en-US" w:eastAsia="zh-CN"/>
        </w:rPr>
      </w:pPr>
      <w:r>
        <w:rPr>
          <w:rFonts w:hint="eastAsia"/>
          <w:lang w:val="en-US" w:eastAsia="zh-CN"/>
        </w:rPr>
        <w:t>静态方法，私有方法，final方法，实例构造器，父类方法不能被重写的方法是非虚方法</w:t>
      </w:r>
    </w:p>
    <w:p>
      <w:pPr>
        <w:widowControl w:val="0"/>
        <w:numPr>
          <w:ilvl w:val="0"/>
          <w:numId w:val="3"/>
        </w:numPr>
        <w:ind w:left="0" w:leftChars="0" w:firstLine="0" w:firstLineChars="0"/>
        <w:jc w:val="both"/>
        <w:rPr>
          <w:rFonts w:hint="default"/>
          <w:lang w:val="en-US" w:eastAsia="zh-CN"/>
        </w:rPr>
      </w:pPr>
      <w:r>
        <w:rPr>
          <w:rFonts w:hint="eastAsia"/>
          <w:lang w:val="en-US" w:eastAsia="zh-CN"/>
        </w:rPr>
        <w:t>编译器能被确定的叫非虚方法，不能被确定的叫虚方法</w:t>
      </w:r>
    </w:p>
    <w:p>
      <w:pPr>
        <w:widowControl w:val="0"/>
        <w:numPr>
          <w:ilvl w:val="0"/>
          <w:numId w:val="3"/>
        </w:numPr>
        <w:ind w:left="0" w:leftChars="0" w:firstLine="0" w:firstLineChars="0"/>
        <w:jc w:val="both"/>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OOM异常</w:t>
      </w:r>
      <w:r>
        <w:rPr>
          <w:rFonts w:hint="eastAsia"/>
          <w:lang w:val="en-US" w:eastAsia="zh-CN"/>
        </w:rPr>
        <w:tab/>
      </w:r>
      <w:r>
        <w:rPr>
          <w:rFonts w:hint="eastAsia"/>
          <w:lang w:val="en-US" w:eastAsia="zh-CN"/>
        </w:rPr>
        <w:tab/>
      </w:r>
      <w:r>
        <w:rPr>
          <w:rFonts w:hint="eastAsia"/>
          <w:lang w:val="en-US" w:eastAsia="zh-CN"/>
        </w:rPr>
        <w:t>垃圾回收GC</w:t>
      </w:r>
    </w:p>
    <w:p>
      <w:pPr>
        <w:widowControl w:val="0"/>
        <w:numPr>
          <w:ilvl w:val="1"/>
          <w:numId w:val="3"/>
        </w:numPr>
        <w:ind w:left="840" w:leftChars="0" w:hanging="420" w:firstLineChars="0"/>
        <w:jc w:val="both"/>
        <w:rPr>
          <w:rFonts w:hint="default"/>
          <w:lang w:val="en-US" w:eastAsia="zh-CN"/>
        </w:rPr>
      </w:pPr>
      <w:r>
        <w:rPr>
          <w:rFonts w:hint="eastAsia"/>
          <w:lang w:val="en-US" w:eastAsia="zh-CN"/>
        </w:rPr>
        <w:t>程序计数器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无</w:t>
      </w:r>
    </w:p>
    <w:p>
      <w:pPr>
        <w:widowControl w:val="0"/>
        <w:numPr>
          <w:ilvl w:val="1"/>
          <w:numId w:val="3"/>
        </w:numPr>
        <w:ind w:left="840" w:leftChars="0" w:hanging="420" w:firstLineChars="0"/>
        <w:jc w:val="both"/>
        <w:rPr>
          <w:rFonts w:hint="default"/>
          <w:lang w:val="en-US" w:eastAsia="zh-CN"/>
        </w:rPr>
      </w:pPr>
      <w:r>
        <w:rPr>
          <w:rFonts w:hint="eastAsia"/>
          <w:lang w:val="en-US" w:eastAsia="zh-CN"/>
        </w:rPr>
        <w:t>虚拟机栈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无</w:t>
      </w:r>
    </w:p>
    <w:p>
      <w:pPr>
        <w:widowControl w:val="0"/>
        <w:numPr>
          <w:ilvl w:val="1"/>
          <w:numId w:val="3"/>
        </w:numPr>
        <w:ind w:left="840" w:leftChars="0" w:hanging="420" w:firstLineChars="0"/>
        <w:jc w:val="both"/>
        <w:rPr>
          <w:rFonts w:hint="default"/>
          <w:lang w:val="en-US" w:eastAsia="zh-CN"/>
        </w:rPr>
      </w:pPr>
      <w:r>
        <w:rPr>
          <w:rFonts w:hint="eastAsia"/>
          <w:lang w:val="en-US" w:eastAsia="zh-CN"/>
        </w:rPr>
        <w:t>本地方法栈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无</w:t>
      </w:r>
    </w:p>
    <w:p>
      <w:pPr>
        <w:widowControl w:val="0"/>
        <w:numPr>
          <w:ilvl w:val="1"/>
          <w:numId w:val="3"/>
        </w:numPr>
        <w:ind w:left="840" w:leftChars="0" w:hanging="420" w:firstLineChars="0"/>
        <w:jc w:val="both"/>
        <w:rPr>
          <w:rFonts w:hint="default"/>
          <w:lang w:val="en-US" w:eastAsia="zh-CN"/>
        </w:rPr>
      </w:pPr>
      <w:r>
        <w:rPr>
          <w:rFonts w:hint="eastAsia"/>
          <w:lang w:val="en-US" w:eastAsia="zh-CN"/>
        </w:rPr>
        <w:t>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w:t>
      </w:r>
    </w:p>
    <w:p>
      <w:pPr>
        <w:widowControl w:val="0"/>
        <w:numPr>
          <w:ilvl w:val="1"/>
          <w:numId w:val="3"/>
        </w:numPr>
        <w:ind w:left="840" w:leftChars="0" w:hanging="420" w:firstLineChars="0"/>
        <w:jc w:val="both"/>
        <w:rPr>
          <w:rFonts w:hint="default"/>
          <w:lang w:val="en-US" w:eastAsia="zh-CN"/>
        </w:rPr>
      </w:pPr>
      <w:r>
        <w:rPr>
          <w:rFonts w:hint="eastAsia"/>
          <w:lang w:val="en-US" w:eastAsia="zh-CN"/>
        </w:rPr>
        <w:t>方法区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w:t>
      </w:r>
    </w:p>
    <w:p>
      <w:pPr>
        <w:widowControl w:val="0"/>
        <w:numPr>
          <w:ilvl w:val="0"/>
          <w:numId w:val="3"/>
        </w:numPr>
        <w:ind w:left="0" w:leftChars="0" w:firstLine="0" w:firstLineChars="0"/>
        <w:jc w:val="both"/>
        <w:rPr>
          <w:rFonts w:hint="eastAsia"/>
          <w:lang w:val="en-US" w:eastAsia="zh-CN"/>
        </w:rPr>
      </w:pPr>
      <w:r>
        <w:rPr>
          <w:rFonts w:hint="eastAsia"/>
          <w:lang w:val="en-US" w:eastAsia="zh-CN"/>
        </w:rPr>
        <w:t>线程安全：</w:t>
      </w:r>
    </w:p>
    <w:p>
      <w:pPr>
        <w:widowControl w:val="0"/>
        <w:numPr>
          <w:ilvl w:val="1"/>
          <w:numId w:val="3"/>
        </w:numPr>
        <w:ind w:left="840" w:leftChars="0" w:hanging="420" w:firstLineChars="0"/>
        <w:jc w:val="both"/>
        <w:rPr>
          <w:rFonts w:hint="default"/>
          <w:lang w:val="en-US" w:eastAsia="zh-CN"/>
        </w:rPr>
      </w:pPr>
      <w:r>
        <w:rPr>
          <w:rFonts w:hint="eastAsia"/>
          <w:lang w:val="en-US" w:eastAsia="zh-CN"/>
        </w:rPr>
        <w:t>如果只有一个线程才可以操作此数据，则必定是线程安全的</w:t>
      </w:r>
    </w:p>
    <w:p>
      <w:pPr>
        <w:widowControl w:val="0"/>
        <w:numPr>
          <w:ilvl w:val="1"/>
          <w:numId w:val="3"/>
        </w:numPr>
        <w:ind w:left="840" w:leftChars="0" w:hanging="420" w:firstLineChars="0"/>
        <w:jc w:val="both"/>
        <w:rPr>
          <w:rFonts w:hint="default"/>
          <w:lang w:val="en-US" w:eastAsia="zh-CN"/>
        </w:rPr>
      </w:pPr>
      <w:r>
        <w:rPr>
          <w:rFonts w:hint="eastAsia"/>
          <w:lang w:val="en-US" w:eastAsia="zh-CN"/>
        </w:rPr>
        <w:t>如果有多个线程操作此数据，则此数据是共享数据，如果不考虑同步机制的话，会存在线程安全问题</w:t>
      </w:r>
    </w:p>
    <w:p>
      <w:pPr>
        <w:widowControl w:val="0"/>
        <w:numPr>
          <w:ilvl w:val="0"/>
          <w:numId w:val="3"/>
        </w:numPr>
        <w:ind w:left="0" w:leftChars="0" w:firstLine="0" w:firstLineChars="0"/>
        <w:jc w:val="both"/>
        <w:rPr>
          <w:rFonts w:hint="eastAsia"/>
          <w:lang w:val="en-US" w:eastAsia="zh-CN"/>
        </w:rPr>
      </w:pPr>
      <w:r>
        <w:rPr>
          <w:rFonts w:hint="eastAsia"/>
          <w:lang w:val="en-US" w:eastAsia="zh-CN"/>
        </w:rPr>
        <w:t>每个进程表示一个JVM实例，一个JVM实例有一个运行时数据区，一个进程里的多个线程共享方法区跟堆，一个线程都拥有独自的程序计数器，本地方法栈和虚拟机栈，一个JVM实例只存在一个堆</w:t>
      </w:r>
    </w:p>
    <w:p>
      <w:pPr>
        <w:widowControl w:val="0"/>
        <w:numPr>
          <w:ilvl w:val="0"/>
          <w:numId w:val="3"/>
        </w:numPr>
        <w:ind w:left="0" w:leftChars="0" w:firstLine="0" w:firstLineChars="0"/>
        <w:jc w:val="both"/>
        <w:rPr>
          <w:rFonts w:hint="default"/>
          <w:lang w:val="en-US" w:eastAsia="zh-CN"/>
        </w:rPr>
      </w:pPr>
      <w:r>
        <w:rPr>
          <w:rFonts w:hint="eastAsia"/>
          <w:lang w:val="en-US" w:eastAsia="zh-CN"/>
        </w:rPr>
        <w:t>Jdk8相对于jdk7堆有哪些变化：jdk7中的永久区改为了元空间</w:t>
      </w:r>
    </w:p>
    <w:p>
      <w:pPr>
        <w:widowControl w:val="0"/>
        <w:numPr>
          <w:ilvl w:val="0"/>
          <w:numId w:val="3"/>
        </w:numPr>
        <w:ind w:left="0" w:leftChars="0" w:firstLine="0" w:firstLineChars="0"/>
        <w:jc w:val="both"/>
        <w:rPr>
          <w:rFonts w:hint="default"/>
          <w:lang w:val="en-US" w:eastAsia="zh-CN"/>
        </w:rPr>
      </w:pPr>
      <w:r>
        <w:rPr>
          <w:rFonts w:hint="eastAsia"/>
          <w:lang w:val="en-US" w:eastAsia="zh-CN"/>
        </w:rPr>
        <w:t>设置堆空间参数</w:t>
      </w:r>
    </w:p>
    <w:p>
      <w:pPr>
        <w:widowControl w:val="0"/>
        <w:numPr>
          <w:ilvl w:val="1"/>
          <w:numId w:val="3"/>
        </w:numPr>
        <w:ind w:left="840" w:leftChars="0" w:hanging="420" w:firstLineChars="0"/>
        <w:jc w:val="both"/>
        <w:rPr>
          <w:rFonts w:hint="default"/>
          <w:lang w:val="en-US" w:eastAsia="zh-CN"/>
        </w:rPr>
      </w:pPr>
      <w:r>
        <w:rPr>
          <w:rFonts w:hint="eastAsia"/>
          <w:lang w:val="en-US" w:eastAsia="zh-CN"/>
        </w:rPr>
        <w:t>-Xms 用来设置堆空间（新生代+老年代）的初始内存大小</w:t>
      </w:r>
    </w:p>
    <w:p>
      <w:pPr>
        <w:widowControl w:val="0"/>
        <w:numPr>
          <w:ilvl w:val="2"/>
          <w:numId w:val="3"/>
        </w:numPr>
        <w:ind w:left="1260" w:leftChars="0" w:hanging="420" w:firstLineChars="0"/>
        <w:jc w:val="both"/>
        <w:rPr>
          <w:rFonts w:hint="default"/>
          <w:lang w:val="en-US" w:eastAsia="zh-CN"/>
        </w:rPr>
      </w:pPr>
      <w:r>
        <w:rPr>
          <w:rFonts w:hint="eastAsia"/>
          <w:lang w:val="en-US" w:eastAsia="zh-CN"/>
        </w:rPr>
        <w:t>-X 是JVM的运行参数</w:t>
      </w:r>
    </w:p>
    <w:p>
      <w:pPr>
        <w:widowControl w:val="0"/>
        <w:numPr>
          <w:ilvl w:val="2"/>
          <w:numId w:val="3"/>
        </w:numPr>
        <w:ind w:left="1260" w:leftChars="0" w:hanging="420" w:firstLineChars="0"/>
        <w:jc w:val="both"/>
        <w:rPr>
          <w:rFonts w:hint="default"/>
          <w:lang w:val="en-US" w:eastAsia="zh-CN"/>
        </w:rPr>
      </w:pPr>
      <w:r>
        <w:rPr>
          <w:rFonts w:hint="eastAsia"/>
          <w:lang w:val="en-US" w:eastAsia="zh-CN"/>
        </w:rPr>
        <w:t>ms是memory start</w:t>
      </w:r>
    </w:p>
    <w:p>
      <w:pPr>
        <w:widowControl w:val="0"/>
        <w:numPr>
          <w:ilvl w:val="1"/>
          <w:numId w:val="3"/>
        </w:numPr>
        <w:ind w:left="840" w:leftChars="0" w:hanging="420" w:firstLineChars="0"/>
        <w:jc w:val="both"/>
        <w:rPr>
          <w:rFonts w:hint="default"/>
          <w:lang w:val="en-US" w:eastAsia="zh-CN"/>
        </w:rPr>
      </w:pPr>
      <w:r>
        <w:rPr>
          <w:rFonts w:hint="eastAsia"/>
          <w:lang w:val="en-US" w:eastAsia="zh-CN"/>
        </w:rPr>
        <w:t>-Xmx 用来设置堆空间的（新生代+老年代）最大内存大小</w:t>
      </w:r>
    </w:p>
    <w:p>
      <w:pPr>
        <w:widowControl w:val="0"/>
        <w:numPr>
          <w:ilvl w:val="1"/>
          <w:numId w:val="3"/>
        </w:numPr>
        <w:ind w:left="840" w:leftChars="0" w:hanging="420" w:firstLineChars="0"/>
        <w:jc w:val="both"/>
        <w:rPr>
          <w:rFonts w:hint="default"/>
          <w:lang w:val="en-US" w:eastAsia="zh-CN"/>
        </w:rPr>
      </w:pPr>
      <w:r>
        <w:rPr>
          <w:rFonts w:hint="eastAsia"/>
          <w:lang w:val="en-US" w:eastAsia="zh-CN"/>
        </w:rPr>
        <w:t>默认堆空间大小</w:t>
      </w:r>
    </w:p>
    <w:p>
      <w:pPr>
        <w:widowControl w:val="0"/>
        <w:numPr>
          <w:ilvl w:val="2"/>
          <w:numId w:val="3"/>
        </w:numPr>
        <w:ind w:left="1260" w:leftChars="0" w:hanging="420" w:firstLineChars="0"/>
        <w:jc w:val="both"/>
        <w:rPr>
          <w:rFonts w:hint="default"/>
          <w:lang w:val="en-US" w:eastAsia="zh-CN"/>
        </w:rPr>
      </w:pPr>
      <w:r>
        <w:rPr>
          <w:rFonts w:hint="eastAsia"/>
          <w:lang w:val="en-US" w:eastAsia="zh-CN"/>
        </w:rPr>
        <w:t>初始内存大小：物理电脑内存大小/64</w:t>
      </w:r>
    </w:p>
    <w:p>
      <w:pPr>
        <w:widowControl w:val="0"/>
        <w:numPr>
          <w:ilvl w:val="3"/>
          <w:numId w:val="3"/>
        </w:numPr>
        <w:ind w:left="1680" w:leftChars="0" w:hanging="420" w:firstLineChars="0"/>
        <w:jc w:val="both"/>
        <w:rPr>
          <w:rFonts w:hint="default"/>
          <w:lang w:val="en-US" w:eastAsia="zh-CN"/>
        </w:rPr>
      </w:pPr>
      <w:r>
        <w:rPr>
          <w:rFonts w:hint="eastAsia"/>
          <w:lang w:val="en-US" w:eastAsia="zh-CN"/>
        </w:rPr>
        <w:t>最大内存大小：物理电脑内存大小/4</w:t>
      </w:r>
    </w:p>
    <w:p>
      <w:pPr>
        <w:widowControl w:val="0"/>
        <w:numPr>
          <w:ilvl w:val="1"/>
          <w:numId w:val="3"/>
        </w:numPr>
        <w:ind w:left="840" w:leftChars="0" w:hanging="420" w:firstLineChars="0"/>
        <w:jc w:val="both"/>
        <w:rPr>
          <w:rFonts w:hint="default"/>
          <w:lang w:val="en-US" w:eastAsia="zh-CN"/>
        </w:rPr>
      </w:pPr>
      <w:r>
        <w:rPr>
          <w:rFonts w:hint="eastAsia"/>
          <w:lang w:val="en-US" w:eastAsia="zh-CN"/>
        </w:rPr>
        <w:t>手动设置：-Xms600m   -Xmx600m</w:t>
      </w:r>
    </w:p>
    <w:p>
      <w:pPr>
        <w:widowControl w:val="0"/>
        <w:numPr>
          <w:ilvl w:val="2"/>
          <w:numId w:val="3"/>
        </w:numPr>
        <w:ind w:left="1260" w:leftChars="0" w:hanging="420" w:firstLineChars="0"/>
        <w:jc w:val="both"/>
        <w:rPr>
          <w:rFonts w:hint="default"/>
          <w:lang w:val="en-US" w:eastAsia="zh-CN"/>
        </w:rPr>
      </w:pPr>
      <w:r>
        <w:rPr>
          <w:rFonts w:hint="eastAsia"/>
          <w:lang w:val="en-US" w:eastAsia="zh-CN"/>
        </w:rPr>
        <w:t>开发中建议将初始堆内存和最大堆内存设置为相同的值</w:t>
      </w:r>
    </w:p>
    <w:p>
      <w:pPr>
        <w:widowControl w:val="0"/>
        <w:numPr>
          <w:ilvl w:val="1"/>
          <w:numId w:val="3"/>
        </w:numPr>
        <w:ind w:left="840" w:leftChars="0" w:hanging="420" w:firstLineChars="0"/>
        <w:jc w:val="both"/>
        <w:rPr>
          <w:rFonts w:hint="default"/>
          <w:lang w:val="en-US" w:eastAsia="zh-CN"/>
        </w:rPr>
      </w:pPr>
      <w:r>
        <w:rPr>
          <w:rFonts w:hint="eastAsia"/>
          <w:lang w:val="en-US" w:eastAsia="zh-CN"/>
        </w:rPr>
        <w:t>查看设置的参数：</w:t>
      </w:r>
    </w:p>
    <w:p>
      <w:pPr>
        <w:widowControl w:val="0"/>
        <w:numPr>
          <w:ilvl w:val="2"/>
          <w:numId w:val="3"/>
        </w:numPr>
        <w:ind w:left="1260" w:leftChars="0" w:hanging="420" w:firstLineChars="0"/>
        <w:jc w:val="both"/>
        <w:rPr>
          <w:rFonts w:hint="default"/>
          <w:lang w:val="en-US" w:eastAsia="zh-CN"/>
        </w:rPr>
      </w:pPr>
      <w:r>
        <w:rPr>
          <w:rFonts w:hint="eastAsia"/>
          <w:lang w:val="en-US" w:eastAsia="zh-CN"/>
        </w:rPr>
        <w:t>方式1：jps   /    jstat -gc 进程id</w:t>
      </w:r>
    </w:p>
    <w:p>
      <w:pPr>
        <w:widowControl w:val="0"/>
        <w:numPr>
          <w:ilvl w:val="2"/>
          <w:numId w:val="3"/>
        </w:numPr>
        <w:ind w:left="1260" w:leftChars="0" w:hanging="420" w:firstLineChars="0"/>
        <w:jc w:val="both"/>
        <w:rPr>
          <w:rFonts w:hint="default"/>
          <w:lang w:val="en-US" w:eastAsia="zh-CN"/>
        </w:rPr>
      </w:pPr>
      <w:r>
        <w:rPr>
          <w:rFonts w:hint="eastAsia"/>
          <w:lang w:val="en-US" w:eastAsia="zh-CN"/>
        </w:rPr>
        <w:t>方式2：-XX:+PrintGCDetails</w:t>
      </w:r>
    </w:p>
    <w:p>
      <w:pPr>
        <w:widowControl w:val="0"/>
        <w:numPr>
          <w:ilvl w:val="0"/>
          <w:numId w:val="3"/>
        </w:numPr>
        <w:ind w:left="0" w:leftChars="0" w:firstLine="0" w:firstLineChars="0"/>
        <w:jc w:val="both"/>
        <w:rPr>
          <w:rFonts w:hint="default"/>
          <w:lang w:val="en-US" w:eastAsia="zh-CN"/>
        </w:rPr>
      </w:pPr>
      <w:r>
        <w:rPr>
          <w:rFonts w:hint="eastAsia"/>
          <w:lang w:val="en-US" w:eastAsia="zh-CN"/>
        </w:rPr>
        <w:t>参数</w:t>
      </w:r>
    </w:p>
    <w:p>
      <w:pPr>
        <w:widowControl w:val="0"/>
        <w:numPr>
          <w:ilvl w:val="1"/>
          <w:numId w:val="3"/>
        </w:numPr>
        <w:ind w:left="840" w:leftChars="0" w:hanging="420" w:firstLineChars="0"/>
        <w:jc w:val="both"/>
        <w:rPr>
          <w:rFonts w:hint="default"/>
          <w:lang w:val="en-US" w:eastAsia="zh-CN"/>
        </w:rPr>
      </w:pPr>
      <w:r>
        <w:rPr>
          <w:rFonts w:hint="eastAsia"/>
          <w:lang w:val="en-US" w:eastAsia="zh-CN"/>
        </w:rPr>
        <w:t>-XX:NewRatio ：设置新生代于老年代的比例默认值是2</w:t>
      </w:r>
    </w:p>
    <w:p>
      <w:pPr>
        <w:widowControl w:val="0"/>
        <w:numPr>
          <w:ilvl w:val="1"/>
          <w:numId w:val="3"/>
        </w:numPr>
        <w:ind w:left="840" w:leftChars="0" w:hanging="420" w:firstLineChars="0"/>
        <w:jc w:val="both"/>
        <w:rPr>
          <w:rFonts w:hint="default"/>
          <w:lang w:val="en-US" w:eastAsia="zh-CN"/>
        </w:rPr>
      </w:pPr>
      <w:r>
        <w:rPr>
          <w:rFonts w:hint="eastAsia"/>
          <w:lang w:val="en-US" w:eastAsia="zh-CN"/>
        </w:rPr>
        <w:t>-XX:SurviorRatio ：设置新生代中Eden区与Survivor区的比例，默认值是8</w:t>
      </w:r>
    </w:p>
    <w:p>
      <w:pPr>
        <w:widowControl w:val="0"/>
        <w:numPr>
          <w:ilvl w:val="1"/>
          <w:numId w:val="3"/>
        </w:numPr>
        <w:ind w:left="840" w:leftChars="0" w:hanging="420" w:firstLineChars="0"/>
        <w:jc w:val="both"/>
        <w:rPr>
          <w:rFonts w:hint="default"/>
          <w:lang w:val="en-US" w:eastAsia="zh-CN"/>
        </w:rPr>
      </w:pPr>
      <w:r>
        <w:rPr>
          <w:rFonts w:hint="eastAsia"/>
          <w:lang w:val="en-US" w:eastAsia="zh-CN"/>
        </w:rPr>
        <w:t>-XX:-UseAdaptiverSizePolicy ：关闭自适应的内存分配策略（暂时用不到）“-”表示关闭，“+”表示开启</w:t>
      </w:r>
    </w:p>
    <w:p>
      <w:pPr>
        <w:widowControl w:val="0"/>
        <w:numPr>
          <w:ilvl w:val="1"/>
          <w:numId w:val="3"/>
        </w:numPr>
        <w:ind w:left="840" w:leftChars="0" w:hanging="420" w:firstLineChars="0"/>
        <w:jc w:val="both"/>
        <w:rPr>
          <w:rFonts w:hint="default"/>
          <w:lang w:val="en-US" w:eastAsia="zh-CN"/>
        </w:rPr>
      </w:pPr>
      <w:r>
        <w:rPr>
          <w:rFonts w:hint="eastAsia"/>
          <w:lang w:val="en-US" w:eastAsia="zh-CN"/>
        </w:rPr>
        <w:t>-Xmn ：设置新生代的空间大小（一般不设置）</w:t>
      </w:r>
    </w:p>
    <w:p>
      <w:pPr>
        <w:widowControl w:val="0"/>
        <w:numPr>
          <w:ilvl w:val="0"/>
          <w:numId w:val="3"/>
        </w:numPr>
        <w:ind w:left="0" w:leftChars="0" w:firstLine="0" w:firstLineChars="0"/>
        <w:jc w:val="both"/>
        <w:rPr>
          <w:rFonts w:hint="default"/>
          <w:lang w:val="en-US" w:eastAsia="zh-CN"/>
        </w:rPr>
      </w:pPr>
      <w:r>
        <w:rPr>
          <w:rFonts w:hint="eastAsia"/>
          <w:lang w:val="en-US" w:eastAsia="zh-CN"/>
        </w:rPr>
        <w:t>判断是否发生了逃逸：就看new的对象的实体是否可能在方法的外被调用，能就是逃逸，不能就不是逃逸</w:t>
      </w:r>
    </w:p>
    <w:p>
      <w:pPr>
        <w:widowControl w:val="0"/>
        <w:numPr>
          <w:ilvl w:val="1"/>
          <w:numId w:val="3"/>
        </w:numPr>
        <w:ind w:left="840" w:leftChars="0" w:hanging="420" w:firstLineChars="0"/>
        <w:jc w:val="both"/>
        <w:rPr>
          <w:rFonts w:hint="default"/>
          <w:lang w:val="en-US" w:eastAsia="zh-CN"/>
        </w:rPr>
      </w:pPr>
      <w:r>
        <w:rPr>
          <w:rFonts w:hint="eastAsia"/>
          <w:lang w:val="en-US" w:eastAsia="zh-CN"/>
        </w:rPr>
        <w:t>能使用局部变量的，就不要使用在方法外定义</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GC较多的收集新生代，较少的收集老年代，基本不动方法区（元空间）</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方法区看作是一块独立于java堆的内存空间</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方法区默认值跟最大值设置：</w:t>
      </w:r>
    </w:p>
    <w:p>
      <w:pPr>
        <w:widowControl w:val="0"/>
        <w:numPr>
          <w:ilvl w:val="1"/>
          <w:numId w:val="3"/>
        </w:numPr>
        <w:ind w:left="840" w:leftChars="0" w:hanging="420" w:firstLineChars="0"/>
        <w:jc w:val="both"/>
        <w:rPr>
          <w:rFonts w:hint="default"/>
          <w:lang w:val="en-US" w:eastAsia="zh-CN"/>
        </w:rPr>
      </w:pPr>
      <w:r>
        <w:rPr>
          <w:rFonts w:hint="eastAsia"/>
          <w:lang w:val="en-US" w:eastAsia="zh-CN"/>
        </w:rPr>
        <w:t>Jdk8以后</w:t>
      </w:r>
    </w:p>
    <w:p>
      <w:pPr>
        <w:widowControl w:val="0"/>
        <w:numPr>
          <w:ilvl w:val="2"/>
          <w:numId w:val="3"/>
        </w:numPr>
        <w:tabs>
          <w:tab w:val="left" w:pos="840"/>
          <w:tab w:val="clear" w:pos="1260"/>
        </w:tabs>
        <w:ind w:left="1260" w:leftChars="0" w:hanging="420" w:firstLineChars="0"/>
        <w:jc w:val="both"/>
        <w:rPr>
          <w:rFonts w:hint="default"/>
          <w:lang w:val="en-US" w:eastAsia="zh-CN"/>
        </w:rPr>
      </w:pPr>
      <w:r>
        <w:rPr>
          <w:rFonts w:hint="eastAsia"/>
          <w:lang w:val="en-US" w:eastAsia="zh-CN"/>
        </w:rPr>
        <w:t>默认：-XX:MetaspaceSize=100m</w:t>
      </w:r>
    </w:p>
    <w:p>
      <w:pPr>
        <w:widowControl w:val="0"/>
        <w:numPr>
          <w:ilvl w:val="2"/>
          <w:numId w:val="3"/>
        </w:numPr>
        <w:tabs>
          <w:tab w:val="left" w:pos="840"/>
          <w:tab w:val="clear" w:pos="1260"/>
        </w:tabs>
        <w:ind w:left="1260" w:leftChars="0" w:hanging="420" w:firstLineChars="0"/>
        <w:jc w:val="both"/>
        <w:rPr>
          <w:rFonts w:hint="default"/>
          <w:lang w:val="en-US" w:eastAsia="zh-CN"/>
        </w:rPr>
      </w:pPr>
      <w:r>
        <w:rPr>
          <w:rFonts w:hint="eastAsia"/>
          <w:lang w:val="en-US" w:eastAsia="zh-CN"/>
        </w:rPr>
        <w:t>最大值:-XX:MaxMetaspaceSize=100m</w:t>
      </w:r>
    </w:p>
    <w:p>
      <w:pPr>
        <w:widowControl w:val="0"/>
        <w:numPr>
          <w:ilvl w:val="1"/>
          <w:numId w:val="3"/>
        </w:numPr>
        <w:ind w:left="840" w:leftChars="0" w:hanging="420" w:firstLineChars="0"/>
        <w:jc w:val="both"/>
        <w:rPr>
          <w:rFonts w:hint="default"/>
          <w:lang w:val="en-US" w:eastAsia="zh-CN"/>
        </w:rPr>
      </w:pPr>
      <w:r>
        <w:rPr>
          <w:rFonts w:hint="eastAsia"/>
          <w:lang w:val="en-US" w:eastAsia="zh-CN"/>
        </w:rPr>
        <w:t>Jdk7以前</w:t>
      </w:r>
    </w:p>
    <w:p>
      <w:pPr>
        <w:widowControl w:val="0"/>
        <w:numPr>
          <w:ilvl w:val="2"/>
          <w:numId w:val="3"/>
        </w:numPr>
        <w:tabs>
          <w:tab w:val="left" w:pos="840"/>
          <w:tab w:val="clear" w:pos="1260"/>
        </w:tabs>
        <w:ind w:left="1260" w:leftChars="0" w:hanging="420" w:firstLineChars="0"/>
        <w:jc w:val="both"/>
        <w:rPr>
          <w:rFonts w:hint="default"/>
          <w:lang w:val="en-US" w:eastAsia="zh-CN"/>
        </w:rPr>
      </w:pPr>
      <w:r>
        <w:rPr>
          <w:rFonts w:hint="eastAsia"/>
          <w:lang w:val="en-US" w:eastAsia="zh-CN"/>
        </w:rPr>
        <w:t>默认：-XX:PermSize=100m</w:t>
      </w:r>
    </w:p>
    <w:p>
      <w:pPr>
        <w:widowControl w:val="0"/>
        <w:numPr>
          <w:ilvl w:val="2"/>
          <w:numId w:val="3"/>
        </w:numPr>
        <w:tabs>
          <w:tab w:val="left" w:pos="840"/>
          <w:tab w:val="clear" w:pos="1260"/>
        </w:tabs>
        <w:ind w:left="1260" w:leftChars="0" w:hanging="420" w:firstLineChars="0"/>
        <w:jc w:val="both"/>
        <w:rPr>
          <w:rFonts w:hint="default"/>
          <w:lang w:val="en-US" w:eastAsia="zh-CN"/>
        </w:rPr>
      </w:pPr>
      <w:r>
        <w:rPr>
          <w:rFonts w:hint="eastAsia"/>
          <w:lang w:val="en-US" w:eastAsia="zh-CN"/>
        </w:rPr>
        <w:t>最大值:-XX:MaxPermSize=100m</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方法区存储什么：</w:t>
      </w:r>
    </w:p>
    <w:p>
      <w:pPr>
        <w:widowControl w:val="0"/>
        <w:numPr>
          <w:ilvl w:val="1"/>
          <w:numId w:val="3"/>
        </w:numPr>
        <w:ind w:left="840" w:leftChars="0" w:hanging="420" w:firstLineChars="0"/>
        <w:jc w:val="both"/>
        <w:rPr>
          <w:rFonts w:hint="default"/>
          <w:lang w:val="en-US" w:eastAsia="zh-CN"/>
        </w:rPr>
      </w:pPr>
      <w:r>
        <w:rPr>
          <w:rFonts w:hint="eastAsia"/>
          <w:lang w:val="en-US" w:eastAsia="zh-CN"/>
        </w:rPr>
        <w:t>已被虚拟机加载的类型信息</w:t>
      </w:r>
    </w:p>
    <w:p>
      <w:pPr>
        <w:widowControl w:val="0"/>
        <w:numPr>
          <w:ilvl w:val="1"/>
          <w:numId w:val="3"/>
        </w:numPr>
        <w:ind w:left="840" w:leftChars="0" w:hanging="420" w:firstLineChars="0"/>
        <w:jc w:val="both"/>
        <w:rPr>
          <w:rFonts w:hint="default"/>
          <w:lang w:val="en-US" w:eastAsia="zh-CN"/>
        </w:rPr>
      </w:pPr>
      <w:r>
        <w:rPr>
          <w:rFonts w:hint="eastAsia"/>
          <w:lang w:val="en-US" w:eastAsia="zh-CN"/>
        </w:rPr>
        <w:t>常量</w:t>
      </w:r>
    </w:p>
    <w:p>
      <w:pPr>
        <w:widowControl w:val="0"/>
        <w:numPr>
          <w:ilvl w:val="1"/>
          <w:numId w:val="3"/>
        </w:numPr>
        <w:ind w:left="840" w:leftChars="0" w:hanging="420" w:firstLineChars="0"/>
        <w:jc w:val="both"/>
        <w:rPr>
          <w:rFonts w:hint="default"/>
          <w:lang w:val="en-US" w:eastAsia="zh-CN"/>
        </w:rPr>
      </w:pPr>
      <w:r>
        <w:rPr>
          <w:rFonts w:hint="eastAsia"/>
          <w:lang w:val="en-US" w:eastAsia="zh-CN"/>
        </w:rPr>
        <w:t>静态变量</w:t>
      </w:r>
    </w:p>
    <w:p>
      <w:pPr>
        <w:widowControl w:val="0"/>
        <w:numPr>
          <w:ilvl w:val="1"/>
          <w:numId w:val="3"/>
        </w:numPr>
        <w:ind w:left="840" w:leftChars="0" w:hanging="420" w:firstLineChars="0"/>
        <w:jc w:val="both"/>
        <w:rPr>
          <w:rFonts w:hint="default"/>
          <w:lang w:val="en-US" w:eastAsia="zh-CN"/>
        </w:rPr>
      </w:pPr>
      <w:r>
        <w:rPr>
          <w:rFonts w:hint="eastAsia"/>
          <w:lang w:val="en-US" w:eastAsia="zh-CN"/>
        </w:rPr>
        <w:t>及时编译器编译后的代码缓存</w:t>
      </w:r>
    </w:p>
    <w:p>
      <w:pPr>
        <w:widowControl w:val="0"/>
        <w:numPr>
          <w:ilvl w:val="1"/>
          <w:numId w:val="3"/>
        </w:numPr>
        <w:ind w:left="840" w:leftChars="0" w:hanging="420" w:firstLineChars="0"/>
        <w:jc w:val="both"/>
        <w:rPr>
          <w:rFonts w:hint="default"/>
          <w:lang w:val="en-US" w:eastAsia="zh-CN"/>
        </w:rPr>
      </w:pPr>
      <w:r>
        <w:rPr>
          <w:rFonts w:hint="eastAsia"/>
          <w:lang w:val="en-US" w:eastAsia="zh-CN"/>
        </w:rPr>
        <w:t>域信息，方法信息涵盖在类型信息当中</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常量池：</w:t>
      </w:r>
    </w:p>
    <w:p>
      <w:pPr>
        <w:widowControl w:val="0"/>
        <w:numPr>
          <w:ilvl w:val="1"/>
          <w:numId w:val="3"/>
        </w:numPr>
        <w:ind w:left="840" w:leftChars="0" w:hanging="420" w:firstLineChars="0"/>
        <w:jc w:val="both"/>
        <w:rPr>
          <w:rFonts w:hint="default"/>
          <w:lang w:val="en-US" w:eastAsia="zh-CN"/>
        </w:rPr>
      </w:pPr>
      <w:r>
        <w:rPr>
          <w:rFonts w:hint="eastAsia"/>
          <w:lang w:val="en-US" w:eastAsia="zh-CN"/>
        </w:rPr>
        <w:t>可以看做是一张表，虚拟机指令根据这张常量表找到要执行的类名，方法名，参数类型，字面量等类型。</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ByteBuffer对象：直接分配本地内存空间</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String不可变性，jdk8中字符串常量放在堆，jdk6放在永久代</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字符串拼接操作中有变量相当于new StringBuilder()，最后返回一个字符串，类似于new String();</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 xml:space="preserve">String str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；常量池     String str = new String(</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)；堆</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拼接操作不一定是StringBuilder</w:t>
      </w:r>
    </w:p>
    <w:p>
      <w:pPr>
        <w:widowControl w:val="0"/>
        <w:numPr>
          <w:ilvl w:val="1"/>
          <w:numId w:val="3"/>
        </w:numPr>
        <w:ind w:left="840" w:leftChars="0" w:hanging="420" w:firstLineChars="0"/>
        <w:jc w:val="both"/>
        <w:rPr>
          <w:rFonts w:hint="default"/>
          <w:lang w:val="en-US" w:eastAsia="zh-CN"/>
        </w:rPr>
      </w:pPr>
      <w:r>
        <w:rPr>
          <w:rFonts w:hint="eastAsia"/>
          <w:lang w:val="en-US" w:eastAsia="zh-CN"/>
        </w:rPr>
        <w:t>如果拼接符号左右两边都是字符常量或常量引用，则仍然使用编译期优化，即非StringBuilder方式</w:t>
      </w:r>
    </w:p>
    <w:p>
      <w:pPr>
        <w:widowControl w:val="0"/>
        <w:numPr>
          <w:ilvl w:val="1"/>
          <w:numId w:val="3"/>
        </w:numPr>
        <w:ind w:left="840" w:leftChars="0" w:hanging="420" w:firstLineChars="0"/>
        <w:jc w:val="both"/>
        <w:rPr>
          <w:rFonts w:hint="default"/>
          <w:lang w:val="en-US" w:eastAsia="zh-CN"/>
        </w:rPr>
      </w:pPr>
      <w:r>
        <w:rPr>
          <w:rFonts w:hint="eastAsia"/>
          <w:lang w:val="en-US" w:eastAsia="zh-CN"/>
        </w:rPr>
        <w:t>针对于final修饰类，方法，基本数据类型，引用数据类型的量的结构时，能使用上final就使用final</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体会执行效率：通过StringBuilder的append()方法添加字符串的效率要远高于使用String方式拼接字符串</w:t>
      </w:r>
    </w:p>
    <w:p>
      <w:pPr>
        <w:widowControl w:val="0"/>
        <w:numPr>
          <w:ilvl w:val="0"/>
          <w:numId w:val="0"/>
        </w:numPr>
        <w:ind w:left="420" w:leftChars="0"/>
        <w:jc w:val="both"/>
        <w:rPr>
          <w:rFonts w:hint="default"/>
          <w:lang w:val="en-US" w:eastAsia="zh-CN"/>
        </w:rPr>
      </w:pPr>
      <w:r>
        <w:rPr>
          <w:rFonts w:hint="eastAsia"/>
          <w:lang w:val="en-US" w:eastAsia="zh-CN"/>
        </w:rPr>
        <w:t>详情</w:t>
      </w:r>
    </w:p>
    <w:p>
      <w:pPr>
        <w:widowControl w:val="0"/>
        <w:numPr>
          <w:ilvl w:val="1"/>
          <w:numId w:val="3"/>
        </w:numPr>
        <w:ind w:left="840" w:leftChars="0" w:hanging="420" w:firstLineChars="0"/>
        <w:jc w:val="both"/>
        <w:rPr>
          <w:rFonts w:hint="default"/>
          <w:lang w:val="en-US" w:eastAsia="zh-CN"/>
        </w:rPr>
      </w:pPr>
      <w:r>
        <w:rPr>
          <w:rFonts w:hint="eastAsia"/>
          <w:lang w:val="en-US" w:eastAsia="zh-CN"/>
        </w:rPr>
        <w:t>StringBuilder方式自始至终创建了一个StringBuilder对象，使用String方式拼接创建了多个StringBuilder对象跟String对象</w:t>
      </w:r>
    </w:p>
    <w:p>
      <w:pPr>
        <w:widowControl w:val="0"/>
        <w:numPr>
          <w:ilvl w:val="1"/>
          <w:numId w:val="3"/>
        </w:numPr>
        <w:ind w:left="840" w:leftChars="0" w:hanging="420" w:firstLineChars="0"/>
        <w:jc w:val="both"/>
        <w:rPr>
          <w:rFonts w:hint="default"/>
          <w:lang w:val="en-US" w:eastAsia="zh-CN"/>
        </w:rPr>
      </w:pPr>
      <w:r>
        <w:rPr>
          <w:rFonts w:hint="eastAsia"/>
          <w:lang w:val="en-US" w:eastAsia="zh-CN"/>
        </w:rPr>
        <w:t>使用String的字符串拼接方式：由于内存中创建了多个StringBuilder对象和String对象，内存占用更大，会进行更多的GC操作</w:t>
      </w:r>
    </w:p>
    <w:p>
      <w:pPr>
        <w:widowControl w:val="0"/>
        <w:numPr>
          <w:ilvl w:val="0"/>
          <w:numId w:val="0"/>
        </w:numPr>
        <w:ind w:left="420" w:leftChars="0"/>
        <w:jc w:val="both"/>
        <w:rPr>
          <w:rFonts w:hint="eastAsia"/>
          <w:lang w:val="en-US" w:eastAsia="zh-CN"/>
        </w:rPr>
      </w:pPr>
      <w:r>
        <w:rPr>
          <w:rFonts w:hint="eastAsia"/>
          <w:lang w:val="en-US" w:eastAsia="zh-CN"/>
        </w:rPr>
        <w:t>改进空间</w:t>
      </w:r>
    </w:p>
    <w:p>
      <w:pPr>
        <w:widowControl w:val="0"/>
        <w:numPr>
          <w:ilvl w:val="0"/>
          <w:numId w:val="0"/>
        </w:numPr>
        <w:ind w:left="420" w:leftChars="0" w:firstLine="420" w:firstLineChars="0"/>
        <w:jc w:val="both"/>
        <w:rPr>
          <w:rFonts w:hint="default"/>
          <w:lang w:val="en-US" w:eastAsia="zh-CN"/>
        </w:rPr>
      </w:pPr>
      <w:r>
        <w:rPr>
          <w:rFonts w:hint="eastAsia"/>
          <w:lang w:val="en-US" w:eastAsia="zh-CN"/>
        </w:rPr>
        <w:t>在实际开发中，如果基本确定前前后后添加的字符串长度不高于某个限定值higHLevel的情况下，建议使用构造器：StringBuilder sb = new StringBuilder(higHLevel);//new char[highLevel]</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StringBuilder不同步，StringBuffer同步没有StringBuilder效率高</w:t>
      </w:r>
    </w:p>
    <w:p>
      <w:pPr>
        <w:widowControl w:val="0"/>
        <w:numPr>
          <w:ilvl w:val="0"/>
          <w:numId w:val="3"/>
        </w:numPr>
        <w:tabs>
          <w:tab w:val="left" w:pos="840"/>
        </w:tabs>
        <w:ind w:left="0" w:leftChars="0" w:firstLine="0" w:firstLineChars="0"/>
        <w:jc w:val="both"/>
        <w:rPr>
          <w:rFonts w:hint="default"/>
          <w:lang w:val="en-US" w:eastAsia="zh-CN"/>
        </w:rPr>
      </w:pPr>
      <w:r>
        <w:rPr>
          <w:rFonts w:hint="eastAsia"/>
          <w:lang w:val="en-US" w:eastAsia="zh-CN"/>
        </w:rPr>
        <w:t>如何保证变量指向的是字符串常量池中的数据呢？</w:t>
      </w:r>
    </w:p>
    <w:p>
      <w:pPr>
        <w:widowControl w:val="0"/>
        <w:numPr>
          <w:ilvl w:val="0"/>
          <w:numId w:val="0"/>
        </w:numPr>
        <w:ind w:left="420" w:leftChars="0"/>
        <w:jc w:val="both"/>
        <w:rPr>
          <w:rFonts w:hint="default"/>
          <w:lang w:val="en-US" w:eastAsia="zh-CN"/>
        </w:rPr>
      </w:pPr>
      <w:r>
        <w:rPr>
          <w:rFonts w:hint="eastAsia"/>
          <w:lang w:val="en-US" w:eastAsia="zh-CN"/>
        </w:rPr>
        <w:t>两种方式</w:t>
      </w:r>
    </w:p>
    <w:p>
      <w:pPr>
        <w:widowControl w:val="0"/>
        <w:numPr>
          <w:ilvl w:val="1"/>
          <w:numId w:val="3"/>
        </w:numPr>
        <w:ind w:left="840" w:leftChars="0" w:hanging="420" w:firstLineChars="0"/>
        <w:jc w:val="both"/>
        <w:rPr>
          <w:rFonts w:hint="default"/>
          <w:lang w:val="en-US" w:eastAsia="zh-CN"/>
        </w:rPr>
      </w:pPr>
      <w:r>
        <w:rPr>
          <w:rFonts w:hint="eastAsia"/>
          <w:lang w:val="en-US" w:eastAsia="zh-CN"/>
        </w:rPr>
        <w:t xml:space="preserve">String s =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 //通过字面量定义的方式</w:t>
      </w:r>
    </w:p>
    <w:p>
      <w:pPr>
        <w:widowControl w:val="0"/>
        <w:numPr>
          <w:ilvl w:val="1"/>
          <w:numId w:val="3"/>
        </w:numPr>
        <w:ind w:left="840" w:leftChars="0" w:hanging="420" w:firstLineChars="0"/>
        <w:jc w:val="both"/>
        <w:rPr>
          <w:rFonts w:hint="default"/>
          <w:lang w:val="en-US" w:eastAsia="zh-CN"/>
        </w:rPr>
      </w:pPr>
      <w:r>
        <w:rPr>
          <w:rFonts w:hint="eastAsia"/>
          <w:lang w:val="en-US" w:eastAsia="zh-CN"/>
        </w:rPr>
        <w:t>String s = new String(</w:t>
      </w:r>
      <w:r>
        <w:rPr>
          <w:rFonts w:hint="default"/>
          <w:lang w:val="en-US" w:eastAsia="zh-CN"/>
        </w:rPr>
        <w:t>“</w:t>
      </w:r>
      <w:r>
        <w:rPr>
          <w:rFonts w:hint="eastAsia"/>
          <w:lang w:val="en-US" w:eastAsia="zh-CN"/>
        </w:rPr>
        <w:t>sdf</w:t>
      </w:r>
      <w:r>
        <w:rPr>
          <w:rFonts w:hint="default"/>
          <w:lang w:val="en-US" w:eastAsia="zh-CN"/>
        </w:rPr>
        <w:t>”</w:t>
      </w:r>
      <w:r>
        <w:rPr>
          <w:rFonts w:hint="eastAsia"/>
          <w:lang w:val="en-US" w:eastAsia="zh-CN"/>
        </w:rPr>
        <w:t>).intern()</w:t>
      </w:r>
    </w:p>
    <w:p>
      <w:pPr>
        <w:widowControl w:val="0"/>
        <w:numPr>
          <w:ilvl w:val="0"/>
          <w:numId w:val="0"/>
        </w:numPr>
        <w:ind w:left="420" w:leftChars="0" w:firstLine="420" w:firstLineChars="0"/>
        <w:jc w:val="both"/>
        <w:rPr>
          <w:rFonts w:hint="eastAsia"/>
          <w:lang w:val="en-US" w:eastAsia="zh-CN"/>
        </w:rPr>
      </w:pPr>
      <w:r>
        <w:rPr>
          <w:rFonts w:hint="eastAsia"/>
          <w:lang w:val="en-US" w:eastAsia="zh-CN"/>
        </w:rPr>
        <w:t>StringBuilder sb = new StringBuilder(</w:t>
      </w:r>
      <w:r>
        <w:rPr>
          <w:rFonts w:hint="default"/>
          <w:lang w:val="en-US" w:eastAsia="zh-CN"/>
        </w:rPr>
        <w:t>“</w:t>
      </w:r>
      <w:r>
        <w:rPr>
          <w:rFonts w:hint="eastAsia"/>
          <w:lang w:val="en-US" w:eastAsia="zh-CN"/>
        </w:rPr>
        <w:t>sss</w:t>
      </w:r>
      <w:r>
        <w:rPr>
          <w:rFonts w:hint="default"/>
          <w:lang w:val="en-US" w:eastAsia="zh-CN"/>
        </w:rPr>
        <w:t>”</w:t>
      </w:r>
      <w:r>
        <w:rPr>
          <w:rFonts w:hint="eastAsia"/>
          <w:lang w:val="en-US" w:eastAsia="zh-CN"/>
        </w:rPr>
        <w:t>).toString().intern();</w:t>
      </w:r>
    </w:p>
    <w:p>
      <w:pPr>
        <w:widowControl w:val="0"/>
        <w:numPr>
          <w:ilvl w:val="0"/>
          <w:numId w:val="0"/>
        </w:numPr>
        <w:ind w:left="420" w:leftChars="0" w:firstLine="420" w:firstLineChars="0"/>
        <w:jc w:val="both"/>
        <w:rPr>
          <w:rFonts w:hint="eastAsia"/>
          <w:lang w:val="en-US" w:eastAsia="zh-CN"/>
        </w:rPr>
      </w:pPr>
      <w:r>
        <w:rPr>
          <w:rFonts w:hint="eastAsia"/>
          <w:lang w:val="en-US" w:eastAsia="zh-CN"/>
        </w:rPr>
        <w:t>//调用intern()</w:t>
      </w:r>
    </w:p>
    <w:p>
      <w:pPr>
        <w:widowControl w:val="0"/>
        <w:numPr>
          <w:ilvl w:val="0"/>
          <w:numId w:val="3"/>
        </w:numPr>
        <w:ind w:left="0" w:leftChars="0" w:firstLine="0" w:firstLineChars="0"/>
        <w:jc w:val="both"/>
        <w:rPr>
          <w:rFonts w:hint="eastAsia"/>
          <w:lang w:val="en-US" w:eastAsia="zh-CN"/>
        </w:rPr>
      </w:pPr>
      <w:r>
        <w:rPr>
          <w:rFonts w:hint="eastAsia"/>
          <w:lang w:val="en-US" w:eastAsia="zh-CN"/>
        </w:rPr>
        <w:t>GC主要关注与方法区跟堆区</w:t>
      </w:r>
    </w:p>
    <w:p>
      <w:pPr>
        <w:widowControl w:val="0"/>
        <w:numPr>
          <w:ilvl w:val="0"/>
          <w:numId w:val="3"/>
        </w:numPr>
        <w:ind w:left="0" w:leftChars="0" w:firstLine="0" w:firstLineChars="0"/>
        <w:jc w:val="both"/>
        <w:rPr>
          <w:rFonts w:hint="default"/>
          <w:lang w:val="en-US" w:eastAsia="zh-CN"/>
        </w:rPr>
      </w:pPr>
      <w:r>
        <w:rPr>
          <w:rFonts w:hint="eastAsia"/>
          <w:lang w:val="en-US" w:eastAsia="zh-CN"/>
        </w:rPr>
        <w:t>引用计数算法不能处理循环引用，会导致内存泄漏，java中没有采用引用计数法</w:t>
      </w:r>
    </w:p>
    <w:p>
      <w:pPr>
        <w:widowControl w:val="0"/>
        <w:numPr>
          <w:ilvl w:val="0"/>
          <w:numId w:val="3"/>
        </w:numPr>
        <w:ind w:left="0" w:leftChars="0" w:firstLine="0" w:firstLineChars="0"/>
        <w:jc w:val="both"/>
        <w:rPr>
          <w:rFonts w:hint="default"/>
          <w:lang w:val="en-US" w:eastAsia="zh-CN"/>
        </w:rPr>
      </w:pPr>
      <w:r>
        <w:rPr>
          <w:rFonts w:hint="eastAsia"/>
          <w:lang w:val="en-US" w:eastAsia="zh-CN"/>
        </w:rPr>
        <w:t>三级缓存：1,内存--&gt;2,本地--&gt;3,网络</w:t>
      </w:r>
    </w:p>
    <w:p>
      <w:pPr>
        <w:widowControl w:val="0"/>
        <w:numPr>
          <w:ilvl w:val="0"/>
          <w:numId w:val="3"/>
        </w:numPr>
        <w:ind w:left="0" w:leftChars="0" w:firstLine="0" w:firstLineChars="0"/>
        <w:jc w:val="both"/>
        <w:rPr>
          <w:rFonts w:hint="default"/>
          <w:lang w:val="en-US" w:eastAsia="zh-CN"/>
        </w:rPr>
      </w:pPr>
      <w:r>
        <w:rPr>
          <w:rFonts w:hint="eastAsia"/>
          <w:lang w:val="en-US" w:eastAsia="zh-CN"/>
        </w:rPr>
        <w:t>Java不同版本新特性</w:t>
      </w:r>
    </w:p>
    <w:p>
      <w:pPr>
        <w:widowControl w:val="0"/>
        <w:numPr>
          <w:ilvl w:val="1"/>
          <w:numId w:val="3"/>
        </w:numPr>
        <w:ind w:left="840" w:leftChars="0" w:hanging="420" w:firstLineChars="0"/>
        <w:jc w:val="both"/>
        <w:rPr>
          <w:rFonts w:hint="default"/>
          <w:lang w:val="en-US" w:eastAsia="zh-CN"/>
        </w:rPr>
      </w:pPr>
      <w:r>
        <w:rPr>
          <w:rFonts w:hint="eastAsia"/>
          <w:lang w:val="en-US" w:eastAsia="zh-CN"/>
        </w:rPr>
        <w:t>语法层面：Lambda表达式，switch，自动装箱，自动拆箱，enum，&lt;&gt;,......</w:t>
      </w:r>
    </w:p>
    <w:p>
      <w:pPr>
        <w:widowControl w:val="0"/>
        <w:numPr>
          <w:ilvl w:val="1"/>
          <w:numId w:val="3"/>
        </w:numPr>
        <w:ind w:left="840" w:leftChars="0" w:hanging="420" w:firstLineChars="0"/>
        <w:jc w:val="both"/>
        <w:rPr>
          <w:rFonts w:hint="default"/>
          <w:lang w:val="en-US" w:eastAsia="zh-CN"/>
        </w:rPr>
      </w:pPr>
      <w:r>
        <w:rPr>
          <w:rFonts w:hint="eastAsia"/>
          <w:lang w:val="en-US" w:eastAsia="zh-CN"/>
        </w:rPr>
        <w:t>API层面：Stream API，新的日期时间，Optional，String，框架</w:t>
      </w:r>
    </w:p>
    <w:p>
      <w:pPr>
        <w:widowControl w:val="0"/>
        <w:numPr>
          <w:ilvl w:val="1"/>
          <w:numId w:val="3"/>
        </w:numPr>
        <w:ind w:left="840" w:leftChars="0" w:hanging="420" w:firstLineChars="0"/>
        <w:jc w:val="both"/>
        <w:rPr>
          <w:rFonts w:hint="default"/>
          <w:lang w:val="en-US" w:eastAsia="zh-CN"/>
        </w:rPr>
      </w:pPr>
      <w:r>
        <w:rPr>
          <w:rFonts w:hint="eastAsia"/>
          <w:lang w:val="en-US" w:eastAsia="zh-CN"/>
        </w:rPr>
        <w:t>底层优化：JVM优化，GC的变化，元空间，静态域，字符串常量池</w:t>
      </w:r>
    </w:p>
    <w:p>
      <w:pPr>
        <w:widowControl w:val="0"/>
        <w:numPr>
          <w:ilvl w:val="0"/>
          <w:numId w:val="3"/>
        </w:numPr>
        <w:ind w:left="0" w:leftChars="0" w:firstLine="0" w:firstLineChars="0"/>
        <w:jc w:val="both"/>
        <w:rPr>
          <w:rFonts w:hint="default"/>
          <w:lang w:val="en-US" w:eastAsia="zh-CN"/>
        </w:rPr>
      </w:pPr>
      <w:r>
        <w:rPr>
          <w:rFonts w:hint="eastAsia"/>
          <w:lang w:val="en-US" w:eastAsia="zh-CN"/>
        </w:rPr>
        <w:t>查看默认的垃圾回收器</w:t>
      </w:r>
    </w:p>
    <w:p>
      <w:pPr>
        <w:widowControl w:val="0"/>
        <w:numPr>
          <w:ilvl w:val="1"/>
          <w:numId w:val="3"/>
        </w:numPr>
        <w:ind w:left="840" w:leftChars="0" w:hanging="420" w:firstLineChars="0"/>
        <w:jc w:val="both"/>
        <w:rPr>
          <w:rFonts w:hint="default"/>
          <w:lang w:val="en-US" w:eastAsia="zh-CN"/>
        </w:rPr>
      </w:pPr>
      <w:r>
        <w:rPr>
          <w:rFonts w:hint="eastAsia"/>
          <w:lang w:val="en-US" w:eastAsia="zh-CN"/>
        </w:rPr>
        <w:t>-XX：+PrintCommandLineFlags:查看命令行</w:t>
      </w:r>
      <w:r>
        <w:rPr>
          <w:rFonts w:hint="eastAsia"/>
          <w:lang w:val="en-US" w:eastAsia="zh-CN"/>
        </w:rPr>
        <w:tab/>
        <w:t>相关参数，包含使用的垃圾收集器</w:t>
      </w:r>
    </w:p>
    <w:p>
      <w:pPr>
        <w:widowControl w:val="0"/>
        <w:numPr>
          <w:ilvl w:val="1"/>
          <w:numId w:val="3"/>
        </w:numPr>
        <w:ind w:left="840" w:leftChars="0" w:hanging="420" w:firstLineChars="0"/>
        <w:jc w:val="both"/>
        <w:rPr>
          <w:rFonts w:hint="default"/>
          <w:lang w:val="en-US" w:eastAsia="zh-CN"/>
        </w:rPr>
      </w:pPr>
      <w:r>
        <w:rPr>
          <w:rFonts w:hint="eastAsia"/>
          <w:lang w:val="en-US" w:eastAsia="zh-CN"/>
        </w:rPr>
        <w:t>使用命令行指令： jinfo -flag 相关垃圾回收器参数 进程ID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AA7DF"/>
    <w:multiLevelType w:val="singleLevel"/>
    <w:tmpl w:val="8ABAA7DF"/>
    <w:lvl w:ilvl="0" w:tentative="0">
      <w:start w:val="1"/>
      <w:numFmt w:val="decimal"/>
      <w:suff w:val="nothing"/>
      <w:lvlText w:val="%1，"/>
      <w:lvlJc w:val="left"/>
    </w:lvl>
  </w:abstractNum>
  <w:abstractNum w:abstractNumId="1">
    <w:nsid w:val="A35A14EC"/>
    <w:multiLevelType w:val="singleLevel"/>
    <w:tmpl w:val="A35A14EC"/>
    <w:lvl w:ilvl="0" w:tentative="0">
      <w:start w:val="1"/>
      <w:numFmt w:val="decimal"/>
      <w:suff w:val="space"/>
      <w:lvlText w:val="%1，"/>
      <w:lvlJc w:val="left"/>
    </w:lvl>
  </w:abstractNum>
  <w:abstractNum w:abstractNumId="2">
    <w:nsid w:val="C3297C13"/>
    <w:multiLevelType w:val="multilevel"/>
    <w:tmpl w:val="C3297C13"/>
    <w:lvl w:ilvl="0" w:tentative="0">
      <w:start w:val="18"/>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0763B13"/>
    <w:multiLevelType w:val="singleLevel"/>
    <w:tmpl w:val="20763B13"/>
    <w:lvl w:ilvl="0" w:tentative="0">
      <w:start w:val="7"/>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E6C45"/>
    <w:rsid w:val="001F6076"/>
    <w:rsid w:val="00585C95"/>
    <w:rsid w:val="0165419D"/>
    <w:rsid w:val="01BD18EF"/>
    <w:rsid w:val="01F0188A"/>
    <w:rsid w:val="02034744"/>
    <w:rsid w:val="0254558D"/>
    <w:rsid w:val="03AA36FB"/>
    <w:rsid w:val="03B248C2"/>
    <w:rsid w:val="04241B3E"/>
    <w:rsid w:val="04466788"/>
    <w:rsid w:val="05612687"/>
    <w:rsid w:val="05846860"/>
    <w:rsid w:val="05EE37A1"/>
    <w:rsid w:val="06CF65FD"/>
    <w:rsid w:val="07390010"/>
    <w:rsid w:val="07B724CA"/>
    <w:rsid w:val="08E95EA2"/>
    <w:rsid w:val="09C32278"/>
    <w:rsid w:val="09C34D73"/>
    <w:rsid w:val="09CD41F8"/>
    <w:rsid w:val="0B0336F6"/>
    <w:rsid w:val="0BEC23E4"/>
    <w:rsid w:val="0C952194"/>
    <w:rsid w:val="0CF36B6E"/>
    <w:rsid w:val="0D644208"/>
    <w:rsid w:val="0D7F6F05"/>
    <w:rsid w:val="0D8541E0"/>
    <w:rsid w:val="0E1F44B5"/>
    <w:rsid w:val="0E8155A4"/>
    <w:rsid w:val="0EC74FAF"/>
    <w:rsid w:val="0ED46287"/>
    <w:rsid w:val="0F1C2CAB"/>
    <w:rsid w:val="0F2A637C"/>
    <w:rsid w:val="0F8B0CC4"/>
    <w:rsid w:val="103F1B69"/>
    <w:rsid w:val="11476465"/>
    <w:rsid w:val="12607158"/>
    <w:rsid w:val="12C20337"/>
    <w:rsid w:val="13155106"/>
    <w:rsid w:val="13897270"/>
    <w:rsid w:val="13B63EBD"/>
    <w:rsid w:val="143A0040"/>
    <w:rsid w:val="156A2809"/>
    <w:rsid w:val="157371FA"/>
    <w:rsid w:val="15DE63CC"/>
    <w:rsid w:val="169D5F8E"/>
    <w:rsid w:val="16B747A5"/>
    <w:rsid w:val="16E310C8"/>
    <w:rsid w:val="16F42798"/>
    <w:rsid w:val="18501C46"/>
    <w:rsid w:val="18C43D2A"/>
    <w:rsid w:val="18F1274E"/>
    <w:rsid w:val="19593BEF"/>
    <w:rsid w:val="19F31D88"/>
    <w:rsid w:val="19FD282D"/>
    <w:rsid w:val="1A6A4B01"/>
    <w:rsid w:val="1C221E4B"/>
    <w:rsid w:val="1D68068C"/>
    <w:rsid w:val="1D7F4AC9"/>
    <w:rsid w:val="1DBF137E"/>
    <w:rsid w:val="1F5D00B9"/>
    <w:rsid w:val="1F970E5A"/>
    <w:rsid w:val="207266E6"/>
    <w:rsid w:val="20733F0E"/>
    <w:rsid w:val="209E4100"/>
    <w:rsid w:val="20C15423"/>
    <w:rsid w:val="20EE16D4"/>
    <w:rsid w:val="233C3C6C"/>
    <w:rsid w:val="23756E1A"/>
    <w:rsid w:val="238C372E"/>
    <w:rsid w:val="251E041E"/>
    <w:rsid w:val="258505ED"/>
    <w:rsid w:val="25B20F4C"/>
    <w:rsid w:val="25D90CF2"/>
    <w:rsid w:val="262342B6"/>
    <w:rsid w:val="26B62152"/>
    <w:rsid w:val="274B36C5"/>
    <w:rsid w:val="27EC5E70"/>
    <w:rsid w:val="28A31A80"/>
    <w:rsid w:val="29693921"/>
    <w:rsid w:val="29D946EC"/>
    <w:rsid w:val="2A0C768A"/>
    <w:rsid w:val="2BE26876"/>
    <w:rsid w:val="2D1D6F47"/>
    <w:rsid w:val="2E5867AD"/>
    <w:rsid w:val="2E667BF2"/>
    <w:rsid w:val="2E70577A"/>
    <w:rsid w:val="2E777084"/>
    <w:rsid w:val="2F6A7EA0"/>
    <w:rsid w:val="2F7F57FF"/>
    <w:rsid w:val="2FB0455D"/>
    <w:rsid w:val="30C8227E"/>
    <w:rsid w:val="318560ED"/>
    <w:rsid w:val="327C7D28"/>
    <w:rsid w:val="32B20F35"/>
    <w:rsid w:val="3305053A"/>
    <w:rsid w:val="331925C5"/>
    <w:rsid w:val="33502DE4"/>
    <w:rsid w:val="34F92828"/>
    <w:rsid w:val="35C24494"/>
    <w:rsid w:val="35C33EB4"/>
    <w:rsid w:val="367E6C45"/>
    <w:rsid w:val="36847C4E"/>
    <w:rsid w:val="373A57AC"/>
    <w:rsid w:val="38734487"/>
    <w:rsid w:val="389125E2"/>
    <w:rsid w:val="38EC4783"/>
    <w:rsid w:val="38F35BAE"/>
    <w:rsid w:val="39101EC0"/>
    <w:rsid w:val="39250074"/>
    <w:rsid w:val="39831823"/>
    <w:rsid w:val="3A13414C"/>
    <w:rsid w:val="3A1D23BE"/>
    <w:rsid w:val="3A3C3795"/>
    <w:rsid w:val="3B81138E"/>
    <w:rsid w:val="3C055C49"/>
    <w:rsid w:val="3C9763B3"/>
    <w:rsid w:val="3CF46C50"/>
    <w:rsid w:val="3D1A2311"/>
    <w:rsid w:val="3D757BFC"/>
    <w:rsid w:val="3DCF1E3E"/>
    <w:rsid w:val="3E1E31C3"/>
    <w:rsid w:val="3FBF460A"/>
    <w:rsid w:val="40373DD2"/>
    <w:rsid w:val="405E6FE8"/>
    <w:rsid w:val="40BB3BC6"/>
    <w:rsid w:val="40EB4C57"/>
    <w:rsid w:val="40EC47B7"/>
    <w:rsid w:val="40F9107A"/>
    <w:rsid w:val="419B73D8"/>
    <w:rsid w:val="41C80844"/>
    <w:rsid w:val="42D43EA3"/>
    <w:rsid w:val="42EF150C"/>
    <w:rsid w:val="43FC211A"/>
    <w:rsid w:val="44110B83"/>
    <w:rsid w:val="44425577"/>
    <w:rsid w:val="45433335"/>
    <w:rsid w:val="45634986"/>
    <w:rsid w:val="45A64F58"/>
    <w:rsid w:val="47111920"/>
    <w:rsid w:val="472D4F42"/>
    <w:rsid w:val="48131FD2"/>
    <w:rsid w:val="49E53975"/>
    <w:rsid w:val="4A3E07FB"/>
    <w:rsid w:val="4A3E189B"/>
    <w:rsid w:val="4AC73EDA"/>
    <w:rsid w:val="4ACE28A0"/>
    <w:rsid w:val="4B2746F0"/>
    <w:rsid w:val="4B56582D"/>
    <w:rsid w:val="4D56074E"/>
    <w:rsid w:val="4DAA6131"/>
    <w:rsid w:val="4DD87D4E"/>
    <w:rsid w:val="4EAE587B"/>
    <w:rsid w:val="4FBE7051"/>
    <w:rsid w:val="4FC7218B"/>
    <w:rsid w:val="506A7AAE"/>
    <w:rsid w:val="507A78C0"/>
    <w:rsid w:val="50AE0A5A"/>
    <w:rsid w:val="50BB5EC4"/>
    <w:rsid w:val="50C201E6"/>
    <w:rsid w:val="5187487E"/>
    <w:rsid w:val="51C737D4"/>
    <w:rsid w:val="51D26DB8"/>
    <w:rsid w:val="51F54D49"/>
    <w:rsid w:val="5352168D"/>
    <w:rsid w:val="53543690"/>
    <w:rsid w:val="537F0448"/>
    <w:rsid w:val="53DD280B"/>
    <w:rsid w:val="544747FE"/>
    <w:rsid w:val="549211DE"/>
    <w:rsid w:val="56663663"/>
    <w:rsid w:val="56FB2BD4"/>
    <w:rsid w:val="57883DF1"/>
    <w:rsid w:val="58920105"/>
    <w:rsid w:val="591E2CDD"/>
    <w:rsid w:val="59622F82"/>
    <w:rsid w:val="59CD7003"/>
    <w:rsid w:val="59E30B45"/>
    <w:rsid w:val="5A6F3C62"/>
    <w:rsid w:val="5AC719CA"/>
    <w:rsid w:val="5AEF5D3E"/>
    <w:rsid w:val="5AF51DEC"/>
    <w:rsid w:val="5AF958EA"/>
    <w:rsid w:val="5B4A09E2"/>
    <w:rsid w:val="5B741DA8"/>
    <w:rsid w:val="5D0E10A5"/>
    <w:rsid w:val="5D5239EC"/>
    <w:rsid w:val="5E44614F"/>
    <w:rsid w:val="5EEB6031"/>
    <w:rsid w:val="5EEF0C47"/>
    <w:rsid w:val="5FD72A51"/>
    <w:rsid w:val="5FF867E9"/>
    <w:rsid w:val="60C058D0"/>
    <w:rsid w:val="60C87686"/>
    <w:rsid w:val="61FB24A0"/>
    <w:rsid w:val="62201FE0"/>
    <w:rsid w:val="62987DD4"/>
    <w:rsid w:val="62D80A05"/>
    <w:rsid w:val="63A902D5"/>
    <w:rsid w:val="63AF344E"/>
    <w:rsid w:val="63E31A2A"/>
    <w:rsid w:val="63FE7418"/>
    <w:rsid w:val="64104BB9"/>
    <w:rsid w:val="64604F1D"/>
    <w:rsid w:val="65DC1AF0"/>
    <w:rsid w:val="660267A1"/>
    <w:rsid w:val="661861EB"/>
    <w:rsid w:val="66FC79FE"/>
    <w:rsid w:val="6703421C"/>
    <w:rsid w:val="67C03B28"/>
    <w:rsid w:val="68F86FFF"/>
    <w:rsid w:val="694C29E0"/>
    <w:rsid w:val="69BC788E"/>
    <w:rsid w:val="69D21EA7"/>
    <w:rsid w:val="69D24CEA"/>
    <w:rsid w:val="6A077F43"/>
    <w:rsid w:val="6A557D1B"/>
    <w:rsid w:val="6A9501D5"/>
    <w:rsid w:val="6B621456"/>
    <w:rsid w:val="6C1F3A05"/>
    <w:rsid w:val="6C982ADA"/>
    <w:rsid w:val="6CE2445E"/>
    <w:rsid w:val="6CF4554E"/>
    <w:rsid w:val="6D0E3A87"/>
    <w:rsid w:val="6D9A78CF"/>
    <w:rsid w:val="6F0A56FB"/>
    <w:rsid w:val="6F3B3ACA"/>
    <w:rsid w:val="6F6B3843"/>
    <w:rsid w:val="6F9578B6"/>
    <w:rsid w:val="6FD44C47"/>
    <w:rsid w:val="6FE84F49"/>
    <w:rsid w:val="7113559D"/>
    <w:rsid w:val="712E4FE2"/>
    <w:rsid w:val="72DA7D0D"/>
    <w:rsid w:val="73EE463F"/>
    <w:rsid w:val="73FC7C8E"/>
    <w:rsid w:val="744E108A"/>
    <w:rsid w:val="748748F5"/>
    <w:rsid w:val="74896F60"/>
    <w:rsid w:val="74C857D9"/>
    <w:rsid w:val="75B45552"/>
    <w:rsid w:val="76111B93"/>
    <w:rsid w:val="76BB54FC"/>
    <w:rsid w:val="76D70B81"/>
    <w:rsid w:val="77017D8C"/>
    <w:rsid w:val="7705426E"/>
    <w:rsid w:val="780C2FCE"/>
    <w:rsid w:val="787E0DDE"/>
    <w:rsid w:val="79962D18"/>
    <w:rsid w:val="79FC618D"/>
    <w:rsid w:val="7A572807"/>
    <w:rsid w:val="7ACE3814"/>
    <w:rsid w:val="7B80014F"/>
    <w:rsid w:val="7BCF406D"/>
    <w:rsid w:val="7CBF5AE9"/>
    <w:rsid w:val="7D374C05"/>
    <w:rsid w:val="7E1E2E52"/>
    <w:rsid w:val="7E7847A2"/>
    <w:rsid w:val="7EE9189A"/>
    <w:rsid w:val="7F42780F"/>
    <w:rsid w:val="7F9E7AEB"/>
    <w:rsid w:val="7FA078FD"/>
    <w:rsid w:val="7FCC1E37"/>
    <w:rsid w:val="7FD1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2020-07-10T06:57:00Z</dcterms:created>
  <dc:creator>我恨你【表情】</dc:creator>
  <cp:lastModifiedBy>我恨你【表情】</cp:lastModifiedBy>
  <dcterms:modified xsi:type="dcterms:W3CDTF">2020-07-19T08:14:49Z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