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215BE" w14:textId="77777777" w:rsidR="00FA42FD" w:rsidRPr="00FA42FD" w:rsidRDefault="00FA42FD" w:rsidP="00FA42FD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</w:t>
      </w:r>
      <w:r>
        <w:rPr>
          <w:b/>
          <w:bCs/>
          <w:lang w:val="ru-RU"/>
        </w:rPr>
        <w:t>лабораторно</w:t>
      </w:r>
      <w:r>
        <w:rPr>
          <w:b/>
          <w:bCs/>
          <w:lang w:val="uk-UA"/>
        </w:rPr>
        <w:t>ї роботи</w:t>
      </w:r>
      <w:r w:rsidRPr="0046193E"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№1</w:t>
      </w:r>
      <w:r w:rsidRPr="0046193E">
        <w:rPr>
          <w:b/>
          <w:bCs/>
          <w:lang w:val="uk-UA"/>
        </w:rPr>
        <w:t xml:space="preserve"> з курсу Технології програмування на мові </w:t>
      </w:r>
      <w:r w:rsidRPr="0046193E">
        <w:rPr>
          <w:b/>
          <w:bCs/>
        </w:rPr>
        <w:t>Python</w:t>
      </w:r>
    </w:p>
    <w:p w14:paraId="13076BD7" w14:textId="77777777" w:rsidR="00FA42FD" w:rsidRDefault="00FA42FD" w:rsidP="00FA42FD">
      <w:pPr>
        <w:jc w:val="left"/>
        <w:rPr>
          <w:lang w:val="uk-UA"/>
        </w:rPr>
      </w:pPr>
      <w:bookmarkStart w:id="0" w:name="_GoBack"/>
      <w:bookmarkEnd w:id="0"/>
      <w:r>
        <w:rPr>
          <w:lang w:val="uk-UA"/>
        </w:rPr>
        <w:t>Під час виконання Лабораторної роботи №</w:t>
      </w:r>
      <w:r>
        <w:rPr>
          <w:lang w:val="ru-RU"/>
        </w:rPr>
        <w:t>1</w:t>
      </w:r>
      <w:r>
        <w:rPr>
          <w:lang w:val="uk-UA"/>
        </w:rPr>
        <w:t xml:space="preserve"> було надано варіанти рішення до наступних задач:</w:t>
      </w:r>
    </w:p>
    <w:p w14:paraId="1EC0C0FE" w14:textId="77777777" w:rsidR="00FA42FD" w:rsidRPr="00940769" w:rsidRDefault="00FA42FD" w:rsidP="00FA42FD">
      <w:pPr>
        <w:pStyle w:val="a3"/>
        <w:numPr>
          <w:ilvl w:val="0"/>
          <w:numId w:val="1"/>
        </w:numPr>
        <w:jc w:val="left"/>
        <w:rPr>
          <w:lang w:val="ru-RU"/>
        </w:rPr>
      </w:pPr>
      <w:r w:rsidRPr="00940769">
        <w:rPr>
          <w:lang w:val="ru-RU"/>
        </w:rPr>
        <w:t>Необхідно розширити відомості про студента до 4х полів. На даний час використовується лише два поля (</w:t>
      </w:r>
      <w:r>
        <w:t>name</w:t>
      </w:r>
      <w:r w:rsidRPr="00940769">
        <w:rPr>
          <w:lang w:val="ru-RU"/>
        </w:rPr>
        <w:t xml:space="preserve"> та </w:t>
      </w:r>
      <w:r>
        <w:t>phone</w:t>
      </w:r>
      <w:r w:rsidRPr="00940769">
        <w:rPr>
          <w:lang w:val="ru-RU"/>
        </w:rPr>
        <w:t>).</w:t>
      </w:r>
    </w:p>
    <w:p w14:paraId="63B8985A" w14:textId="77777777" w:rsidR="00FA42FD" w:rsidRPr="00940769" w:rsidRDefault="00FA42FD" w:rsidP="00FA42FD">
      <w:pPr>
        <w:pStyle w:val="a3"/>
        <w:ind w:left="1080" w:firstLine="0"/>
        <w:jc w:val="left"/>
        <w:rPr>
          <w:lang w:val="ru-RU"/>
        </w:rPr>
      </w:pPr>
      <w:r w:rsidRPr="00940769">
        <w:rPr>
          <w:lang w:val="ru-RU"/>
        </w:rPr>
        <w:t>Необхідно переробити існуючий функціонал враховуючи розширення відомості про студента до 4х полів.</w:t>
      </w:r>
    </w:p>
    <w:p w14:paraId="3BB9AADC" w14:textId="77777777" w:rsidR="00FA42FD" w:rsidRPr="00940769" w:rsidRDefault="00FA42FD" w:rsidP="00FA42FD">
      <w:pPr>
        <w:ind w:left="720" w:firstLine="0"/>
        <w:jc w:val="left"/>
        <w:rPr>
          <w:lang w:val="uk-UA"/>
        </w:rPr>
      </w:pPr>
      <w:r w:rsidRPr="00940769">
        <w:rPr>
          <w:lang w:val="ru-RU"/>
        </w:rPr>
        <w:t xml:space="preserve"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 </w:t>
      </w:r>
      <w:r w:rsidRPr="00940769">
        <w:rPr>
          <w:b/>
          <w:bCs/>
          <w:lang w:val="ru-RU"/>
        </w:rPr>
        <w:t>При зміні інформації про студента список має залишатись відсортованим</w:t>
      </w:r>
      <w:r w:rsidRPr="00940769">
        <w:rPr>
          <w:lang w:val="ru-RU"/>
        </w:rPr>
        <w:t>.</w:t>
      </w:r>
    </w:p>
    <w:p w14:paraId="5CDC7E8E" w14:textId="77777777" w:rsidR="00FA42FD" w:rsidRDefault="00FA42FD" w:rsidP="00FA42FD">
      <w:pPr>
        <w:pStyle w:val="a3"/>
        <w:ind w:left="0" w:firstLine="0"/>
        <w:jc w:val="left"/>
        <w:rPr>
          <w:lang w:val="uk-UA"/>
        </w:rPr>
      </w:pPr>
      <w:r w:rsidRPr="00940769">
        <w:rPr>
          <w:noProof/>
          <w:lang w:val="uk-UA"/>
        </w:rPr>
        <w:drawing>
          <wp:inline distT="0" distB="0" distL="0" distR="0" wp14:anchorId="3A91FE03" wp14:editId="0DCA7AA8">
            <wp:extent cx="5943600" cy="374078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F61D" w14:textId="77777777" w:rsidR="00FA42FD" w:rsidRDefault="00FA42FD" w:rsidP="00FA42FD">
      <w:pPr>
        <w:pStyle w:val="a3"/>
        <w:ind w:left="0" w:firstLine="0"/>
        <w:jc w:val="left"/>
        <w:rPr>
          <w:lang w:val="uk-UA"/>
        </w:rPr>
      </w:pPr>
      <w:r w:rsidRPr="00940769">
        <w:rPr>
          <w:noProof/>
          <w:lang w:val="uk-UA"/>
        </w:rPr>
        <w:lastRenderedPageBreak/>
        <w:drawing>
          <wp:inline distT="0" distB="0" distL="0" distR="0" wp14:anchorId="2BD03009" wp14:editId="6CCF9B2A">
            <wp:extent cx="5277587" cy="2695951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78EC" w14:textId="77777777" w:rsidR="00FA42FD" w:rsidRPr="00940769" w:rsidRDefault="00FA42FD" w:rsidP="00FA42FD">
      <w:pPr>
        <w:pStyle w:val="a3"/>
        <w:ind w:left="0" w:firstLine="0"/>
        <w:jc w:val="left"/>
        <w:rPr>
          <w:lang w:val="uk-UA"/>
        </w:rPr>
      </w:pPr>
      <w:r w:rsidRPr="00940769">
        <w:rPr>
          <w:noProof/>
          <w:lang w:val="uk-UA"/>
        </w:rPr>
        <w:drawing>
          <wp:inline distT="0" distB="0" distL="0" distR="0" wp14:anchorId="7380888D" wp14:editId="25037173">
            <wp:extent cx="5943600" cy="408686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CD07" w14:textId="77777777" w:rsidR="00FA42FD" w:rsidRDefault="00FA42FD" w:rsidP="00FA42FD">
      <w:pPr>
        <w:jc w:val="left"/>
        <w:rPr>
          <w:lang w:val="uk-UA"/>
        </w:rPr>
      </w:pPr>
      <w:r w:rsidRPr="00940769">
        <w:rPr>
          <w:noProof/>
          <w:lang w:val="uk-UA"/>
        </w:rPr>
        <w:lastRenderedPageBreak/>
        <w:drawing>
          <wp:inline distT="0" distB="0" distL="0" distR="0" wp14:anchorId="102415BB" wp14:editId="53626F50">
            <wp:extent cx="5418566" cy="31456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0224" cy="31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5078" w14:textId="77777777" w:rsidR="00724883" w:rsidRPr="00FA42FD" w:rsidRDefault="00724883" w:rsidP="00FA42FD">
      <w:pPr>
        <w:spacing w:line="259" w:lineRule="auto"/>
        <w:ind w:firstLine="0"/>
        <w:jc w:val="left"/>
        <w:rPr>
          <w:lang w:val="uk-UA"/>
        </w:rPr>
      </w:pPr>
    </w:p>
    <w:sectPr w:rsidR="00724883" w:rsidRPr="00FA4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B45E08"/>
    <w:multiLevelType w:val="hybridMultilevel"/>
    <w:tmpl w:val="F9B40F66"/>
    <w:lvl w:ilvl="0" w:tplc="7D56DA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FD"/>
    <w:rsid w:val="003A668F"/>
    <w:rsid w:val="00724883"/>
    <w:rsid w:val="00851AB2"/>
    <w:rsid w:val="00FA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5D0"/>
  <w15:chartTrackingRefBased/>
  <w15:docId w15:val="{8263772F-80F8-43EB-9DA5-0A219896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2FD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4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Saievskyi</dc:creator>
  <cp:keywords/>
  <dc:description/>
  <cp:lastModifiedBy>Viacheslav Saievskyi</cp:lastModifiedBy>
  <cp:revision>2</cp:revision>
  <dcterms:created xsi:type="dcterms:W3CDTF">2024-12-13T11:05:00Z</dcterms:created>
  <dcterms:modified xsi:type="dcterms:W3CDTF">2024-12-13T11:13:00Z</dcterms:modified>
</cp:coreProperties>
</file>