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30" w:after="0"/>
        <w:ind w:left="363" w:right="0" w:hanging="264"/>
        <w:jc w:val="left"/>
        <w:rPr>
          <w:sz w:val="24"/>
        </w:rPr>
      </w:pPr>
      <w:r>
        <w:rPr>
          <w:color w:val="0D0D0D"/>
          <w:sz w:val="24"/>
        </w:rPr>
        <w:t>Introduction</w:t>
      </w:r>
    </w:p>
    <w:p>
      <w:pPr>
        <w:pStyle w:val="BodyText"/>
        <w:spacing w:line="352" w:lineRule="auto" w:before="134"/>
        <w:ind w:right="97"/>
      </w:pPr>
      <w:r>
        <w:rPr>
          <w:color w:val="0D0D0D"/>
        </w:rPr>
        <w:t>Go</w:t>
      </w:r>
      <w:r>
        <w:rPr>
          <w:color w:val="0D0D0D"/>
          <w:spacing w:val="-4"/>
        </w:rPr>
        <w:t> </w:t>
      </w:r>
      <w:r>
        <w:rPr>
          <w:color w:val="0D0D0D"/>
        </w:rPr>
        <w:t>game</w:t>
      </w:r>
      <w:r>
        <w:rPr>
          <w:color w:val="0D0D0D"/>
          <w:spacing w:val="-4"/>
        </w:rPr>
        <w:t> </w:t>
      </w:r>
      <w:r>
        <w:rPr>
          <w:color w:val="0D0D0D"/>
        </w:rPr>
        <w:t>integrates</w:t>
      </w:r>
      <w:r>
        <w:rPr>
          <w:color w:val="0D0D0D"/>
          <w:spacing w:val="-3"/>
        </w:rPr>
        <w:t> </w:t>
      </w:r>
      <w:r>
        <w:rPr>
          <w:color w:val="0D0D0D"/>
        </w:rPr>
        <w:t>various</w:t>
      </w:r>
      <w:r>
        <w:rPr>
          <w:color w:val="0D0D0D"/>
          <w:spacing w:val="-4"/>
        </w:rPr>
        <w:t> </w:t>
      </w:r>
      <w:r>
        <w:rPr>
          <w:color w:val="0D0D0D"/>
        </w:rPr>
        <w:t>intelligent</w:t>
      </w:r>
      <w:r>
        <w:rPr>
          <w:color w:val="0D0D0D"/>
          <w:spacing w:val="-4"/>
        </w:rPr>
        <w:t> </w:t>
      </w:r>
      <w:r>
        <w:rPr>
          <w:color w:val="0D0D0D"/>
        </w:rPr>
        <w:t>behaviors</w:t>
      </w:r>
      <w:r>
        <w:rPr>
          <w:color w:val="0D0D0D"/>
          <w:spacing w:val="-3"/>
        </w:rPr>
        <w:t> </w:t>
      </w:r>
      <w:r>
        <w:rPr>
          <w:color w:val="0D0D0D"/>
        </w:rPr>
        <w:t>and</w:t>
      </w:r>
      <w:r>
        <w:rPr>
          <w:color w:val="0D0D0D"/>
          <w:spacing w:val="-4"/>
        </w:rPr>
        <w:t> </w:t>
      </w:r>
      <w:r>
        <w:rPr>
          <w:color w:val="0D0D0D"/>
        </w:rPr>
        <w:t>thoughts</w:t>
      </w:r>
      <w:r>
        <w:rPr>
          <w:color w:val="0D0D0D"/>
          <w:spacing w:val="-4"/>
        </w:rPr>
        <w:t> </w:t>
      </w:r>
      <w:r>
        <w:rPr>
          <w:color w:val="0D0D0D"/>
        </w:rPr>
        <w:t>of</w:t>
      </w:r>
      <w:r>
        <w:rPr>
          <w:color w:val="0D0D0D"/>
          <w:spacing w:val="-129"/>
        </w:rPr>
        <w:t> </w:t>
      </w:r>
      <w:r>
        <w:rPr>
          <w:color w:val="0D0D0D"/>
        </w:rPr>
        <w:t>humans</w:t>
      </w:r>
      <w:r>
        <w:rPr>
          <w:color w:val="0D0D0D"/>
          <w:spacing w:val="-2"/>
        </w:rPr>
        <w:t> </w:t>
      </w:r>
      <w:r>
        <w:rPr>
          <w:color w:val="0D0D0D"/>
        </w:rPr>
        <w:t>on</w:t>
      </w:r>
      <w:r>
        <w:rPr>
          <w:color w:val="0D0D0D"/>
          <w:spacing w:val="-6"/>
        </w:rPr>
        <w:t> </w:t>
      </w:r>
      <w:r>
        <w:rPr>
          <w:color w:val="0D0D0D"/>
        </w:rPr>
        <w:t>the</w:t>
      </w:r>
      <w:r>
        <w:rPr>
          <w:color w:val="0D0D0D"/>
          <w:spacing w:val="-2"/>
        </w:rPr>
        <w:t> </w:t>
      </w:r>
      <w:r>
        <w:rPr>
          <w:color w:val="0D0D0D"/>
        </w:rPr>
        <w:t>go</w:t>
      </w:r>
      <w:r>
        <w:rPr>
          <w:color w:val="0D0D0D"/>
          <w:spacing w:val="-2"/>
        </w:rPr>
        <w:t> </w:t>
      </w:r>
      <w:r>
        <w:rPr>
          <w:color w:val="0D0D0D"/>
        </w:rPr>
        <w:t>board.</w:t>
      </w:r>
      <w:r>
        <w:rPr>
          <w:color w:val="0D0D0D"/>
          <w:spacing w:val="-2"/>
        </w:rPr>
        <w:t> </w:t>
      </w:r>
      <w:r>
        <w:rPr>
          <w:color w:val="0D0D0D"/>
        </w:rPr>
        <w:t>This</w:t>
      </w:r>
      <w:r>
        <w:rPr>
          <w:color w:val="0D0D0D"/>
          <w:spacing w:val="-2"/>
        </w:rPr>
        <w:t> </w:t>
      </w:r>
      <w:r>
        <w:rPr>
          <w:color w:val="0D0D0D"/>
        </w:rPr>
        <w:t>project</w:t>
      </w:r>
      <w:r>
        <w:rPr>
          <w:color w:val="0D0D0D"/>
          <w:spacing w:val="-2"/>
        </w:rPr>
        <w:t> </w:t>
      </w:r>
      <w:r>
        <w:rPr>
          <w:color w:val="0D0D0D"/>
        </w:rPr>
        <w:t>aims</w:t>
      </w:r>
      <w:r>
        <w:rPr>
          <w:color w:val="0D0D0D"/>
          <w:spacing w:val="-2"/>
        </w:rPr>
        <w:t> </w:t>
      </w:r>
      <w:r>
        <w:rPr>
          <w:color w:val="0D0D0D"/>
        </w:rPr>
        <w:t>to</w:t>
      </w:r>
      <w:r>
        <w:rPr>
          <w:color w:val="0D0D0D"/>
          <w:spacing w:val="-2"/>
        </w:rPr>
        <w:t> </w:t>
      </w:r>
      <w:r>
        <w:rPr>
          <w:color w:val="0D0D0D"/>
        </w:rPr>
        <w:t>mimic</w:t>
      </w:r>
      <w:r>
        <w:rPr>
          <w:color w:val="0D0D0D"/>
          <w:spacing w:val="-6"/>
        </w:rPr>
        <w:t> </w:t>
      </w:r>
      <w:r>
        <w:rPr>
          <w:color w:val="0D0D0D"/>
        </w:rPr>
        <w:t>and</w:t>
      </w:r>
      <w:r>
        <w:rPr>
          <w:color w:val="0D0D0D"/>
          <w:spacing w:val="-2"/>
        </w:rPr>
        <w:t> </w:t>
      </w:r>
      <w:r>
        <w:rPr>
          <w:color w:val="0D0D0D"/>
        </w:rPr>
        <w:t>recognize</w:t>
      </w:r>
      <w:r>
        <w:rPr>
          <w:color w:val="0D0D0D"/>
          <w:spacing w:val="-129"/>
        </w:rPr>
        <w:t> </w:t>
      </w:r>
      <w:r>
        <w:rPr>
          <w:color w:val="0D0D0D"/>
        </w:rPr>
        <w:t>human behavior through Go game records. The goal is to conduct</w:t>
      </w:r>
      <w:r>
        <w:rPr>
          <w:color w:val="0D0D0D"/>
          <w:spacing w:val="1"/>
        </w:rPr>
        <w:t> </w:t>
      </w:r>
      <w:r>
        <w:rPr>
          <w:color w:val="0D0D0D"/>
        </w:rPr>
        <w:t>training</w:t>
      </w:r>
      <w:r>
        <w:rPr>
          <w:color w:val="0D0D0D"/>
          <w:spacing w:val="-1"/>
        </w:rPr>
        <w:t> </w:t>
      </w:r>
      <w:r>
        <w:rPr>
          <w:color w:val="0D0D0D"/>
        </w:rPr>
        <w:t>and</w:t>
      </w:r>
      <w:r>
        <w:rPr>
          <w:color w:val="0D0D0D"/>
          <w:spacing w:val="-4"/>
        </w:rPr>
        <w:t> </w:t>
      </w:r>
      <w:r>
        <w:rPr>
          <w:color w:val="0D0D0D"/>
        </w:rPr>
        <w:t>predictions on</w:t>
      </w:r>
      <w:r>
        <w:rPr>
          <w:color w:val="0D0D0D"/>
          <w:spacing w:val="-5"/>
        </w:rPr>
        <w:t> </w:t>
      </w:r>
      <w:r>
        <w:rPr>
          <w:color w:val="0D0D0D"/>
        </w:rPr>
        <w:t>a 19x19</w:t>
      </w:r>
      <w:r>
        <w:rPr>
          <w:color w:val="0D0D0D"/>
          <w:spacing w:val="-4"/>
        </w:rPr>
        <w:t> </w:t>
      </w:r>
      <w:r>
        <w:rPr>
          <w:color w:val="0D0D0D"/>
        </w:rPr>
        <w:t>Go</w:t>
      </w:r>
      <w:r>
        <w:rPr>
          <w:color w:val="0D0D0D"/>
          <w:spacing w:val="-1"/>
        </w:rPr>
        <w:t> </w:t>
      </w:r>
      <w:r>
        <w:rPr>
          <w:color w:val="0D0D0D"/>
        </w:rPr>
        <w:t>board.</w:t>
      </w:r>
    </w:p>
    <w:p>
      <w:pPr>
        <w:pStyle w:val="BodyText"/>
        <w:spacing w:line="352" w:lineRule="auto" w:before="3"/>
        <w:ind w:right="107"/>
      </w:pPr>
      <w:r>
        <w:rPr>
          <w:color w:val="0D0D0D"/>
        </w:rPr>
        <w:t>It simulates two levels of Go playing strength, namely </w:t>
      </w:r>
      <w:r>
        <w:rPr>
          <w:color w:val="FF0000"/>
        </w:rPr>
        <w:t>Dan (higher-</w:t>
      </w:r>
      <w:r>
        <w:rPr>
          <w:color w:val="FF0000"/>
          <w:spacing w:val="1"/>
        </w:rPr>
        <w:t> </w:t>
      </w:r>
      <w:r>
        <w:rPr>
          <w:color w:val="FF0000"/>
        </w:rPr>
        <w:t>level) players </w:t>
      </w:r>
      <w:r>
        <w:rPr>
          <w:color w:val="0D0D0D"/>
        </w:rPr>
        <w:t>with strong skills and </w:t>
      </w:r>
      <w:r>
        <w:rPr>
          <w:color w:val="FF0000"/>
        </w:rPr>
        <w:t>Kyu (lower-level) players </w:t>
      </w:r>
      <w:r>
        <w:rPr>
          <w:color w:val="0D0D0D"/>
        </w:rPr>
        <w:t>with</w:t>
      </w:r>
      <w:r>
        <w:rPr>
          <w:color w:val="0D0D0D"/>
          <w:spacing w:val="-129"/>
        </w:rPr>
        <w:t> </w:t>
      </w:r>
      <w:r>
        <w:rPr>
          <w:color w:val="0D0D0D"/>
        </w:rPr>
        <w:t>weak</w:t>
      </w:r>
      <w:r>
        <w:rPr>
          <w:color w:val="0D0D0D"/>
          <w:spacing w:val="-3"/>
        </w:rPr>
        <w:t> </w:t>
      </w:r>
      <w:r>
        <w:rPr>
          <w:color w:val="0D0D0D"/>
        </w:rPr>
        <w:t>skills,</w:t>
      </w:r>
      <w:r>
        <w:rPr>
          <w:color w:val="0D0D0D"/>
          <w:spacing w:val="-3"/>
        </w:rPr>
        <w:t> </w:t>
      </w:r>
      <w:r>
        <w:rPr>
          <w:color w:val="0D0D0D"/>
        </w:rPr>
        <w:t>predictions</w:t>
      </w:r>
      <w:r>
        <w:rPr>
          <w:color w:val="0D0D0D"/>
          <w:spacing w:val="1"/>
        </w:rPr>
        <w:t> </w:t>
      </w:r>
      <w:r>
        <w:rPr>
          <w:color w:val="0D0D0D"/>
        </w:rPr>
        <w:t>are</w:t>
      </w:r>
      <w:r>
        <w:rPr>
          <w:color w:val="0D0D0D"/>
          <w:spacing w:val="1"/>
        </w:rPr>
        <w:t> </w:t>
      </w:r>
      <w:r>
        <w:rPr>
          <w:color w:val="0D0D0D"/>
        </w:rPr>
        <w:t>made</w:t>
      </w:r>
      <w:r>
        <w:rPr>
          <w:color w:val="0D0D0D"/>
          <w:spacing w:val="2"/>
        </w:rPr>
        <w:t> </w:t>
      </w:r>
      <w:r>
        <w:rPr>
          <w:color w:val="0D0D0D"/>
        </w:rPr>
        <w:t>for</w:t>
      </w:r>
      <w:r>
        <w:rPr>
          <w:color w:val="0D0D0D"/>
          <w:spacing w:val="6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next</w:t>
      </w:r>
      <w:r>
        <w:rPr>
          <w:color w:val="0D0D0D"/>
          <w:spacing w:val="1"/>
        </w:rPr>
        <w:t> </w:t>
      </w:r>
      <w:r>
        <w:rPr>
          <w:color w:val="0D0D0D"/>
        </w:rPr>
        <w:t>move</w:t>
      </w:r>
      <w:r>
        <w:rPr>
          <w:color w:val="0D0D0D"/>
          <w:spacing w:val="1"/>
        </w:rPr>
        <w:t> </w:t>
      </w:r>
      <w:r>
        <w:rPr>
          <w:color w:val="0D0D0D"/>
        </w:rPr>
        <w:t>on</w:t>
      </w:r>
      <w:r>
        <w:rPr>
          <w:color w:val="0D0D0D"/>
          <w:spacing w:val="2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current</w:t>
      </w:r>
      <w:r>
        <w:rPr>
          <w:color w:val="0D0D0D"/>
          <w:spacing w:val="1"/>
        </w:rPr>
        <w:t> </w:t>
      </w:r>
      <w:r>
        <w:rPr>
          <w:color w:val="0D0D0D"/>
        </w:rPr>
        <w:t>Go</w:t>
      </w:r>
      <w:r>
        <w:rPr>
          <w:color w:val="0D0D0D"/>
          <w:spacing w:val="-1"/>
        </w:rPr>
        <w:t> </w:t>
      </w:r>
      <w:r>
        <w:rPr>
          <w:color w:val="0D0D0D"/>
        </w:rPr>
        <w:t>board.</w:t>
      </w:r>
    </w:p>
    <w:p>
      <w:pPr>
        <w:pStyle w:val="BodyText"/>
        <w:spacing w:line="355" w:lineRule="auto" w:before="3"/>
        <w:ind w:right="97"/>
      </w:pPr>
      <w:r>
        <w:rPr>
          <w:color w:val="0D0D0D"/>
        </w:rPr>
        <w:t>After obtaining the moves, further analysis is conducted to </w:t>
      </w:r>
      <w:r>
        <w:rPr>
          <w:color w:val="FF0000"/>
        </w:rPr>
        <w:t>identify</w:t>
      </w:r>
      <w:r>
        <w:rPr>
          <w:color w:val="FF0000"/>
          <w:spacing w:val="-129"/>
        </w:rPr>
        <w:t> </w:t>
      </w:r>
      <w:r>
        <w:rPr>
          <w:color w:val="FF0000"/>
        </w:rPr>
        <w:t>the playing-style </w:t>
      </w:r>
      <w:r>
        <w:rPr>
          <w:color w:val="0D0D0D"/>
        </w:rPr>
        <w:t>in specific game situations, categorized as</w:t>
      </w:r>
      <w:r>
        <w:rPr>
          <w:color w:val="0D0D0D"/>
          <w:spacing w:val="1"/>
        </w:rPr>
        <w:t> </w:t>
      </w:r>
      <w:r>
        <w:rPr>
          <w:color w:val="0D0D0D"/>
        </w:rPr>
        <w:t>aggressive,</w:t>
      </w:r>
      <w:r>
        <w:rPr>
          <w:color w:val="0D0D0D"/>
          <w:spacing w:val="-1"/>
        </w:rPr>
        <w:t> </w:t>
      </w:r>
      <w:r>
        <w:rPr>
          <w:color w:val="0D0D0D"/>
        </w:rPr>
        <w:t>balanced,</w:t>
      </w:r>
      <w:r>
        <w:rPr>
          <w:color w:val="0D0D0D"/>
          <w:spacing w:val="-1"/>
        </w:rPr>
        <w:t> </w:t>
      </w:r>
      <w:r>
        <w:rPr>
          <w:color w:val="0D0D0D"/>
        </w:rPr>
        <w:t>and territorial.</w:t>
      </w:r>
    </w:p>
    <w:p>
      <w:pPr>
        <w:pStyle w:val="BodyText"/>
        <w:spacing w:before="9"/>
        <w:ind w:left="0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355" w:lineRule="auto" w:before="0" w:after="0"/>
        <w:ind w:left="100" w:right="6976" w:firstLine="0"/>
        <w:jc w:val="left"/>
        <w:rPr>
          <w:sz w:val="24"/>
        </w:rPr>
      </w:pPr>
      <w:r>
        <w:rPr>
          <w:color w:val="0D0D0D"/>
          <w:sz w:val="24"/>
        </w:rPr>
        <w:t>How to solve?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Data</w:t>
      </w:r>
      <w:r>
        <w:rPr>
          <w:color w:val="0D0D0D"/>
          <w:spacing w:val="-20"/>
          <w:sz w:val="24"/>
        </w:rPr>
        <w:t> </w:t>
      </w:r>
      <w:r>
        <w:rPr>
          <w:color w:val="0D0D0D"/>
          <w:sz w:val="24"/>
        </w:rPr>
        <w:t>Processing:</w:t>
      </w:r>
    </w:p>
    <w:p>
      <w:pPr>
        <w:pStyle w:val="BodyText"/>
        <w:spacing w:line="352" w:lineRule="auto"/>
        <w:ind w:right="116"/>
      </w:pPr>
      <w:r>
        <w:rPr>
          <w:color w:val="0D0D0D"/>
        </w:rPr>
        <w:t>Firstly, feature extraction</w:t>
      </w:r>
      <w:r>
        <w:rPr>
          <w:color w:val="0D0D0D"/>
          <w:spacing w:val="-4"/>
        </w:rPr>
        <w:t> </w:t>
      </w:r>
      <w:r>
        <w:rPr>
          <w:color w:val="0D0D0D"/>
        </w:rPr>
        <w:t>is</w:t>
      </w:r>
      <w:r>
        <w:rPr>
          <w:color w:val="0D0D0D"/>
          <w:spacing w:val="1"/>
        </w:rPr>
        <w:t> </w:t>
      </w:r>
      <w:r>
        <w:rPr>
          <w:color w:val="0D0D0D"/>
        </w:rPr>
        <w:t>performed for</w:t>
      </w:r>
      <w:r>
        <w:rPr>
          <w:color w:val="0D0D0D"/>
          <w:spacing w:val="7"/>
        </w:rPr>
        <w:t> </w:t>
      </w:r>
      <w:r>
        <w:rPr>
          <w:color w:val="FF0000"/>
        </w:rPr>
        <w:t>predicting</w:t>
      </w:r>
      <w:r>
        <w:rPr>
          <w:color w:val="FF0000"/>
          <w:spacing w:val="-4"/>
        </w:rPr>
        <w:t> </w:t>
      </w:r>
      <w:r>
        <w:rPr>
          <w:color w:val="FF0000"/>
        </w:rPr>
        <w:t>the</w:t>
      </w:r>
      <w:r>
        <w:rPr>
          <w:color w:val="FF0000"/>
          <w:spacing w:val="1"/>
        </w:rPr>
        <w:t> </w:t>
      </w:r>
      <w:r>
        <w:rPr>
          <w:color w:val="FF0000"/>
        </w:rPr>
        <w:t>next</w:t>
      </w:r>
      <w:r>
        <w:rPr>
          <w:color w:val="FF0000"/>
          <w:spacing w:val="1"/>
        </w:rPr>
        <w:t> </w:t>
      </w:r>
      <w:r>
        <w:rPr>
          <w:color w:val="FF0000"/>
        </w:rPr>
        <w:t>move of a player </w:t>
      </w:r>
      <w:r>
        <w:rPr>
          <w:color w:val="0D0D0D"/>
        </w:rPr>
        <w:t>in the game of Go. </w:t>
      </w:r>
      <w:r>
        <w:rPr>
          <w:color w:val="4471C4"/>
        </w:rPr>
        <w:t>Four features </w:t>
      </w:r>
      <w:r>
        <w:rPr>
          <w:color w:val="0D0D0D"/>
        </w:rPr>
        <w:t>are utilized and</w:t>
      </w:r>
      <w:r>
        <w:rPr>
          <w:color w:val="0D0D0D"/>
          <w:spacing w:val="1"/>
        </w:rPr>
        <w:t> </w:t>
      </w:r>
      <w:r>
        <w:rPr>
          <w:color w:val="0D0D0D"/>
        </w:rPr>
        <w:t>transformed into </w:t>
      </w:r>
      <w:r>
        <w:rPr>
          <w:color w:val="FF0000"/>
        </w:rPr>
        <w:t>one-hot encoded</w:t>
      </w:r>
      <w:r>
        <w:rPr>
          <w:color w:val="0D0D0D"/>
        </w:rPr>
        <w:t>. The first feature designates</w:t>
      </w:r>
      <w:r>
        <w:rPr>
          <w:color w:val="0D0D0D"/>
          <w:spacing w:val="1"/>
        </w:rPr>
        <w:t> </w:t>
      </w:r>
      <w:r>
        <w:rPr>
          <w:color w:val="0D0D0D"/>
        </w:rPr>
        <w:t>positions</w:t>
      </w:r>
      <w:r>
        <w:rPr>
          <w:color w:val="0D0D0D"/>
          <w:spacing w:val="-6"/>
        </w:rPr>
        <w:t> </w:t>
      </w:r>
      <w:r>
        <w:rPr>
          <w:color w:val="0D0D0D"/>
        </w:rPr>
        <w:t>with</w:t>
      </w:r>
      <w:r>
        <w:rPr>
          <w:color w:val="0D0D0D"/>
          <w:spacing w:val="-1"/>
        </w:rPr>
        <w:t> </w:t>
      </w:r>
      <w:r>
        <w:rPr>
          <w:color w:val="0D0D0D"/>
        </w:rPr>
        <w:t>black</w:t>
      </w:r>
      <w:r>
        <w:rPr>
          <w:color w:val="0D0D0D"/>
          <w:spacing w:val="-1"/>
        </w:rPr>
        <w:t> </w:t>
      </w:r>
      <w:r>
        <w:rPr>
          <w:color w:val="0D0D0D"/>
        </w:rPr>
        <w:t>stones</w:t>
      </w:r>
      <w:r>
        <w:rPr>
          <w:color w:val="0D0D0D"/>
          <w:spacing w:val="-5"/>
        </w:rPr>
        <w:t> </w:t>
      </w:r>
      <w:r>
        <w:rPr>
          <w:color w:val="0D0D0D"/>
        </w:rPr>
        <w:t>as</w:t>
      </w:r>
      <w:r>
        <w:rPr>
          <w:color w:val="0D0D0D"/>
          <w:spacing w:val="-1"/>
        </w:rPr>
        <w:t> </w:t>
      </w:r>
      <w:r>
        <w:rPr>
          <w:color w:val="0D0D0D"/>
        </w:rPr>
        <w:t>1</w:t>
      </w:r>
      <w:r>
        <w:rPr>
          <w:color w:val="0D0D0D"/>
          <w:spacing w:val="-5"/>
        </w:rPr>
        <w:t> </w:t>
      </w:r>
      <w:r>
        <w:rPr>
          <w:color w:val="0D0D0D"/>
        </w:rPr>
        <w:t>and</w:t>
      </w:r>
      <w:r>
        <w:rPr>
          <w:color w:val="0D0D0D"/>
          <w:spacing w:val="-1"/>
        </w:rPr>
        <w:t> </w:t>
      </w:r>
      <w:r>
        <w:rPr>
          <w:color w:val="0D0D0D"/>
        </w:rPr>
        <w:t>others</w:t>
      </w:r>
      <w:r>
        <w:rPr>
          <w:color w:val="0D0D0D"/>
          <w:spacing w:val="-2"/>
        </w:rPr>
        <w:t> </w:t>
      </w:r>
      <w:r>
        <w:rPr>
          <w:color w:val="0D0D0D"/>
        </w:rPr>
        <w:t>as</w:t>
      </w:r>
      <w:r>
        <w:rPr>
          <w:color w:val="0D0D0D"/>
          <w:spacing w:val="-1"/>
        </w:rPr>
        <w:t> </w:t>
      </w:r>
      <w:r>
        <w:rPr>
          <w:color w:val="0D0D0D"/>
        </w:rPr>
        <w:t>0.</w:t>
      </w:r>
      <w:r>
        <w:rPr>
          <w:color w:val="0D0D0D"/>
          <w:spacing w:val="-1"/>
        </w:rPr>
        <w:t> </w:t>
      </w:r>
      <w:r>
        <w:rPr>
          <w:color w:val="0D0D0D"/>
        </w:rPr>
        <w:t>The</w:t>
      </w:r>
      <w:r>
        <w:rPr>
          <w:color w:val="0D0D0D"/>
          <w:spacing w:val="-1"/>
        </w:rPr>
        <w:t> </w:t>
      </w:r>
      <w:r>
        <w:rPr>
          <w:color w:val="0D0D0D"/>
        </w:rPr>
        <w:t>second</w:t>
      </w:r>
      <w:r>
        <w:rPr>
          <w:color w:val="0D0D0D"/>
          <w:spacing w:val="-5"/>
        </w:rPr>
        <w:t> </w:t>
      </w:r>
      <w:r>
        <w:rPr>
          <w:color w:val="0D0D0D"/>
        </w:rPr>
        <w:t>feature</w:t>
      </w:r>
      <w:r>
        <w:rPr>
          <w:color w:val="0D0D0D"/>
          <w:spacing w:val="-129"/>
        </w:rPr>
        <w:t> </w:t>
      </w:r>
      <w:r>
        <w:rPr>
          <w:color w:val="0D0D0D"/>
        </w:rPr>
        <w:t>designates positions with white stones as 1 and others as 0. The</w:t>
      </w:r>
      <w:r>
        <w:rPr>
          <w:color w:val="0D0D0D"/>
          <w:spacing w:val="1"/>
        </w:rPr>
        <w:t> </w:t>
      </w:r>
      <w:r>
        <w:rPr>
          <w:color w:val="0D0D0D"/>
        </w:rPr>
        <w:t>third feature</w:t>
      </w:r>
      <w:r>
        <w:rPr>
          <w:color w:val="0D0D0D"/>
          <w:spacing w:val="1"/>
        </w:rPr>
        <w:t> </w:t>
      </w:r>
      <w:r>
        <w:rPr>
          <w:color w:val="0D0D0D"/>
        </w:rPr>
        <w:t>marks positions</w:t>
      </w:r>
      <w:r>
        <w:rPr>
          <w:color w:val="0D0D0D"/>
          <w:spacing w:val="1"/>
        </w:rPr>
        <w:t> </w:t>
      </w:r>
      <w:r>
        <w:rPr>
          <w:color w:val="0D0D0D"/>
        </w:rPr>
        <w:t>with stones</w:t>
      </w:r>
      <w:r>
        <w:rPr>
          <w:color w:val="0D0D0D"/>
          <w:spacing w:val="1"/>
        </w:rPr>
        <w:t> </w:t>
      </w:r>
      <w:r>
        <w:rPr>
          <w:color w:val="0D0D0D"/>
        </w:rPr>
        <w:t>as 1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-4"/>
        </w:rPr>
        <w:t> </w:t>
      </w:r>
      <w:r>
        <w:rPr>
          <w:color w:val="0D0D0D"/>
        </w:rPr>
        <w:t>empty</w:t>
      </w:r>
      <w:r>
        <w:rPr>
          <w:color w:val="0D0D0D"/>
          <w:spacing w:val="1"/>
        </w:rPr>
        <w:t> </w:t>
      </w:r>
      <w:r>
        <w:rPr>
          <w:color w:val="0D0D0D"/>
        </w:rPr>
        <w:t>positions</w:t>
      </w:r>
      <w:r>
        <w:rPr>
          <w:color w:val="0D0D0D"/>
          <w:spacing w:val="1"/>
        </w:rPr>
        <w:t> </w:t>
      </w:r>
      <w:r>
        <w:rPr>
          <w:color w:val="0D0D0D"/>
        </w:rPr>
        <w:t>as</w:t>
      </w:r>
      <w:r>
        <w:rPr>
          <w:color w:val="0D0D0D"/>
          <w:spacing w:val="-2"/>
        </w:rPr>
        <w:t> </w:t>
      </w:r>
      <w:r>
        <w:rPr>
          <w:color w:val="0D0D0D"/>
        </w:rPr>
        <w:t>0.</w:t>
      </w:r>
      <w:r>
        <w:rPr>
          <w:color w:val="0D0D0D"/>
          <w:spacing w:val="-2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fourth</w:t>
      </w:r>
      <w:r>
        <w:rPr>
          <w:color w:val="0D0D0D"/>
          <w:spacing w:val="-2"/>
        </w:rPr>
        <w:t> </w:t>
      </w:r>
      <w:r>
        <w:rPr>
          <w:color w:val="0D0D0D"/>
        </w:rPr>
        <w:t>feature</w:t>
      </w:r>
      <w:r>
        <w:rPr>
          <w:color w:val="0D0D0D"/>
          <w:spacing w:val="3"/>
        </w:rPr>
        <w:t> </w:t>
      </w:r>
      <w:r>
        <w:rPr>
          <w:color w:val="0D0D0D"/>
        </w:rPr>
        <w:t>indicates</w:t>
      </w:r>
      <w:r>
        <w:rPr>
          <w:color w:val="0D0D0D"/>
          <w:spacing w:val="-2"/>
        </w:rPr>
        <w:t> </w:t>
      </w:r>
      <w:r>
        <w:rPr>
          <w:color w:val="0D0D0D"/>
        </w:rPr>
        <w:t>the</w:t>
      </w:r>
      <w:r>
        <w:rPr>
          <w:color w:val="0D0D0D"/>
          <w:spacing w:val="-1"/>
        </w:rPr>
        <w:t> </w:t>
      </w:r>
      <w:r>
        <w:rPr>
          <w:color w:val="0D0D0D"/>
        </w:rPr>
        <w:t>position</w:t>
      </w:r>
      <w:r>
        <w:rPr>
          <w:color w:val="0D0D0D"/>
          <w:spacing w:val="-6"/>
        </w:rPr>
        <w:t> </w:t>
      </w:r>
      <w:r>
        <w:rPr>
          <w:color w:val="0D0D0D"/>
        </w:rPr>
        <w:t>of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2"/>
        </w:rPr>
        <w:t> </w:t>
      </w:r>
      <w:r>
        <w:rPr>
          <w:color w:val="0D0D0D"/>
        </w:rPr>
        <w:t>last</w:t>
      </w:r>
      <w:r>
        <w:rPr>
          <w:color w:val="0D0D0D"/>
          <w:spacing w:val="-1"/>
        </w:rPr>
        <w:t> </w:t>
      </w:r>
      <w:r>
        <w:rPr>
          <w:color w:val="0D0D0D"/>
        </w:rPr>
        <w:t>move</w:t>
      </w:r>
      <w:r>
        <w:rPr>
          <w:color w:val="0D0D0D"/>
          <w:spacing w:val="-2"/>
        </w:rPr>
        <w:t> </w:t>
      </w:r>
      <w:r>
        <w:rPr>
          <w:color w:val="0D0D0D"/>
        </w:rPr>
        <w:t>as</w:t>
      </w:r>
    </w:p>
    <w:p>
      <w:pPr>
        <w:pStyle w:val="BodyText"/>
        <w:spacing w:before="8"/>
      </w:pPr>
      <w:r>
        <w:rPr>
          <w:color w:val="0D0D0D"/>
        </w:rPr>
        <w:t>1</w:t>
      </w:r>
      <w:r>
        <w:rPr>
          <w:color w:val="0D0D0D"/>
          <w:spacing w:val="-5"/>
        </w:rPr>
        <w:t> </w:t>
      </w:r>
      <w:r>
        <w:rPr>
          <w:color w:val="0D0D0D"/>
        </w:rPr>
        <w:t>and others</w:t>
      </w:r>
      <w:r>
        <w:rPr>
          <w:color w:val="0D0D0D"/>
          <w:spacing w:val="-5"/>
        </w:rPr>
        <w:t> </w:t>
      </w:r>
      <w:r>
        <w:rPr>
          <w:color w:val="0D0D0D"/>
        </w:rPr>
        <w:t>as 0.</w:t>
      </w:r>
    </w:p>
    <w:p>
      <w:pPr>
        <w:pStyle w:val="BodyText"/>
        <w:spacing w:line="352" w:lineRule="auto" w:before="129"/>
        <w:ind w:right="116"/>
      </w:pPr>
      <w:r>
        <w:rPr>
          <w:color w:val="0D0D0D"/>
        </w:rPr>
        <w:t>For</w:t>
      </w:r>
      <w:r>
        <w:rPr>
          <w:color w:val="0D0D0D"/>
          <w:spacing w:val="1"/>
        </w:rPr>
        <w:t> </w:t>
      </w:r>
      <w:r>
        <w:rPr>
          <w:color w:val="FF0000"/>
        </w:rPr>
        <w:t>predicting player's playing style</w:t>
      </w:r>
      <w:r>
        <w:rPr>
          <w:color w:val="0D0D0D"/>
        </w:rPr>
        <w:t>,</w:t>
      </w:r>
      <w:r>
        <w:rPr>
          <w:color w:val="0D0D0D"/>
          <w:spacing w:val="1"/>
        </w:rPr>
        <w:t> </w:t>
      </w:r>
      <w:r>
        <w:rPr>
          <w:color w:val="4471C4"/>
        </w:rPr>
        <w:t>thirteen</w:t>
      </w:r>
      <w:r>
        <w:rPr>
          <w:color w:val="4471C4"/>
          <w:spacing w:val="-4"/>
        </w:rPr>
        <w:t> </w:t>
      </w:r>
      <w:r>
        <w:rPr>
          <w:color w:val="4471C4"/>
        </w:rPr>
        <w:t>features</w:t>
      </w:r>
      <w:r>
        <w:rPr>
          <w:color w:val="4471C4"/>
          <w:spacing w:val="3"/>
        </w:rPr>
        <w:t> </w:t>
      </w:r>
      <w:r>
        <w:rPr>
          <w:color w:val="0D0D0D"/>
        </w:rPr>
        <w:t>are</w:t>
      </w:r>
      <w:r>
        <w:rPr>
          <w:color w:val="0D0D0D"/>
          <w:spacing w:val="1"/>
        </w:rPr>
        <w:t> </w:t>
      </w:r>
      <w:r>
        <w:rPr>
          <w:color w:val="0D0D0D"/>
        </w:rPr>
        <w:t>employed and transformed into </w:t>
      </w:r>
      <w:r>
        <w:rPr>
          <w:color w:val="FF0000"/>
        </w:rPr>
        <w:t>one-hot encoded</w:t>
      </w:r>
      <w:r>
        <w:rPr>
          <w:color w:val="0D0D0D"/>
        </w:rPr>
        <w:t>. The first three</w:t>
      </w:r>
      <w:r>
        <w:rPr>
          <w:color w:val="0D0D0D"/>
          <w:spacing w:val="1"/>
        </w:rPr>
        <w:t> </w:t>
      </w:r>
      <w:r>
        <w:rPr>
          <w:color w:val="0D0D0D"/>
        </w:rPr>
        <w:t>features are similar to the move prediction case. Additionally, the</w:t>
      </w:r>
      <w:r>
        <w:rPr>
          <w:color w:val="0D0D0D"/>
          <w:spacing w:val="1"/>
        </w:rPr>
        <w:t> </w:t>
      </w:r>
      <w:r>
        <w:rPr>
          <w:color w:val="0D0D0D"/>
        </w:rPr>
        <w:t>fourth</w:t>
      </w:r>
      <w:r>
        <w:rPr>
          <w:color w:val="0D0D0D"/>
          <w:spacing w:val="-3"/>
        </w:rPr>
        <w:t> </w:t>
      </w:r>
      <w:r>
        <w:rPr>
          <w:color w:val="0D0D0D"/>
        </w:rPr>
        <w:t>feature</w:t>
      </w:r>
      <w:r>
        <w:rPr>
          <w:color w:val="0D0D0D"/>
          <w:spacing w:val="-3"/>
        </w:rPr>
        <w:t> </w:t>
      </w:r>
      <w:r>
        <w:rPr>
          <w:color w:val="0D0D0D"/>
        </w:rPr>
        <w:t>marks</w:t>
      </w:r>
      <w:r>
        <w:rPr>
          <w:color w:val="0D0D0D"/>
          <w:spacing w:val="-2"/>
        </w:rPr>
        <w:t> </w:t>
      </w:r>
      <w:r>
        <w:rPr>
          <w:color w:val="0D0D0D"/>
        </w:rPr>
        <w:t>positions</w:t>
      </w:r>
      <w:r>
        <w:rPr>
          <w:color w:val="0D0D0D"/>
          <w:spacing w:val="-3"/>
        </w:rPr>
        <w:t> </w:t>
      </w:r>
      <w:r>
        <w:rPr>
          <w:color w:val="0D0D0D"/>
        </w:rPr>
        <w:t>where</w:t>
      </w:r>
      <w:r>
        <w:rPr>
          <w:color w:val="0D0D0D"/>
          <w:spacing w:val="-2"/>
        </w:rPr>
        <w:t> </w:t>
      </w:r>
      <w:r>
        <w:rPr>
          <w:color w:val="0D0D0D"/>
        </w:rPr>
        <w:t>a</w:t>
      </w:r>
      <w:r>
        <w:rPr>
          <w:color w:val="0D0D0D"/>
          <w:spacing w:val="-3"/>
        </w:rPr>
        <w:t> </w:t>
      </w:r>
      <w:r>
        <w:rPr>
          <w:color w:val="0D0D0D"/>
        </w:rPr>
        <w:t>black</w:t>
      </w:r>
      <w:r>
        <w:rPr>
          <w:color w:val="0D0D0D"/>
          <w:spacing w:val="-2"/>
        </w:rPr>
        <w:t> </w:t>
      </w:r>
      <w:r>
        <w:rPr>
          <w:color w:val="0D0D0D"/>
        </w:rPr>
        <w:t>stone</w:t>
      </w:r>
      <w:r>
        <w:rPr>
          <w:color w:val="0D0D0D"/>
          <w:spacing w:val="-7"/>
        </w:rPr>
        <w:t> </w:t>
      </w:r>
      <w:r>
        <w:rPr>
          <w:color w:val="0D0D0D"/>
        </w:rPr>
        <w:t>may</w:t>
      </w:r>
      <w:r>
        <w:rPr>
          <w:color w:val="0D0D0D"/>
          <w:spacing w:val="-2"/>
        </w:rPr>
        <w:t> </w:t>
      </w:r>
      <w:r>
        <w:rPr>
          <w:color w:val="0D0D0D"/>
        </w:rPr>
        <w:t>be</w:t>
      </w:r>
      <w:r>
        <w:rPr>
          <w:color w:val="0D0D0D"/>
          <w:spacing w:val="-3"/>
        </w:rPr>
        <w:t> </w:t>
      </w:r>
      <w:r>
        <w:rPr>
          <w:color w:val="0D0D0D"/>
        </w:rPr>
        <w:t>surrounded</w:t>
      </w:r>
      <w:r>
        <w:rPr>
          <w:color w:val="0D0D0D"/>
          <w:spacing w:val="-129"/>
        </w:rPr>
        <w:t> </w:t>
      </w:r>
      <w:r>
        <w:rPr>
          <w:color w:val="0D0D0D"/>
        </w:rPr>
        <w:t>in the next move as 1 and others as 0. The fifth feature does the</w:t>
      </w:r>
      <w:r>
        <w:rPr>
          <w:color w:val="0D0D0D"/>
          <w:spacing w:val="1"/>
        </w:rPr>
        <w:t> </w:t>
      </w:r>
      <w:r>
        <w:rPr>
          <w:color w:val="0D0D0D"/>
        </w:rPr>
        <w:t>same for white stones. The 6th feature designates positions with a</w:t>
      </w:r>
      <w:r>
        <w:rPr>
          <w:color w:val="0D0D0D"/>
          <w:spacing w:val="1"/>
        </w:rPr>
        <w:t> </w:t>
      </w:r>
      <w:r>
        <w:rPr>
          <w:color w:val="0D0D0D"/>
        </w:rPr>
        <w:t>horizontal connection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stones</w:t>
      </w:r>
      <w:r>
        <w:rPr>
          <w:color w:val="0D0D0D"/>
          <w:spacing w:val="1"/>
        </w:rPr>
        <w:t> </w:t>
      </w:r>
      <w:r>
        <w:rPr>
          <w:color w:val="0D0D0D"/>
        </w:rPr>
        <w:t>as</w:t>
      </w:r>
      <w:r>
        <w:rPr>
          <w:color w:val="0D0D0D"/>
          <w:spacing w:val="1"/>
        </w:rPr>
        <w:t> </w:t>
      </w:r>
      <w:r>
        <w:rPr>
          <w:color w:val="0D0D0D"/>
        </w:rPr>
        <w:t>1 and</w:t>
      </w:r>
      <w:r>
        <w:rPr>
          <w:color w:val="0D0D0D"/>
          <w:spacing w:val="1"/>
        </w:rPr>
        <w:t> </w:t>
      </w:r>
      <w:r>
        <w:rPr>
          <w:color w:val="0D0D0D"/>
        </w:rPr>
        <w:t>others</w:t>
      </w:r>
      <w:r>
        <w:rPr>
          <w:color w:val="0D0D0D"/>
          <w:spacing w:val="-3"/>
        </w:rPr>
        <w:t> </w:t>
      </w:r>
      <w:r>
        <w:rPr>
          <w:color w:val="0D0D0D"/>
        </w:rPr>
        <w:t>as</w:t>
      </w:r>
      <w:r>
        <w:rPr>
          <w:color w:val="0D0D0D"/>
          <w:spacing w:val="-3"/>
        </w:rPr>
        <w:t> </w:t>
      </w:r>
      <w:r>
        <w:rPr>
          <w:color w:val="0D0D0D"/>
        </w:rPr>
        <w:t>0.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7th</w:t>
      </w:r>
      <w:r>
        <w:rPr>
          <w:color w:val="0D0D0D"/>
          <w:spacing w:val="1"/>
        </w:rPr>
        <w:t> </w:t>
      </w:r>
      <w:r>
        <w:rPr>
          <w:color w:val="0D0D0D"/>
        </w:rPr>
        <w:t>feature</w:t>
      </w:r>
      <w:r>
        <w:rPr>
          <w:color w:val="0D0D0D"/>
          <w:spacing w:val="-2"/>
        </w:rPr>
        <w:t> </w:t>
      </w:r>
      <w:r>
        <w:rPr>
          <w:color w:val="0D0D0D"/>
        </w:rPr>
        <w:t>designates</w:t>
      </w:r>
      <w:r>
        <w:rPr>
          <w:color w:val="0D0D0D"/>
          <w:spacing w:val="-2"/>
        </w:rPr>
        <w:t> </w:t>
      </w:r>
      <w:r>
        <w:rPr>
          <w:color w:val="0D0D0D"/>
        </w:rPr>
        <w:t>positions</w:t>
      </w:r>
      <w:r>
        <w:rPr>
          <w:color w:val="0D0D0D"/>
          <w:spacing w:val="-2"/>
        </w:rPr>
        <w:t> </w:t>
      </w:r>
      <w:r>
        <w:rPr>
          <w:color w:val="0D0D0D"/>
        </w:rPr>
        <w:t>with</w:t>
      </w:r>
      <w:r>
        <w:rPr>
          <w:color w:val="0D0D0D"/>
          <w:spacing w:val="-2"/>
        </w:rPr>
        <w:t> </w:t>
      </w:r>
      <w:r>
        <w:rPr>
          <w:color w:val="0D0D0D"/>
        </w:rPr>
        <w:t>a</w:t>
      </w:r>
      <w:r>
        <w:rPr>
          <w:color w:val="0D0D0D"/>
          <w:spacing w:val="-6"/>
        </w:rPr>
        <w:t> </w:t>
      </w:r>
      <w:r>
        <w:rPr>
          <w:color w:val="0D0D0D"/>
        </w:rPr>
        <w:t>vertical</w:t>
      </w:r>
      <w:r>
        <w:rPr>
          <w:color w:val="0D0D0D"/>
          <w:spacing w:val="-2"/>
        </w:rPr>
        <w:t> </w:t>
      </w:r>
      <w:r>
        <w:rPr>
          <w:color w:val="0D0D0D"/>
        </w:rPr>
        <w:t>connection</w:t>
      </w:r>
      <w:r>
        <w:rPr>
          <w:color w:val="0D0D0D"/>
          <w:spacing w:val="-6"/>
        </w:rPr>
        <w:t> </w:t>
      </w:r>
      <w:r>
        <w:rPr>
          <w:color w:val="0D0D0D"/>
        </w:rPr>
        <w:t>of</w:t>
      </w:r>
      <w:r>
        <w:rPr>
          <w:color w:val="0D0D0D"/>
          <w:spacing w:val="-2"/>
        </w:rPr>
        <w:t> </w:t>
      </w:r>
      <w:r>
        <w:rPr>
          <w:color w:val="0D0D0D"/>
        </w:rPr>
        <w:t>stones</w:t>
      </w:r>
      <w:r>
        <w:rPr>
          <w:color w:val="0D0D0D"/>
          <w:spacing w:val="-6"/>
        </w:rPr>
        <w:t> </w:t>
      </w:r>
      <w:r>
        <w:rPr>
          <w:color w:val="0D0D0D"/>
        </w:rPr>
        <w:t>as</w:t>
      </w:r>
    </w:p>
    <w:p>
      <w:pPr>
        <w:pStyle w:val="BodyText"/>
        <w:spacing w:line="355" w:lineRule="auto" w:before="12"/>
        <w:ind w:right="97"/>
      </w:pPr>
      <w:r>
        <w:rPr>
          <w:color w:val="0D0D0D"/>
        </w:rPr>
        <w:t>1</w:t>
      </w:r>
      <w:r>
        <w:rPr>
          <w:color w:val="0D0D0D"/>
          <w:spacing w:val="-5"/>
        </w:rPr>
        <w:t> </w:t>
      </w:r>
      <w:r>
        <w:rPr>
          <w:color w:val="0D0D0D"/>
        </w:rPr>
        <w:t>and</w:t>
      </w:r>
      <w:r>
        <w:rPr>
          <w:color w:val="0D0D0D"/>
          <w:spacing w:val="-1"/>
        </w:rPr>
        <w:t> </w:t>
      </w:r>
      <w:r>
        <w:rPr>
          <w:color w:val="0D0D0D"/>
        </w:rPr>
        <w:t>others</w:t>
      </w:r>
      <w:r>
        <w:rPr>
          <w:color w:val="0D0D0D"/>
          <w:spacing w:val="-5"/>
        </w:rPr>
        <w:t> </w:t>
      </w:r>
      <w:r>
        <w:rPr>
          <w:color w:val="0D0D0D"/>
        </w:rPr>
        <w:t>as</w:t>
      </w:r>
      <w:r>
        <w:rPr>
          <w:color w:val="0D0D0D"/>
          <w:spacing w:val="-1"/>
        </w:rPr>
        <w:t> </w:t>
      </w:r>
      <w:r>
        <w:rPr>
          <w:color w:val="0D0D0D"/>
        </w:rPr>
        <w:t>0.</w:t>
      </w:r>
      <w:r>
        <w:rPr>
          <w:color w:val="0D0D0D"/>
          <w:spacing w:val="-1"/>
        </w:rPr>
        <w:t> </w:t>
      </w:r>
      <w:r>
        <w:rPr>
          <w:color w:val="0D0D0D"/>
        </w:rPr>
        <w:t>The</w:t>
      </w:r>
      <w:r>
        <w:rPr>
          <w:color w:val="0D0D0D"/>
          <w:spacing w:val="-4"/>
        </w:rPr>
        <w:t> </w:t>
      </w:r>
      <w:r>
        <w:rPr>
          <w:color w:val="0D0D0D"/>
        </w:rPr>
        <w:t>8th</w:t>
      </w:r>
      <w:r>
        <w:rPr>
          <w:color w:val="0D0D0D"/>
          <w:spacing w:val="-1"/>
        </w:rPr>
        <w:t> </w:t>
      </w:r>
      <w:r>
        <w:rPr>
          <w:color w:val="0D0D0D"/>
        </w:rPr>
        <w:t>feature</w:t>
      </w:r>
      <w:r>
        <w:rPr>
          <w:color w:val="0D0D0D"/>
          <w:spacing w:val="-1"/>
        </w:rPr>
        <w:t> </w:t>
      </w:r>
      <w:r>
        <w:rPr>
          <w:color w:val="0D0D0D"/>
        </w:rPr>
        <w:t>designates</w:t>
      </w:r>
      <w:r>
        <w:rPr>
          <w:color w:val="0D0D0D"/>
          <w:spacing w:val="-1"/>
        </w:rPr>
        <w:t> </w:t>
      </w:r>
      <w:r>
        <w:rPr>
          <w:color w:val="0D0D0D"/>
        </w:rPr>
        <w:t>positions</w:t>
      </w:r>
      <w:r>
        <w:rPr>
          <w:color w:val="0D0D0D"/>
          <w:spacing w:val="-5"/>
        </w:rPr>
        <w:t> </w:t>
      </w:r>
      <w:r>
        <w:rPr>
          <w:color w:val="0D0D0D"/>
        </w:rPr>
        <w:t>with</w:t>
      </w:r>
      <w:r>
        <w:rPr>
          <w:color w:val="0D0D0D"/>
          <w:spacing w:val="-4"/>
        </w:rPr>
        <w:t> </w:t>
      </w:r>
      <w:r>
        <w:rPr>
          <w:color w:val="0D0D0D"/>
        </w:rPr>
        <w:t>a</w:t>
      </w:r>
      <w:r>
        <w:rPr>
          <w:color w:val="0D0D0D"/>
          <w:spacing w:val="-1"/>
        </w:rPr>
        <w:t> </w:t>
      </w:r>
      <w:r>
        <w:rPr>
          <w:color w:val="0D0D0D"/>
        </w:rPr>
        <w:t>stone</w:t>
      </w:r>
      <w:r>
        <w:rPr>
          <w:color w:val="0D0D0D"/>
          <w:spacing w:val="-129"/>
        </w:rPr>
        <w:t> </w:t>
      </w:r>
      <w:r>
        <w:rPr>
          <w:color w:val="0D0D0D"/>
        </w:rPr>
        <w:t>in</w:t>
      </w:r>
      <w:r>
        <w:rPr>
          <w:color w:val="0D0D0D"/>
          <w:spacing w:val="-2"/>
        </w:rPr>
        <w:t> </w:t>
      </w:r>
      <w:r>
        <w:rPr>
          <w:color w:val="0D0D0D"/>
        </w:rPr>
        <w:t>the</w:t>
      </w:r>
      <w:r>
        <w:rPr>
          <w:color w:val="0D0D0D"/>
          <w:spacing w:val="-1"/>
        </w:rPr>
        <w:t> </w:t>
      </w:r>
      <w:r>
        <w:rPr>
          <w:color w:val="0D0D0D"/>
        </w:rPr>
        <w:t>upper-right</w:t>
      </w:r>
      <w:r>
        <w:rPr>
          <w:color w:val="0D0D0D"/>
          <w:spacing w:val="-1"/>
        </w:rPr>
        <w:t> </w:t>
      </w:r>
      <w:r>
        <w:rPr>
          <w:color w:val="0D0D0D"/>
        </w:rPr>
        <w:t>diagonal</w:t>
      </w:r>
      <w:r>
        <w:rPr>
          <w:color w:val="0D0D0D"/>
          <w:spacing w:val="-5"/>
        </w:rPr>
        <w:t> </w:t>
      </w:r>
      <w:r>
        <w:rPr>
          <w:color w:val="0D0D0D"/>
        </w:rPr>
        <w:t>as</w:t>
      </w:r>
      <w:r>
        <w:rPr>
          <w:color w:val="0D0D0D"/>
          <w:spacing w:val="-1"/>
        </w:rPr>
        <w:t> </w:t>
      </w:r>
      <w:r>
        <w:rPr>
          <w:color w:val="0D0D0D"/>
        </w:rPr>
        <w:t>1</w:t>
      </w:r>
      <w:r>
        <w:rPr>
          <w:color w:val="0D0D0D"/>
          <w:spacing w:val="-6"/>
        </w:rPr>
        <w:t> </w:t>
      </w:r>
      <w:r>
        <w:rPr>
          <w:color w:val="0D0D0D"/>
        </w:rPr>
        <w:t>and</w:t>
      </w:r>
      <w:r>
        <w:rPr>
          <w:color w:val="0D0D0D"/>
          <w:spacing w:val="-1"/>
        </w:rPr>
        <w:t> </w:t>
      </w:r>
      <w:r>
        <w:rPr>
          <w:color w:val="0D0D0D"/>
        </w:rPr>
        <w:t>others</w:t>
      </w:r>
      <w:r>
        <w:rPr>
          <w:color w:val="0D0D0D"/>
          <w:spacing w:val="-1"/>
        </w:rPr>
        <w:t> </w:t>
      </w:r>
      <w:r>
        <w:rPr>
          <w:color w:val="0D0D0D"/>
        </w:rPr>
        <w:t>as</w:t>
      </w:r>
      <w:r>
        <w:rPr>
          <w:color w:val="0D0D0D"/>
          <w:spacing w:val="-1"/>
        </w:rPr>
        <w:t> </w:t>
      </w:r>
      <w:r>
        <w:rPr>
          <w:color w:val="0D0D0D"/>
        </w:rPr>
        <w:t>0.</w:t>
      </w:r>
      <w:r>
        <w:rPr>
          <w:color w:val="0D0D0D"/>
          <w:spacing w:val="-1"/>
        </w:rPr>
        <w:t> </w:t>
      </w:r>
      <w:r>
        <w:rPr>
          <w:color w:val="0D0D0D"/>
        </w:rPr>
        <w:t>The</w:t>
      </w:r>
      <w:r>
        <w:rPr>
          <w:color w:val="0D0D0D"/>
          <w:spacing w:val="-1"/>
        </w:rPr>
        <w:t> </w:t>
      </w:r>
      <w:r>
        <w:rPr>
          <w:color w:val="0D0D0D"/>
        </w:rPr>
        <w:t>9th</w:t>
      </w:r>
      <w:r>
        <w:rPr>
          <w:color w:val="0D0D0D"/>
          <w:spacing w:val="-2"/>
        </w:rPr>
        <w:t> </w:t>
      </w:r>
      <w:r>
        <w:rPr>
          <w:color w:val="0D0D0D"/>
        </w:rPr>
        <w:t>feature</w:t>
      </w:r>
    </w:p>
    <w:p>
      <w:pPr>
        <w:spacing w:after="0" w:line="355" w:lineRule="auto"/>
        <w:sectPr>
          <w:type w:val="continuous"/>
          <w:pgSz w:w="11910" w:h="16840"/>
          <w:pgMar w:top="1480" w:bottom="280" w:left="1340" w:right="1380"/>
        </w:sectPr>
      </w:pPr>
    </w:p>
    <w:p>
      <w:pPr>
        <w:pStyle w:val="BodyText"/>
        <w:spacing w:line="352" w:lineRule="auto" w:before="30"/>
        <w:ind w:right="229"/>
      </w:pPr>
      <w:r>
        <w:rPr>
          <w:color w:val="0D0D0D"/>
        </w:rPr>
        <w:t>designates positions with a stone in the lower-left diagonal as 1</w:t>
      </w:r>
      <w:r>
        <w:rPr>
          <w:color w:val="0D0D0D"/>
          <w:spacing w:val="1"/>
        </w:rPr>
        <w:t> </w:t>
      </w:r>
      <w:r>
        <w:rPr>
          <w:color w:val="0D0D0D"/>
        </w:rPr>
        <w:t>and others as 0. The 10th feature identifies positions where the</w:t>
      </w:r>
      <w:r>
        <w:rPr>
          <w:color w:val="0D0D0D"/>
          <w:spacing w:val="1"/>
        </w:rPr>
        <w:t> </w:t>
      </w:r>
      <w:r>
        <w:rPr>
          <w:color w:val="0D0D0D"/>
        </w:rPr>
        <w:t>opponent may place a stone in the next move for an offensive</w:t>
      </w:r>
      <w:r>
        <w:rPr>
          <w:color w:val="0D0D0D"/>
          <w:spacing w:val="1"/>
        </w:rPr>
        <w:t> </w:t>
      </w:r>
      <w:r>
        <w:rPr>
          <w:color w:val="0D0D0D"/>
        </w:rPr>
        <w:t>strategy, assuming the player is controlling black stones. The 11th</w:t>
      </w:r>
      <w:r>
        <w:rPr>
          <w:color w:val="0D0D0D"/>
          <w:spacing w:val="-129"/>
        </w:rPr>
        <w:t> </w:t>
      </w:r>
      <w:r>
        <w:rPr>
          <w:color w:val="0D0D0D"/>
        </w:rPr>
        <w:t>feature serves a similar purpose but assumes the player is</w:t>
      </w:r>
      <w:r>
        <w:rPr>
          <w:color w:val="0D0D0D"/>
          <w:spacing w:val="1"/>
        </w:rPr>
        <w:t> </w:t>
      </w:r>
      <w:r>
        <w:rPr>
          <w:color w:val="0D0D0D"/>
        </w:rPr>
        <w:t>controlling white stones. The 12th feature identifies positions</w:t>
      </w:r>
      <w:r>
        <w:rPr>
          <w:color w:val="0D0D0D"/>
          <w:spacing w:val="1"/>
        </w:rPr>
        <w:t> </w:t>
      </w:r>
      <w:r>
        <w:rPr>
          <w:color w:val="0D0D0D"/>
        </w:rPr>
        <w:t>where the player may place a stone in the next move for a defensive</w:t>
      </w:r>
      <w:r>
        <w:rPr>
          <w:color w:val="0D0D0D"/>
          <w:spacing w:val="-129"/>
        </w:rPr>
        <w:t> </w:t>
      </w:r>
      <w:r>
        <w:rPr>
          <w:color w:val="0D0D0D"/>
        </w:rPr>
        <w:t>strategy, assuming the player is controlling black stones. The 13th</w:t>
      </w:r>
      <w:r>
        <w:rPr>
          <w:color w:val="0D0D0D"/>
          <w:spacing w:val="-129"/>
        </w:rPr>
        <w:t> </w:t>
      </w:r>
      <w:r>
        <w:rPr>
          <w:color w:val="0D0D0D"/>
        </w:rPr>
        <w:t>feature serves a similar purpose but assumes the player is</w:t>
      </w:r>
      <w:r>
        <w:rPr>
          <w:color w:val="0D0D0D"/>
          <w:spacing w:val="1"/>
        </w:rPr>
        <w:t> </w:t>
      </w:r>
      <w:r>
        <w:rPr>
          <w:color w:val="0D0D0D"/>
        </w:rPr>
        <w:t>controlling</w:t>
      </w:r>
      <w:r>
        <w:rPr>
          <w:color w:val="0D0D0D"/>
          <w:spacing w:val="-1"/>
        </w:rPr>
        <w:t> </w:t>
      </w:r>
      <w:r>
        <w:rPr>
          <w:color w:val="0D0D0D"/>
        </w:rPr>
        <w:t>white</w:t>
      </w:r>
      <w:r>
        <w:rPr>
          <w:color w:val="0D0D0D"/>
          <w:spacing w:val="-4"/>
        </w:rPr>
        <w:t> </w:t>
      </w:r>
      <w:r>
        <w:rPr>
          <w:color w:val="0D0D0D"/>
        </w:rPr>
        <w:t>stones.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line="352" w:lineRule="auto" w:before="1"/>
        <w:ind w:right="109"/>
      </w:pPr>
      <w:r>
        <w:rPr>
          <w:color w:val="0D0D0D"/>
        </w:rPr>
        <w:t>We choose</w:t>
      </w:r>
      <w:r>
        <w:rPr>
          <w:color w:val="0D0D0D"/>
          <w:spacing w:val="-3"/>
        </w:rPr>
        <w:t> </w:t>
      </w:r>
      <w:r>
        <w:rPr>
          <w:color w:val="0D0D0D"/>
        </w:rPr>
        <w:t>a</w:t>
      </w:r>
      <w:r>
        <w:rPr>
          <w:color w:val="0D0D0D"/>
          <w:spacing w:val="2"/>
        </w:rPr>
        <w:t> </w:t>
      </w:r>
      <w:r>
        <w:rPr>
          <w:color w:val="FF0000"/>
        </w:rPr>
        <w:t>Convolutional</w:t>
      </w:r>
      <w:r>
        <w:rPr>
          <w:color w:val="FF0000"/>
          <w:spacing w:val="1"/>
        </w:rPr>
        <w:t> </w:t>
      </w:r>
      <w:r>
        <w:rPr>
          <w:color w:val="FF0000"/>
        </w:rPr>
        <w:t>Neural</w:t>
      </w:r>
      <w:r>
        <w:rPr>
          <w:color w:val="FF0000"/>
          <w:spacing w:val="-3"/>
        </w:rPr>
        <w:t> </w:t>
      </w:r>
      <w:r>
        <w:rPr>
          <w:color w:val="FF0000"/>
        </w:rPr>
        <w:t>Network model</w:t>
      </w:r>
      <w:r>
        <w:rPr>
          <w:color w:val="FF0000"/>
          <w:spacing w:val="1"/>
        </w:rPr>
        <w:t> </w:t>
      </w:r>
      <w:r>
        <w:rPr>
          <w:color w:val="FF0000"/>
        </w:rPr>
        <w:t>(DCNN</w:t>
      </w:r>
      <w:r>
        <w:rPr>
          <w:color w:val="FF0000"/>
          <w:spacing w:val="1"/>
        </w:rPr>
        <w:t> </w:t>
      </w:r>
      <w:r>
        <w:rPr>
          <w:color w:val="FF0000"/>
        </w:rPr>
        <w:t>Model)</w:t>
      </w:r>
      <w:r>
        <w:rPr>
          <w:color w:val="FF0000"/>
          <w:spacing w:val="8"/>
        </w:rPr>
        <w:t> </w:t>
      </w:r>
      <w:r>
        <w:rPr>
          <w:color w:val="0D0D0D"/>
        </w:rPr>
        <w:t>as</w:t>
      </w:r>
      <w:r>
        <w:rPr>
          <w:color w:val="0D0D0D"/>
          <w:spacing w:val="1"/>
        </w:rPr>
        <w:t> </w:t>
      </w:r>
      <w:r>
        <w:rPr>
          <w:color w:val="0D0D0D"/>
        </w:rPr>
        <w:t>it</w:t>
      </w:r>
      <w:r>
        <w:rPr>
          <w:color w:val="0D0D0D"/>
          <w:spacing w:val="1"/>
        </w:rPr>
        <w:t> </w:t>
      </w:r>
      <w:r>
        <w:rPr>
          <w:color w:val="0D0D0D"/>
        </w:rPr>
        <w:t>can learn intricate board features, aiding in predicting optimal</w:t>
      </w:r>
      <w:r>
        <w:rPr>
          <w:color w:val="0D0D0D"/>
          <w:spacing w:val="1"/>
        </w:rPr>
        <w:t> </w:t>
      </w:r>
      <w:r>
        <w:rPr>
          <w:color w:val="0D0D0D"/>
        </w:rPr>
        <w:t>moves. The DCNN can capture both local and global board features,</w:t>
      </w:r>
      <w:r>
        <w:rPr>
          <w:color w:val="0D0D0D"/>
          <w:spacing w:val="1"/>
        </w:rPr>
        <w:t> </w:t>
      </w:r>
      <w:r>
        <w:rPr>
          <w:color w:val="0D0D0D"/>
        </w:rPr>
        <w:t>effectively handling the image data of the board and establishing</w:t>
      </w:r>
      <w:r>
        <w:rPr>
          <w:color w:val="0D0D0D"/>
          <w:spacing w:val="1"/>
        </w:rPr>
        <w:t> </w:t>
      </w:r>
      <w:r>
        <w:rPr>
          <w:color w:val="0D0D0D"/>
        </w:rPr>
        <w:t>appropriate balances in the model to enhance prediction and training</w:t>
      </w:r>
      <w:r>
        <w:rPr>
          <w:color w:val="0D0D0D"/>
          <w:spacing w:val="-129"/>
        </w:rPr>
        <w:t> </w:t>
      </w:r>
      <w:r>
        <w:rPr>
          <w:color w:val="0D0D0D"/>
        </w:rPr>
        <w:t>accuracy</w:t>
      </w:r>
      <w:r>
        <w:rPr>
          <w:color w:val="0D0D0D"/>
          <w:spacing w:val="-1"/>
        </w:rPr>
        <w:t> </w:t>
      </w:r>
      <w:r>
        <w:rPr>
          <w:color w:val="0D0D0D"/>
        </w:rPr>
        <w:t>for</w:t>
      </w:r>
      <w:r>
        <w:rPr>
          <w:color w:val="0D0D0D"/>
          <w:spacing w:val="-4"/>
        </w:rPr>
        <w:t> </w:t>
      </w:r>
      <w:r>
        <w:rPr>
          <w:color w:val="0D0D0D"/>
        </w:rPr>
        <w:t>the complex</w:t>
      </w:r>
      <w:r>
        <w:rPr>
          <w:color w:val="0D0D0D"/>
          <w:spacing w:val="-1"/>
        </w:rPr>
        <w:t> </w:t>
      </w:r>
      <w:r>
        <w:rPr>
          <w:color w:val="0D0D0D"/>
        </w:rPr>
        <w:t>game,</w:t>
      </w:r>
      <w:r>
        <w:rPr>
          <w:color w:val="0D0D0D"/>
          <w:spacing w:val="1"/>
        </w:rPr>
        <w:t> </w:t>
      </w:r>
      <w:r>
        <w:rPr>
          <w:color w:val="0D0D0D"/>
        </w:rPr>
        <w:t>Go.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</w:pPr>
      <w:r>
        <w:rPr>
          <w:color w:val="0D0D0D"/>
        </w:rPr>
        <w:t>Model</w:t>
      </w:r>
      <w:r>
        <w:rPr>
          <w:color w:val="0D0D0D"/>
          <w:spacing w:val="-4"/>
        </w:rPr>
        <w:t> </w:t>
      </w:r>
      <w:r>
        <w:rPr>
          <w:color w:val="0D0D0D"/>
        </w:rPr>
        <w:t>Training:</w:t>
      </w:r>
    </w:p>
    <w:p>
      <w:pPr>
        <w:pStyle w:val="BodyText"/>
        <w:ind w:left="0"/>
      </w:pPr>
    </w:p>
    <w:p>
      <w:pPr>
        <w:pStyle w:val="BodyText"/>
        <w:spacing w:line="352" w:lineRule="auto" w:before="154"/>
        <w:ind w:right="97"/>
      </w:pPr>
      <w:r>
        <w:rPr>
          <w:color w:val="0D0D0D"/>
        </w:rPr>
        <w:t>For training the model for </w:t>
      </w:r>
      <w:r>
        <w:rPr>
          <w:color w:val="FF0000"/>
        </w:rPr>
        <w:t>Dan (higher-level) players</w:t>
      </w:r>
      <w:r>
        <w:rPr>
          <w:color w:val="0D0D0D"/>
        </w:rPr>
        <w:t>, the model</w:t>
      </w:r>
      <w:r>
        <w:rPr>
          <w:color w:val="0D0D0D"/>
          <w:spacing w:val="1"/>
        </w:rPr>
        <w:t> </w:t>
      </w:r>
      <w:r>
        <w:rPr>
          <w:color w:val="0D0D0D"/>
        </w:rPr>
        <w:t>consists of multiple </w:t>
      </w:r>
      <w:r>
        <w:rPr>
          <w:color w:val="FF0000"/>
        </w:rPr>
        <w:t>convolutional layers </w:t>
      </w:r>
      <w:r>
        <w:rPr>
          <w:color w:val="0D0D0D"/>
        </w:rPr>
        <w:t>using the </w:t>
      </w:r>
      <w:r>
        <w:rPr>
          <w:color w:val="4471C4"/>
        </w:rPr>
        <w:t>Conv2D function</w:t>
      </w:r>
      <w:r>
        <w:rPr>
          <w:color w:val="4471C4"/>
          <w:spacing w:val="1"/>
        </w:rPr>
        <w:t> </w:t>
      </w:r>
      <w:r>
        <w:rPr>
          <w:color w:val="0D0D0D"/>
        </w:rPr>
        <w:t>with filter sizes of 3x3. Each </w:t>
      </w:r>
      <w:r>
        <w:rPr>
          <w:color w:val="FF0000"/>
        </w:rPr>
        <w:t>convolutional layer </w:t>
      </w:r>
      <w:r>
        <w:rPr>
          <w:color w:val="0D0D0D"/>
        </w:rPr>
        <w:t>with</w:t>
      </w:r>
      <w:r>
        <w:rPr>
          <w:color w:val="0D0D0D"/>
          <w:spacing w:val="1"/>
        </w:rPr>
        <w:t> </w:t>
      </w:r>
      <w:r>
        <w:rPr>
          <w:color w:val="4471C4"/>
        </w:rPr>
        <w:t>BatchNormalization </w:t>
      </w:r>
      <w:r>
        <w:rPr>
          <w:color w:val="0D0D0D"/>
        </w:rPr>
        <w:t>for improved training stability. </w:t>
      </w:r>
      <w:r>
        <w:rPr>
          <w:color w:val="4471C4"/>
        </w:rPr>
        <w:t>MaxPooling2D </w:t>
      </w:r>
      <w:r>
        <w:rPr>
          <w:color w:val="0D0D0D"/>
        </w:rPr>
        <w:t>is</w:t>
      </w:r>
      <w:r>
        <w:rPr>
          <w:color w:val="0D0D0D"/>
          <w:spacing w:val="1"/>
        </w:rPr>
        <w:t> </w:t>
      </w:r>
      <w:r>
        <w:rPr>
          <w:color w:val="0D0D0D"/>
        </w:rPr>
        <w:t>applied for </w:t>
      </w:r>
      <w:r>
        <w:rPr>
          <w:color w:val="FF0000"/>
        </w:rPr>
        <w:t>pooling operations</w:t>
      </w:r>
      <w:r>
        <w:rPr/>
        <w:t>, </w:t>
      </w:r>
      <w:r>
        <w:rPr>
          <w:color w:val="0D0D0D"/>
        </w:rPr>
        <w:t>and the </w:t>
      </w:r>
      <w:r>
        <w:rPr>
          <w:color w:val="4471C4"/>
        </w:rPr>
        <w:t>Flatten </w:t>
      </w:r>
      <w:r>
        <w:rPr>
          <w:color w:val="0D0D0D"/>
        </w:rPr>
        <w:t>layer is used to</w:t>
      </w:r>
      <w:r>
        <w:rPr>
          <w:color w:val="0D0D0D"/>
          <w:spacing w:val="1"/>
        </w:rPr>
        <w:t> </w:t>
      </w:r>
      <w:r>
        <w:rPr>
          <w:color w:val="0D0D0D"/>
        </w:rPr>
        <w:t>convert the output into a one-dimensional tensor. The model includes</w:t>
      </w:r>
      <w:r>
        <w:rPr>
          <w:color w:val="0D0D0D"/>
          <w:spacing w:val="-129"/>
        </w:rPr>
        <w:t> </w:t>
      </w:r>
      <w:r>
        <w:rPr>
          <w:color w:val="FF0000"/>
        </w:rPr>
        <w:t>fully connected layers </w:t>
      </w:r>
      <w:r>
        <w:rPr>
          <w:color w:val="0D0D0D"/>
        </w:rPr>
        <w:t>with </w:t>
      </w:r>
      <w:r>
        <w:rPr>
          <w:color w:val="4471C4"/>
        </w:rPr>
        <w:t>ReLU activation functions </w:t>
      </w:r>
      <w:r>
        <w:rPr>
          <w:color w:val="0D0D0D"/>
        </w:rPr>
        <w:t>and Dropout</w:t>
      </w:r>
      <w:r>
        <w:rPr>
          <w:color w:val="0D0D0D"/>
          <w:spacing w:val="1"/>
        </w:rPr>
        <w:t> </w:t>
      </w:r>
      <w:r>
        <w:rPr>
          <w:color w:val="0D0D0D"/>
        </w:rPr>
        <w:t>layers to reduce overfitting. The </w:t>
      </w:r>
      <w:r>
        <w:rPr>
          <w:color w:val="FF0000"/>
        </w:rPr>
        <w:t>output layer </w:t>
      </w:r>
      <w:r>
        <w:rPr>
          <w:color w:val="0D0D0D"/>
        </w:rPr>
        <w:t>uses the Softmax</w:t>
      </w:r>
      <w:r>
        <w:rPr>
          <w:color w:val="0D0D0D"/>
          <w:spacing w:val="1"/>
        </w:rPr>
        <w:t> </w:t>
      </w:r>
      <w:r>
        <w:rPr>
          <w:color w:val="0D0D0D"/>
        </w:rPr>
        <w:t>activation function to output a 19x19 tensor representing the</w:t>
      </w:r>
      <w:r>
        <w:rPr>
          <w:color w:val="0D0D0D"/>
          <w:spacing w:val="1"/>
        </w:rPr>
        <w:t> </w:t>
      </w:r>
      <w:r>
        <w:rPr>
          <w:color w:val="0D0D0D"/>
        </w:rPr>
        <w:t>probabilities of each position for the next move. The model is</w:t>
      </w:r>
      <w:r>
        <w:rPr>
          <w:color w:val="0D0D0D"/>
          <w:spacing w:val="1"/>
        </w:rPr>
        <w:t> </w:t>
      </w:r>
      <w:r>
        <w:rPr>
          <w:color w:val="FF0000"/>
        </w:rPr>
        <w:t>compiled </w:t>
      </w:r>
      <w:r>
        <w:rPr>
          <w:color w:val="0D0D0D"/>
        </w:rPr>
        <w:t>using</w:t>
      </w:r>
      <w:r>
        <w:rPr>
          <w:color w:val="0D0D0D"/>
          <w:spacing w:val="-1"/>
        </w:rPr>
        <w:t> </w:t>
      </w:r>
      <w:r>
        <w:rPr>
          <w:color w:val="0D0D0D"/>
        </w:rPr>
        <w:t>the</w:t>
      </w:r>
      <w:r>
        <w:rPr>
          <w:color w:val="0D0D0D"/>
          <w:spacing w:val="2"/>
        </w:rPr>
        <w:t> </w:t>
      </w:r>
      <w:r>
        <w:rPr>
          <w:color w:val="4471C4"/>
        </w:rPr>
        <w:t>RMSprop</w:t>
      </w:r>
      <w:r>
        <w:rPr>
          <w:color w:val="4471C4"/>
          <w:spacing w:val="-1"/>
        </w:rPr>
        <w:t> </w:t>
      </w:r>
      <w:r>
        <w:rPr>
          <w:color w:val="4471C4"/>
        </w:rPr>
        <w:t>optimizer</w:t>
      </w:r>
      <w:r>
        <w:rPr>
          <w:color w:val="0D0D0D"/>
        </w:rPr>
        <w:t>.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  <w:spacing w:line="355" w:lineRule="auto"/>
        <w:ind w:right="97"/>
      </w:pPr>
      <w:r>
        <w:rPr>
          <w:color w:val="0D0D0D"/>
        </w:rPr>
        <w:t>For the model trained on </w:t>
      </w:r>
      <w:r>
        <w:rPr>
          <w:color w:val="FF0000"/>
        </w:rPr>
        <w:t>Kyu (lower-level) players</w:t>
      </w:r>
      <w:r>
        <w:rPr>
          <w:color w:val="0D0D0D"/>
        </w:rPr>
        <w:t>, multiple</w:t>
      </w:r>
      <w:r>
        <w:rPr>
          <w:color w:val="0D0D0D"/>
          <w:spacing w:val="1"/>
        </w:rPr>
        <w:t> </w:t>
      </w:r>
      <w:r>
        <w:rPr>
          <w:color w:val="FF0000"/>
        </w:rPr>
        <w:t>convolutional</w:t>
      </w:r>
      <w:r>
        <w:rPr>
          <w:color w:val="FF0000"/>
          <w:spacing w:val="-4"/>
        </w:rPr>
        <w:t> </w:t>
      </w:r>
      <w:r>
        <w:rPr>
          <w:color w:val="FF0000"/>
        </w:rPr>
        <w:t>layers </w:t>
      </w:r>
      <w:r>
        <w:rPr>
          <w:color w:val="0D0D0D"/>
        </w:rPr>
        <w:t>were</w:t>
      </w:r>
      <w:r>
        <w:rPr>
          <w:color w:val="0D0D0D"/>
          <w:spacing w:val="-4"/>
        </w:rPr>
        <w:t> </w:t>
      </w:r>
      <w:r>
        <w:rPr>
          <w:color w:val="0D0D0D"/>
        </w:rPr>
        <w:t>established</w:t>
      </w:r>
      <w:r>
        <w:rPr>
          <w:color w:val="0D0D0D"/>
          <w:spacing w:val="1"/>
        </w:rPr>
        <w:t> </w:t>
      </w:r>
      <w:r>
        <w:rPr>
          <w:color w:val="0D0D0D"/>
        </w:rPr>
        <w:t>using</w:t>
      </w:r>
      <w:r>
        <w:rPr>
          <w:color w:val="0D0D0D"/>
          <w:spacing w:val="-4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4471C4"/>
        </w:rPr>
        <w:t>Conv2D</w:t>
      </w:r>
      <w:r>
        <w:rPr>
          <w:color w:val="4471C4"/>
          <w:spacing w:val="-4"/>
        </w:rPr>
        <w:t> </w:t>
      </w:r>
      <w:r>
        <w:rPr>
          <w:color w:val="4471C4"/>
        </w:rPr>
        <w:t>function</w:t>
      </w:r>
      <w:r>
        <w:rPr>
          <w:color w:val="0D0D0D"/>
        </w:rPr>
        <w:t>,</w:t>
      </w:r>
    </w:p>
    <w:p>
      <w:pPr>
        <w:spacing w:after="0" w:line="355" w:lineRule="auto"/>
        <w:sectPr>
          <w:pgSz w:w="11910" w:h="16840"/>
          <w:pgMar w:top="1480" w:bottom="280" w:left="1340" w:right="1380"/>
        </w:sectPr>
      </w:pPr>
    </w:p>
    <w:p>
      <w:pPr>
        <w:pStyle w:val="BodyText"/>
        <w:spacing w:line="352" w:lineRule="auto" w:before="30"/>
        <w:ind w:right="107"/>
      </w:pPr>
      <w:r>
        <w:rPr>
          <w:color w:val="0D0D0D"/>
        </w:rPr>
        <w:t>with kernel sizes of 7x7, 5x5, and 3x3, each having 32 filters. The</w:t>
      </w:r>
      <w:r>
        <w:rPr>
          <w:color w:val="0D0D0D"/>
          <w:spacing w:val="1"/>
        </w:rPr>
        <w:t> </w:t>
      </w:r>
      <w:r>
        <w:rPr>
          <w:color w:val="0D0D0D"/>
        </w:rPr>
        <w:t>activation function for all </w:t>
      </w:r>
      <w:r>
        <w:rPr>
          <w:color w:val="FF0000"/>
        </w:rPr>
        <w:t>convolutional layers </w:t>
      </w:r>
      <w:r>
        <w:rPr>
          <w:color w:val="0D0D0D"/>
        </w:rPr>
        <w:t>is </w:t>
      </w:r>
      <w:r>
        <w:rPr>
          <w:color w:val="4471C4"/>
        </w:rPr>
        <w:t>ReLU</w:t>
      </w:r>
      <w:r>
        <w:rPr>
          <w:color w:val="0D0D0D"/>
        </w:rPr>
        <w:t>. A </w:t>
      </w:r>
      <w:r>
        <w:rPr>
          <w:color w:val="FF0000"/>
        </w:rPr>
        <w:t>Flatten</w:t>
      </w:r>
      <w:r>
        <w:rPr>
          <w:color w:val="FF0000"/>
          <w:spacing w:val="1"/>
        </w:rPr>
        <w:t> </w:t>
      </w:r>
      <w:r>
        <w:rPr>
          <w:color w:val="FF0000"/>
        </w:rPr>
        <w:t>layer </w:t>
      </w:r>
      <w:r>
        <w:rPr>
          <w:color w:val="0D0D0D"/>
        </w:rPr>
        <w:t>is applied to convert the output of the </w:t>
      </w:r>
      <w:r>
        <w:rPr>
          <w:color w:val="FF0000"/>
        </w:rPr>
        <w:t>convolutional layers</w:t>
      </w:r>
      <w:r>
        <w:rPr>
          <w:color w:val="FF0000"/>
          <w:spacing w:val="1"/>
        </w:rPr>
        <w:t> </w:t>
      </w:r>
      <w:r>
        <w:rPr>
          <w:color w:val="0D0D0D"/>
        </w:rPr>
        <w:t>into a one-dimensional tensor. The </w:t>
      </w:r>
      <w:r>
        <w:rPr>
          <w:color w:val="FF0000"/>
        </w:rPr>
        <w:t>output layer </w:t>
      </w:r>
      <w:r>
        <w:rPr>
          <w:color w:val="0D0D0D"/>
        </w:rPr>
        <w:t>utilizes the </w:t>
      </w:r>
      <w:r>
        <w:rPr>
          <w:color w:val="4471C4"/>
        </w:rPr>
        <w:t>Softmax</w:t>
      </w:r>
      <w:r>
        <w:rPr>
          <w:color w:val="4471C4"/>
          <w:spacing w:val="-129"/>
        </w:rPr>
        <w:t> </w:t>
      </w:r>
      <w:r>
        <w:rPr>
          <w:color w:val="4471C4"/>
        </w:rPr>
        <w:t>activation function </w:t>
      </w:r>
      <w:r>
        <w:rPr>
          <w:color w:val="0D0D0D"/>
        </w:rPr>
        <w:t>to obtain probabilities for the potential next</w:t>
      </w:r>
      <w:r>
        <w:rPr>
          <w:color w:val="0D0D0D"/>
          <w:spacing w:val="1"/>
        </w:rPr>
        <w:t> </w:t>
      </w:r>
      <w:r>
        <w:rPr>
          <w:color w:val="0D0D0D"/>
        </w:rPr>
        <w:t>move</w:t>
      </w:r>
      <w:r>
        <w:rPr>
          <w:color w:val="0D0D0D"/>
          <w:spacing w:val="-2"/>
        </w:rPr>
        <w:t> </w:t>
      </w:r>
      <w:r>
        <w:rPr>
          <w:color w:val="0D0D0D"/>
        </w:rPr>
        <w:t>at</w:t>
      </w:r>
      <w:r>
        <w:rPr>
          <w:color w:val="0D0D0D"/>
          <w:spacing w:val="3"/>
        </w:rPr>
        <w:t> </w:t>
      </w:r>
      <w:r>
        <w:rPr>
          <w:color w:val="0D0D0D"/>
        </w:rPr>
        <w:t>each</w:t>
      </w:r>
      <w:r>
        <w:rPr>
          <w:color w:val="0D0D0D"/>
          <w:spacing w:val="-2"/>
        </w:rPr>
        <w:t> </w:t>
      </w:r>
      <w:r>
        <w:rPr>
          <w:color w:val="0D0D0D"/>
        </w:rPr>
        <w:t>position.</w:t>
      </w:r>
      <w:r>
        <w:rPr>
          <w:color w:val="0D0D0D"/>
          <w:spacing w:val="-1"/>
        </w:rPr>
        <w:t> </w:t>
      </w:r>
      <w:r>
        <w:rPr>
          <w:color w:val="0D0D0D"/>
        </w:rPr>
        <w:t>The</w:t>
      </w:r>
      <w:r>
        <w:rPr>
          <w:color w:val="0D0D0D"/>
          <w:spacing w:val="2"/>
        </w:rPr>
        <w:t> </w:t>
      </w:r>
      <w:r>
        <w:rPr>
          <w:color w:val="0D0D0D"/>
        </w:rPr>
        <w:t>model</w:t>
      </w:r>
      <w:r>
        <w:rPr>
          <w:color w:val="0D0D0D"/>
          <w:spacing w:val="-1"/>
        </w:rPr>
        <w:t> </w:t>
      </w:r>
      <w:r>
        <w:rPr>
          <w:color w:val="0D0D0D"/>
        </w:rPr>
        <w:t>is</w:t>
      </w:r>
      <w:r>
        <w:rPr>
          <w:color w:val="0D0D0D"/>
          <w:spacing w:val="3"/>
        </w:rPr>
        <w:t> </w:t>
      </w:r>
      <w:r>
        <w:rPr>
          <w:color w:val="FF0000"/>
        </w:rPr>
        <w:t>compiled</w:t>
      </w:r>
      <w:r>
        <w:rPr>
          <w:color w:val="FF0000"/>
          <w:spacing w:val="5"/>
        </w:rPr>
        <w:t> </w:t>
      </w:r>
      <w:r>
        <w:rPr>
          <w:color w:val="0D0D0D"/>
        </w:rPr>
        <w:t>using</w:t>
      </w:r>
      <w:r>
        <w:rPr>
          <w:color w:val="0D0D0D"/>
          <w:spacing w:val="-2"/>
        </w:rPr>
        <w:t> </w:t>
      </w:r>
      <w:r>
        <w:rPr>
          <w:color w:val="0D0D0D"/>
        </w:rPr>
        <w:t>the</w:t>
      </w:r>
      <w:r>
        <w:rPr>
          <w:color w:val="0D0D0D"/>
          <w:spacing w:val="5"/>
        </w:rPr>
        <w:t> </w:t>
      </w:r>
      <w:r>
        <w:rPr>
          <w:color w:val="4471C4"/>
        </w:rPr>
        <w:t>Adam</w:t>
      </w:r>
      <w:r>
        <w:rPr>
          <w:color w:val="4471C4"/>
          <w:spacing w:val="1"/>
        </w:rPr>
        <w:t> </w:t>
      </w:r>
      <w:r>
        <w:rPr>
          <w:color w:val="4471C4"/>
        </w:rPr>
        <w:t>optimizer</w:t>
      </w:r>
      <w:r>
        <w:rPr>
          <w:color w:val="4471C4"/>
          <w:spacing w:val="-4"/>
        </w:rPr>
        <w:t> </w:t>
      </w:r>
      <w:r>
        <w:rPr>
          <w:color w:val="0D0D0D"/>
        </w:rPr>
        <w:t>to</w:t>
      </w:r>
      <w:r>
        <w:rPr>
          <w:color w:val="0D0D0D"/>
          <w:spacing w:val="-4"/>
        </w:rPr>
        <w:t> </w:t>
      </w:r>
      <w:r>
        <w:rPr>
          <w:color w:val="0D0D0D"/>
        </w:rPr>
        <w:t>minimize the model's</w:t>
      </w:r>
      <w:r>
        <w:rPr>
          <w:color w:val="0D0D0D"/>
          <w:spacing w:val="-1"/>
        </w:rPr>
        <w:t> </w:t>
      </w:r>
      <w:r>
        <w:rPr>
          <w:color w:val="0D0D0D"/>
        </w:rPr>
        <w:t>loss.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  <w:spacing w:line="352" w:lineRule="auto"/>
        <w:ind w:right="97"/>
      </w:pPr>
      <w:r>
        <w:rPr>
          <w:color w:val="0D0D0D"/>
        </w:rPr>
        <w:t>For training the model to </w:t>
      </w:r>
      <w:r>
        <w:rPr>
          <w:color w:val="FF0000"/>
        </w:rPr>
        <w:t>recognize playing styles</w:t>
      </w:r>
      <w:r>
        <w:rPr>
          <w:color w:val="0D0D0D"/>
        </w:rPr>
        <w:t>, the model</w:t>
      </w:r>
      <w:r>
        <w:rPr>
          <w:color w:val="0D0D0D"/>
          <w:spacing w:val="1"/>
        </w:rPr>
        <w:t> </w:t>
      </w:r>
      <w:r>
        <w:rPr>
          <w:color w:val="0D0D0D"/>
        </w:rPr>
        <w:t>includes </w:t>
      </w:r>
      <w:r>
        <w:rPr>
          <w:color w:val="FF0000"/>
        </w:rPr>
        <w:t>convolutional layers </w:t>
      </w:r>
      <w:r>
        <w:rPr>
          <w:color w:val="0D0D0D"/>
        </w:rPr>
        <w:t>with </w:t>
      </w:r>
      <w:r>
        <w:rPr>
          <w:color w:val="4471C4"/>
        </w:rPr>
        <w:t>Dropout regularization</w:t>
      </w:r>
      <w:r>
        <w:rPr>
          <w:color w:val="0D0D0D"/>
        </w:rPr>
        <w:t>, and </w:t>
      </w:r>
      <w:r>
        <w:rPr>
          <w:color w:val="FF0000"/>
        </w:rPr>
        <w:t>Dense</w:t>
      </w:r>
      <w:r>
        <w:rPr>
          <w:color w:val="FF0000"/>
          <w:spacing w:val="-129"/>
        </w:rPr>
        <w:t> </w:t>
      </w:r>
      <w:r>
        <w:rPr>
          <w:color w:val="FF0000"/>
        </w:rPr>
        <w:t>layers </w:t>
      </w:r>
      <w:r>
        <w:rPr>
          <w:color w:val="0D0D0D"/>
        </w:rPr>
        <w:t>with </w:t>
      </w:r>
      <w:r>
        <w:rPr>
          <w:color w:val="4471C4"/>
        </w:rPr>
        <w:t>L2 regularization</w:t>
      </w:r>
      <w:r>
        <w:rPr>
          <w:color w:val="0D0D0D"/>
        </w:rPr>
        <w:t>. The </w:t>
      </w:r>
      <w:r>
        <w:rPr>
          <w:color w:val="FF0000"/>
        </w:rPr>
        <w:t>output layer </w:t>
      </w:r>
      <w:r>
        <w:rPr>
          <w:color w:val="0D0D0D"/>
        </w:rPr>
        <w:t>uses </w:t>
      </w:r>
      <w:r>
        <w:rPr>
          <w:color w:val="4471C4"/>
        </w:rPr>
        <w:t>Softmax</w:t>
      </w:r>
      <w:r>
        <w:rPr>
          <w:color w:val="4471C4"/>
          <w:spacing w:val="1"/>
        </w:rPr>
        <w:t> </w:t>
      </w:r>
      <w:r>
        <w:rPr>
          <w:color w:val="4471C4"/>
        </w:rPr>
        <w:t>activation </w:t>
      </w:r>
      <w:r>
        <w:rPr>
          <w:color w:val="0D0D0D"/>
        </w:rPr>
        <w:t>for a 3-dimensional vector representing the three playing</w:t>
      </w:r>
      <w:r>
        <w:rPr>
          <w:color w:val="0D0D0D"/>
          <w:spacing w:val="-129"/>
        </w:rPr>
        <w:t> </w:t>
      </w:r>
      <w:r>
        <w:rPr>
          <w:color w:val="0D0D0D"/>
        </w:rPr>
        <w:t>styles (aggressive, balanced, territorial). The model is </w:t>
      </w:r>
      <w:r>
        <w:rPr>
          <w:color w:val="FF0000"/>
        </w:rPr>
        <w:t>compiled</w:t>
      </w:r>
      <w:r>
        <w:rPr>
          <w:color w:val="FF0000"/>
          <w:spacing w:val="1"/>
        </w:rPr>
        <w:t> </w:t>
      </w:r>
      <w:r>
        <w:rPr>
          <w:color w:val="0D0D0D"/>
        </w:rPr>
        <w:t>using</w:t>
      </w:r>
      <w:r>
        <w:rPr>
          <w:color w:val="0D0D0D"/>
          <w:spacing w:val="-1"/>
        </w:rPr>
        <w:t> </w:t>
      </w:r>
      <w:r>
        <w:rPr>
          <w:color w:val="0D0D0D"/>
        </w:rPr>
        <w:t>the</w:t>
      </w:r>
      <w:r>
        <w:rPr>
          <w:color w:val="0D0D0D"/>
          <w:spacing w:val="-3"/>
        </w:rPr>
        <w:t> </w:t>
      </w:r>
      <w:r>
        <w:rPr>
          <w:color w:val="4471C4"/>
        </w:rPr>
        <w:t>RMSprop</w:t>
      </w:r>
      <w:r>
        <w:rPr>
          <w:color w:val="4471C4"/>
          <w:spacing w:val="-4"/>
        </w:rPr>
        <w:t> </w:t>
      </w:r>
      <w:r>
        <w:rPr>
          <w:color w:val="4471C4"/>
        </w:rPr>
        <w:t>optimizer</w:t>
      </w:r>
      <w:r>
        <w:rPr>
          <w:color w:val="0D0D0D"/>
        </w:rPr>
        <w:t>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609" w:lineRule="auto"/>
        <w:ind w:right="6958"/>
      </w:pPr>
      <w:r>
        <w:rPr>
          <w:color w:val="0D0D0D"/>
        </w:rPr>
        <w:t>Training models:</w:t>
      </w:r>
      <w:r>
        <w:rPr>
          <w:color w:val="0D0D0D"/>
          <w:spacing w:val="-130"/>
        </w:rPr>
        <w:t> </w:t>
      </w:r>
      <w:r>
        <w:rPr>
          <w:color w:val="0D0D0D"/>
        </w:rPr>
        <w:t>Dan</w:t>
      </w:r>
      <w:r>
        <w:rPr>
          <w:color w:val="0D0D0D"/>
          <w:spacing w:val="-1"/>
        </w:rPr>
        <w:t> </w:t>
      </w:r>
      <w:r>
        <w:rPr>
          <w:color w:val="0D0D0D"/>
        </w:rPr>
        <w:t>model: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558198" cy="356330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198" cy="356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80" w:bottom="280" w:left="1340" w:right="1380"/>
        </w:sectPr>
      </w:pPr>
    </w:p>
    <w:p>
      <w:pPr>
        <w:pStyle w:val="BodyText"/>
        <w:spacing w:before="22"/>
        <w:rPr>
          <w:rFonts w:ascii="Calibri"/>
        </w:rPr>
      </w:pPr>
      <w:r>
        <w:rPr>
          <w:rFonts w:ascii="Calibri"/>
        </w:rPr>
        <w:t>Kyu</w:t>
      </w:r>
      <w:r>
        <w:rPr>
          <w:rFonts w:ascii="Calibri"/>
          <w:spacing w:val="-7"/>
        </w:rPr>
        <w:t> </w:t>
      </w:r>
      <w:r>
        <w:rPr>
          <w:rFonts w:ascii="Calibri"/>
        </w:rPr>
        <w:t>model:</w:t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7"/>
        <w:ind w:left="0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184715</wp:posOffset>
            </wp:positionV>
            <wp:extent cx="3711936" cy="342585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36" cy="3425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12"/>
        <w:ind w:left="0"/>
        <w:rPr>
          <w:rFonts w:ascii="Calibri"/>
          <w:sz w:val="18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Playing-style</w:t>
      </w:r>
      <w:r>
        <w:rPr>
          <w:rFonts w:ascii="Calibri"/>
          <w:spacing w:val="-6"/>
        </w:rPr>
        <w:t> </w:t>
      </w:r>
      <w:r>
        <w:rPr>
          <w:rFonts w:ascii="Calibri"/>
        </w:rPr>
        <w:t>model:</w:t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156937</wp:posOffset>
            </wp:positionV>
            <wp:extent cx="3691890" cy="369189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7"/>
        </w:rPr>
        <w:sectPr>
          <w:pgSz w:w="11910" w:h="16840"/>
          <w:pgMar w:top="1480" w:bottom="280" w:left="1340" w:right="1380"/>
        </w:sectPr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30" w:after="0"/>
        <w:ind w:left="363" w:right="0" w:hanging="264"/>
        <w:jc w:val="left"/>
        <w:rPr>
          <w:sz w:val="24"/>
        </w:rPr>
      </w:pPr>
      <w:r>
        <w:rPr>
          <w:color w:val="0D0D0D"/>
          <w:sz w:val="24"/>
        </w:rPr>
        <w:t>Related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works</w:t>
      </w:r>
    </w:p>
    <w:p>
      <w:pPr>
        <w:pStyle w:val="BodyText"/>
        <w:ind w:left="0"/>
      </w:pPr>
    </w:p>
    <w:p>
      <w:pPr>
        <w:pStyle w:val="BodyText"/>
        <w:spacing w:line="352" w:lineRule="auto" w:before="152"/>
        <w:ind w:right="229"/>
      </w:pPr>
      <w:r>
        <w:rPr>
          <w:color w:val="0D0D0D"/>
        </w:rPr>
        <w:t>In class we have talked about ‘Batch Normalization Layers’, it can</w:t>
      </w:r>
      <w:r>
        <w:rPr>
          <w:color w:val="0D0D0D"/>
          <w:spacing w:val="1"/>
        </w:rPr>
        <w:t> </w:t>
      </w:r>
      <w:r>
        <w:rPr>
          <w:color w:val="0D0D0D"/>
        </w:rPr>
        <w:t>help Accelerate model convergence and prevent gradient vanishing.In</w:t>
      </w:r>
      <w:r>
        <w:rPr>
          <w:color w:val="0D0D0D"/>
          <w:spacing w:val="-129"/>
        </w:rPr>
        <w:t> </w:t>
      </w:r>
      <w:r>
        <w:rPr>
          <w:color w:val="0D0D0D"/>
        </w:rPr>
        <w:t>this project, I have added batch normalization after each</w:t>
      </w:r>
      <w:r>
        <w:rPr>
          <w:color w:val="0D0D0D"/>
          <w:spacing w:val="1"/>
        </w:rPr>
        <w:t> </w:t>
      </w:r>
      <w:r>
        <w:rPr>
          <w:color w:val="0D0D0D"/>
        </w:rPr>
        <w:t>convolutional</w:t>
      </w:r>
      <w:r>
        <w:rPr>
          <w:color w:val="0D0D0D"/>
          <w:spacing w:val="-1"/>
        </w:rPr>
        <w:t> </w:t>
      </w:r>
      <w:r>
        <w:rPr>
          <w:color w:val="0D0D0D"/>
        </w:rPr>
        <w:t>layer.</w:t>
      </w:r>
    </w:p>
    <w:p>
      <w:pPr>
        <w:pStyle w:val="BodyText"/>
        <w:spacing w:line="355" w:lineRule="auto" w:before="4"/>
        <w:ind w:right="625"/>
      </w:pPr>
      <w:r>
        <w:rPr>
          <w:color w:val="0D0D0D"/>
        </w:rPr>
        <w:t>And about ‘Data Augmentation’ in class, I have added activation</w:t>
      </w:r>
      <w:r>
        <w:rPr>
          <w:color w:val="0D0D0D"/>
          <w:spacing w:val="1"/>
        </w:rPr>
        <w:t> </w:t>
      </w:r>
      <w:r>
        <w:rPr>
          <w:color w:val="0D0D0D"/>
        </w:rPr>
        <w:t>function ‘ReLU’, which function is be like max(0, v), generating</w:t>
      </w:r>
      <w:r>
        <w:rPr>
          <w:color w:val="0D0D0D"/>
          <w:spacing w:val="-129"/>
        </w:rPr>
        <w:t> </w:t>
      </w:r>
      <w:r>
        <w:rPr>
          <w:color w:val="0D0D0D"/>
        </w:rPr>
        <w:t>more</w:t>
      </w:r>
      <w:r>
        <w:rPr>
          <w:color w:val="0D0D0D"/>
          <w:spacing w:val="-5"/>
        </w:rPr>
        <w:t> </w:t>
      </w:r>
      <w:r>
        <w:rPr>
          <w:color w:val="0D0D0D"/>
        </w:rPr>
        <w:t>samples</w:t>
      </w:r>
      <w:r>
        <w:rPr>
          <w:color w:val="0D0D0D"/>
          <w:spacing w:val="-4"/>
        </w:rPr>
        <w:t> </w:t>
      </w:r>
      <w:r>
        <w:rPr>
          <w:color w:val="0D0D0D"/>
        </w:rPr>
        <w:t>to</w:t>
      </w:r>
      <w:r>
        <w:rPr>
          <w:color w:val="0D0D0D"/>
          <w:spacing w:val="-1"/>
        </w:rPr>
        <w:t> </w:t>
      </w:r>
      <w:r>
        <w:rPr>
          <w:color w:val="0D0D0D"/>
        </w:rPr>
        <w:t>enhance model</w:t>
      </w:r>
      <w:r>
        <w:rPr>
          <w:color w:val="0D0D0D"/>
          <w:spacing w:val="-1"/>
        </w:rPr>
        <w:t> </w:t>
      </w:r>
      <w:r>
        <w:rPr>
          <w:color w:val="0D0D0D"/>
        </w:rPr>
        <w:t>generalization.</w:t>
      </w:r>
    </w:p>
    <w:p>
      <w:pPr>
        <w:pStyle w:val="BodyText"/>
        <w:spacing w:before="9"/>
        <w:ind w:left="0"/>
        <w:rPr>
          <w:sz w:val="34"/>
        </w:rPr>
      </w:pPr>
    </w:p>
    <w:p>
      <w:pPr>
        <w:pStyle w:val="BodyText"/>
        <w:spacing w:line="328" w:lineRule="auto"/>
        <w:ind w:right="7048"/>
        <w:rPr>
          <w:rFonts w:ascii="PMingLiU-ExtB" w:eastAsia="PMingLiU-ExtB"/>
        </w:rPr>
      </w:pPr>
      <w:r>
        <w:rPr>
          <w:color w:val="0D0D0D"/>
        </w:rPr>
        <w:t>Team member:</w:t>
      </w:r>
      <w:r>
        <w:rPr>
          <w:color w:val="0D0D0D"/>
          <w:spacing w:val="1"/>
        </w:rPr>
        <w:t> </w:t>
      </w:r>
      <w:r>
        <w:rPr>
          <w:color w:val="0D0D0D"/>
        </w:rPr>
        <w:t>112753110</w:t>
      </w:r>
      <w:r>
        <w:rPr>
          <w:color w:val="0D0D0D"/>
          <w:spacing w:val="-23"/>
        </w:rPr>
        <w:t> </w:t>
      </w:r>
      <w:r>
        <w:rPr>
          <w:rFonts w:ascii="PMingLiU-ExtB" w:eastAsia="PMingLiU-ExtB"/>
          <w:color w:val="0D0D0D"/>
        </w:rPr>
        <w:t>黃思穎</w:t>
      </w:r>
    </w:p>
    <w:p>
      <w:pPr>
        <w:pStyle w:val="BodyText"/>
        <w:spacing w:line="292" w:lineRule="exact"/>
        <w:rPr>
          <w:rFonts w:ascii="PMingLiU-ExtB" w:eastAsia="PMingLiU-ExtB"/>
        </w:rPr>
      </w:pPr>
      <w:r>
        <w:rPr>
          <w:color w:val="0D0D0D"/>
        </w:rPr>
        <w:t>112753207</w:t>
      </w:r>
      <w:r>
        <w:rPr>
          <w:color w:val="0D0D0D"/>
          <w:spacing w:val="-7"/>
        </w:rPr>
        <w:t> </w:t>
      </w:r>
      <w:r>
        <w:rPr>
          <w:rFonts w:ascii="PMingLiU-ExtB" w:eastAsia="PMingLiU-ExtB"/>
          <w:color w:val="0D0D0D"/>
        </w:rPr>
        <w:t>張詠軒</w:t>
      </w:r>
    </w:p>
    <w:sectPr>
      <w:pgSz w:w="11910" w:h="16840"/>
      <w:pgMar w:top="148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PMingLiU-ExtB">
    <w:altName w:val="PMingLiU-ExtB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3" w:hanging="264"/>
        <w:jc w:val="left"/>
      </w:pPr>
      <w:rPr>
        <w:rFonts w:hint="default" w:ascii="Consolas" w:hAnsi="Consolas" w:eastAsia="Consolas" w:cs="Consolas"/>
        <w:color w:val="0D0D0D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2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5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7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0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2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5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7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0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nsolas" w:hAnsi="Consolas" w:eastAsia="Consolas" w:cs="Consola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0"/>
      <w:ind w:left="363" w:hanging="264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黃思穎</dc:creator>
  <dcterms:created xsi:type="dcterms:W3CDTF">2024-01-08T06:57:34Z</dcterms:created>
  <dcterms:modified xsi:type="dcterms:W3CDTF">2024-01-08T06:57:34Z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2024-01-08T00:00:00Z</vt:filetime>
  </property>
</Properties>
</file>