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1458B" w14:textId="77777777" w:rsidR="007F0239" w:rsidRPr="007F0239" w:rsidRDefault="007F0239" w:rsidP="007F0239">
      <w:pPr>
        <w:pStyle w:val="Titolo"/>
        <w:rPr>
          <w:lang w:val="en-GB"/>
        </w:rPr>
      </w:pPr>
      <w:r w:rsidRPr="007F0239">
        <w:rPr>
          <w:lang w:val="en-GB"/>
        </w:rPr>
        <w:t>[CVPR 2021 Tutorial] Leave Those Nets Alone: Advances in Self-Supervised Learning</w:t>
      </w:r>
    </w:p>
    <w:p w14:paraId="7025B152" w14:textId="24BECA46" w:rsidR="00842604" w:rsidRDefault="007F0239" w:rsidP="007F0239">
      <w:pPr>
        <w:pStyle w:val="Titolo1"/>
        <w:rPr>
          <w:lang w:val="en-GB"/>
        </w:rPr>
      </w:pPr>
      <w:r>
        <w:rPr>
          <w:lang w:val="en-GB"/>
        </w:rPr>
        <w:t>Introduction</w:t>
      </w:r>
    </w:p>
    <w:p w14:paraId="537BC879" w14:textId="489CE1CD" w:rsidR="007F0239" w:rsidRDefault="007F0239" w:rsidP="007F0239">
      <w:pPr>
        <w:pStyle w:val="Titolo3"/>
        <w:rPr>
          <w:lang w:val="en-GB"/>
        </w:rPr>
      </w:pPr>
      <w:r>
        <w:rPr>
          <w:lang w:val="en-GB"/>
        </w:rPr>
        <w:t>Motivation</w:t>
      </w:r>
    </w:p>
    <w:p w14:paraId="26F39573" w14:textId="2FB7E71E" w:rsidR="007F0239" w:rsidRDefault="007F0239" w:rsidP="007F0239">
      <w:pPr>
        <w:rPr>
          <w:lang w:val="en-GB"/>
        </w:rPr>
      </w:pPr>
      <w:r>
        <w:rPr>
          <w:lang w:val="en-GB"/>
        </w:rPr>
        <w:t>Deep Learning works like this:</w:t>
      </w:r>
    </w:p>
    <w:p w14:paraId="183389D2" w14:textId="662A5862" w:rsidR="007F0239" w:rsidRDefault="007F0239" w:rsidP="007F023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Predefine set of visual concepts to be learned</w:t>
      </w:r>
    </w:p>
    <w:p w14:paraId="2F889CBF" w14:textId="1CC45CE5" w:rsidR="007F0239" w:rsidRDefault="007F0239" w:rsidP="007F023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Collect diverse and large number of examples for each of them</w:t>
      </w:r>
    </w:p>
    <w:p w14:paraId="2ABF8134" w14:textId="5F41C659" w:rsidR="007F0239" w:rsidRDefault="007F0239" w:rsidP="007F023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Train a deep model for several GPU hours or days</w:t>
      </w:r>
    </w:p>
    <w:p w14:paraId="0C82D6F3" w14:textId="76BE37D9" w:rsidR="00FC0B2F" w:rsidRDefault="00FC0B2F" w:rsidP="00FC0B2F">
      <w:pPr>
        <w:rPr>
          <w:lang w:val="en-GB"/>
        </w:rPr>
      </w:pPr>
      <w:r>
        <w:rPr>
          <w:lang w:val="en-GB"/>
        </w:rPr>
        <w:t>There are some drawbacks:</w:t>
      </w:r>
    </w:p>
    <w:p w14:paraId="6FEAA3C5" w14:textId="17860D99" w:rsidR="00FC0B2F" w:rsidRDefault="00FC0B2F" w:rsidP="00FC0B2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 consuming and expensive</w:t>
      </w:r>
    </w:p>
    <w:p w14:paraId="65944E0A" w14:textId="52441E7D" w:rsidR="00FC0B2F" w:rsidRDefault="00FC0B2F" w:rsidP="00FC0B2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 intense human labour (annotate and clean raw data)</w:t>
      </w:r>
    </w:p>
    <w:p w14:paraId="0768803B" w14:textId="18E53E75" w:rsidR="00FC0B2F" w:rsidRDefault="00FC0B2F" w:rsidP="00FC0B2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Error prone (human mistakes)</w:t>
      </w:r>
    </w:p>
    <w:p w14:paraId="67B9CA28" w14:textId="208ED5A8" w:rsidR="00FC0B2F" w:rsidRDefault="00FC0B2F" w:rsidP="00FC0B2F">
      <w:pPr>
        <w:rPr>
          <w:lang w:val="en-GB"/>
        </w:rPr>
      </w:pPr>
      <w:r>
        <w:rPr>
          <w:lang w:val="en-GB"/>
        </w:rPr>
        <w:t>Moreover:</w:t>
      </w:r>
    </w:p>
    <w:p w14:paraId="07E48EBE" w14:textId="195B385F" w:rsidR="00FC0B2F" w:rsidRDefault="00FC0B2F" w:rsidP="00FC0B2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distributions shift all the times</w:t>
      </w:r>
    </w:p>
    <w:p w14:paraId="7F1E678A" w14:textId="16FE7B04" w:rsidR="00FC0B2F" w:rsidRDefault="00FC0B2F" w:rsidP="00FC0B2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Infeasible to launch large annotation campaigns each time</w:t>
      </w:r>
    </w:p>
    <w:p w14:paraId="4E9C0FCC" w14:textId="37EBAEB9" w:rsidR="004B290B" w:rsidRDefault="004B290B" w:rsidP="004B290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Sensors specifics are frequently upgraded</w:t>
      </w:r>
    </w:p>
    <w:p w14:paraId="351785F3" w14:textId="5A87253E" w:rsidR="004B290B" w:rsidRDefault="004B290B" w:rsidP="004B290B">
      <w:pPr>
        <w:rPr>
          <w:lang w:val="en-GB"/>
        </w:rPr>
      </w:pPr>
      <w:r>
        <w:rPr>
          <w:lang w:val="en-GB"/>
        </w:rPr>
        <w:t>To sum up: Deep Learning requires large amounts of carefully labelled data which is difficult to acquire and expensive to annotate. Still Supervised Learning there are several blind-spots in learning useful and rich representations.</w:t>
      </w:r>
    </w:p>
    <w:p w14:paraId="53C21540" w14:textId="6EEDC90A" w:rsidR="00FE0C3D" w:rsidRDefault="00FE0C3D" w:rsidP="00FE0C3D">
      <w:pPr>
        <w:pStyle w:val="Titolo3"/>
        <w:rPr>
          <w:lang w:val="en-GB"/>
        </w:rPr>
      </w:pPr>
      <w:r>
        <w:rPr>
          <w:lang w:val="en-GB"/>
        </w:rPr>
        <w:t>Definition</w:t>
      </w:r>
    </w:p>
    <w:p w14:paraId="09E29DDF" w14:textId="75BBA107" w:rsidR="00FE0C3D" w:rsidRDefault="00FE0C3D" w:rsidP="00FE0C3D">
      <w:pPr>
        <w:rPr>
          <w:lang w:val="en-GB"/>
        </w:rPr>
      </w:pPr>
      <w:r w:rsidRPr="00791B17">
        <w:rPr>
          <w:highlight w:val="yellow"/>
          <w:lang w:val="en-GB"/>
        </w:rPr>
        <w:t xml:space="preserve">SSL is a form of </w:t>
      </w:r>
      <w:r w:rsidRPr="00791B17">
        <w:rPr>
          <w:b/>
          <w:bCs/>
          <w:highlight w:val="yellow"/>
          <w:lang w:val="en-GB"/>
        </w:rPr>
        <w:t>unsupervised learning</w:t>
      </w:r>
      <w:r>
        <w:rPr>
          <w:lang w:val="en-GB"/>
        </w:rPr>
        <w:t xml:space="preserve"> where data provides the supervision signal; it usually defines a </w:t>
      </w:r>
      <w:r w:rsidRPr="00791B17">
        <w:rPr>
          <w:b/>
          <w:bCs/>
          <w:lang w:val="en-GB"/>
        </w:rPr>
        <w:t>pretext task</w:t>
      </w:r>
      <w:r>
        <w:rPr>
          <w:lang w:val="en-GB"/>
        </w:rPr>
        <w:t xml:space="preserve"> for which the network is forced to learn what is the main goa</w:t>
      </w:r>
      <w:r w:rsidR="00791B17">
        <w:rPr>
          <w:lang w:val="en-GB"/>
        </w:rPr>
        <w:t>l</w:t>
      </w:r>
      <w:r>
        <w:rPr>
          <w:lang w:val="en-GB"/>
        </w:rPr>
        <w:t xml:space="preserve">; for most pretext tasks, </w:t>
      </w:r>
      <w:r w:rsidRPr="00791B17">
        <w:rPr>
          <w:b/>
          <w:bCs/>
          <w:lang w:val="en-GB"/>
        </w:rPr>
        <w:t>part of data is withheld</w:t>
      </w:r>
      <w:r>
        <w:rPr>
          <w:lang w:val="en-GB"/>
        </w:rPr>
        <w:t xml:space="preserve"> and the network has to </w:t>
      </w:r>
      <w:r w:rsidRPr="00791B17">
        <w:rPr>
          <w:b/>
          <w:bCs/>
          <w:lang w:val="en-GB"/>
        </w:rPr>
        <w:t>predict</w:t>
      </w:r>
      <w:r>
        <w:rPr>
          <w:lang w:val="en-GB"/>
        </w:rPr>
        <w:t xml:space="preserve"> it. The </w:t>
      </w:r>
      <w:r w:rsidRPr="00791B17">
        <w:rPr>
          <w:highlight w:val="yellow"/>
          <w:lang w:val="en-GB"/>
        </w:rPr>
        <w:t>features/representatio</w:t>
      </w:r>
      <w:r w:rsidR="00791B17" w:rsidRPr="00791B17">
        <w:rPr>
          <w:highlight w:val="yellow"/>
          <w:lang w:val="en-GB"/>
        </w:rPr>
        <w:t>ns learned on the pretext task</w:t>
      </w:r>
      <w:r w:rsidR="00791B17">
        <w:rPr>
          <w:lang w:val="en-GB"/>
        </w:rPr>
        <w:t xml:space="preserve"> are subsequently used for a different </w:t>
      </w:r>
      <w:r w:rsidR="00791B17" w:rsidRPr="00791B17">
        <w:rPr>
          <w:b/>
          <w:bCs/>
          <w:lang w:val="en-GB"/>
        </w:rPr>
        <w:t>downstream task</w:t>
      </w:r>
      <w:r w:rsidR="00791B17">
        <w:rPr>
          <w:lang w:val="en-GB"/>
        </w:rPr>
        <w:t>, usually where some annotations are available.</w:t>
      </w:r>
      <w:r w:rsidR="000F504A">
        <w:rPr>
          <w:lang w:val="en-GB"/>
        </w:rPr>
        <w:t xml:space="preserve"> A common pretext task is the </w:t>
      </w:r>
      <w:r w:rsidR="000F504A" w:rsidRPr="000F504A">
        <w:rPr>
          <w:b/>
          <w:bCs/>
          <w:lang w:val="en-GB"/>
        </w:rPr>
        <w:t>Rotation Prediction</w:t>
      </w:r>
      <w:r w:rsidR="000F504A">
        <w:rPr>
          <w:lang w:val="en-GB"/>
        </w:rPr>
        <w:t>.</w:t>
      </w:r>
    </w:p>
    <w:p w14:paraId="2E3DCB19" w14:textId="13AFBF3C" w:rsidR="00205C48" w:rsidRDefault="00205C48" w:rsidP="00FE0C3D">
      <w:pPr>
        <w:rPr>
          <w:lang w:val="en-GB"/>
        </w:rPr>
      </w:pPr>
      <w:r>
        <w:rPr>
          <w:lang w:val="en-GB"/>
        </w:rPr>
        <w:t>Multiple approaches can match the definition of SSL:</w:t>
      </w:r>
    </w:p>
    <w:p w14:paraId="5EBF2FF5" w14:textId="77777777" w:rsidR="00205C48" w:rsidRPr="00205C48" w:rsidRDefault="00205C48" w:rsidP="00205C48">
      <w:pPr>
        <w:pStyle w:val="Paragrafoelenco"/>
        <w:numPr>
          <w:ilvl w:val="0"/>
          <w:numId w:val="3"/>
        </w:numPr>
        <w:rPr>
          <w:lang w:val="en-GB"/>
        </w:rPr>
      </w:pPr>
      <w:r w:rsidRPr="00205C48">
        <w:rPr>
          <w:b/>
          <w:bCs/>
          <w:lang w:val="en-GB"/>
        </w:rPr>
        <w:t>input or feature reconstruction</w:t>
      </w:r>
      <w:r w:rsidRPr="00205C48">
        <w:rPr>
          <w:lang w:val="en-GB"/>
        </w:rPr>
        <w:t>: [Hinton and Salakhutdinov (2006); Vincent et al. (2008); Gidaris et al. (2020), Grill et al. (2020)]</w:t>
      </w:r>
    </w:p>
    <w:p w14:paraId="679FBC44" w14:textId="77777777" w:rsidR="00205C48" w:rsidRPr="00205C48" w:rsidRDefault="00205C48" w:rsidP="00205C48">
      <w:pPr>
        <w:pStyle w:val="Paragrafoelenco"/>
        <w:numPr>
          <w:ilvl w:val="0"/>
          <w:numId w:val="3"/>
        </w:numPr>
        <w:rPr>
          <w:lang w:val="en-GB"/>
        </w:rPr>
      </w:pPr>
      <w:r w:rsidRPr="00205C48">
        <w:rPr>
          <w:b/>
          <w:bCs/>
          <w:lang w:val="en-GB"/>
        </w:rPr>
        <w:t>generating data</w:t>
      </w:r>
      <w:r w:rsidRPr="00205C48">
        <w:rPr>
          <w:lang w:val="en-GB"/>
        </w:rPr>
        <w:t>: [Goodfellow et al., (2014)]</w:t>
      </w:r>
    </w:p>
    <w:p w14:paraId="76067CFA" w14:textId="77777777" w:rsidR="00205C48" w:rsidRPr="00205C48" w:rsidRDefault="00205C48" w:rsidP="00205C48">
      <w:pPr>
        <w:pStyle w:val="Paragrafoelenco"/>
        <w:numPr>
          <w:ilvl w:val="0"/>
          <w:numId w:val="3"/>
        </w:numPr>
        <w:rPr>
          <w:lang w:val="en-GB"/>
        </w:rPr>
      </w:pPr>
      <w:r w:rsidRPr="00205C48">
        <w:rPr>
          <w:b/>
          <w:bCs/>
          <w:lang w:val="en-GB"/>
        </w:rPr>
        <w:t>training with paired signals</w:t>
      </w:r>
      <w:r w:rsidRPr="00205C48">
        <w:rPr>
          <w:lang w:val="en-GB"/>
        </w:rPr>
        <w:t>: [V. De Sa (1994); Arandjelovic and Zisserman (2017)]</w:t>
      </w:r>
    </w:p>
    <w:p w14:paraId="71F581D2" w14:textId="77777777" w:rsidR="00205C48" w:rsidRPr="00205C48" w:rsidRDefault="00205C48" w:rsidP="00205C48">
      <w:pPr>
        <w:pStyle w:val="Paragrafoelenco"/>
        <w:numPr>
          <w:ilvl w:val="0"/>
          <w:numId w:val="3"/>
        </w:numPr>
        <w:rPr>
          <w:lang w:val="en-GB"/>
        </w:rPr>
      </w:pPr>
      <w:r w:rsidRPr="00205C48">
        <w:rPr>
          <w:b/>
          <w:bCs/>
          <w:lang w:val="en-GB"/>
        </w:rPr>
        <w:t>hiding data from the networks</w:t>
      </w:r>
      <w:r w:rsidRPr="00205C48">
        <w:rPr>
          <w:lang w:val="en-GB"/>
        </w:rPr>
        <w:t>: [Doersch et al. (2015); Zhang et al. (2017)]</w:t>
      </w:r>
    </w:p>
    <w:p w14:paraId="728250FE" w14:textId="77777777" w:rsidR="00205C48" w:rsidRPr="00205C48" w:rsidRDefault="00205C48" w:rsidP="00205C48">
      <w:pPr>
        <w:pStyle w:val="Paragrafoelenco"/>
        <w:numPr>
          <w:ilvl w:val="0"/>
          <w:numId w:val="3"/>
        </w:numPr>
        <w:rPr>
          <w:lang w:val="en-GB"/>
        </w:rPr>
      </w:pPr>
      <w:r w:rsidRPr="00205C48">
        <w:rPr>
          <w:b/>
          <w:bCs/>
          <w:lang w:val="en-GB"/>
        </w:rPr>
        <w:t>instance discrimination</w:t>
      </w:r>
      <w:r w:rsidRPr="00205C48">
        <w:rPr>
          <w:lang w:val="en-GB"/>
        </w:rPr>
        <w:t>: [Dosovitskiy et al. (2014); van der Ooord et al. (2018)] ...</w:t>
      </w:r>
    </w:p>
    <w:p w14:paraId="0CF38123" w14:textId="3587E1E4" w:rsidR="00205C48" w:rsidRDefault="00CA1166" w:rsidP="00CA1166">
      <w:pPr>
        <w:pStyle w:val="Titolo3"/>
        <w:rPr>
          <w:lang w:val="en-GB"/>
        </w:rPr>
      </w:pPr>
      <w:r>
        <w:rPr>
          <w:lang w:val="en-GB"/>
        </w:rPr>
        <w:t>Scope</w:t>
      </w:r>
    </w:p>
    <w:p w14:paraId="2B358A99" w14:textId="348889C8" w:rsidR="00CA1166" w:rsidRDefault="00CA1166" w:rsidP="00CA1166">
      <w:pPr>
        <w:rPr>
          <w:lang w:val="en-GB"/>
        </w:rPr>
      </w:pPr>
      <w:r>
        <w:rPr>
          <w:lang w:val="en-GB"/>
        </w:rPr>
        <w:t>Focus on SSL methods that lead to useful representation obtained through invention of a pretext task and/or by hiding part or view of the original data</w:t>
      </w:r>
    </w:p>
    <w:p w14:paraId="1846D3E8" w14:textId="679BF58E" w:rsidR="00CA1166" w:rsidRDefault="00CA1166" w:rsidP="00CA1166">
      <w:pPr>
        <w:pStyle w:val="Titolo3"/>
        <w:rPr>
          <w:lang w:val="en-GB"/>
        </w:rPr>
      </w:pPr>
      <w:r>
        <w:rPr>
          <w:lang w:val="en-GB"/>
        </w:rPr>
        <w:t>SSL Methods</w:t>
      </w:r>
    </w:p>
    <w:p w14:paraId="5AA734EE" w14:textId="77777777" w:rsidR="00A633CA" w:rsidRPr="00A633CA" w:rsidRDefault="00A633CA" w:rsidP="00A633CA">
      <w:pPr>
        <w:rPr>
          <w:lang w:val="en-GB"/>
        </w:rPr>
      </w:pPr>
    </w:p>
    <w:p w14:paraId="441B72D6" w14:textId="3895D869" w:rsidR="00CA1166" w:rsidRDefault="00CA1166" w:rsidP="00CA1166">
      <w:pPr>
        <w:rPr>
          <w:lang w:val="en-GB"/>
        </w:rPr>
      </w:pPr>
      <w:r>
        <w:rPr>
          <w:lang w:val="en-GB"/>
        </w:rPr>
        <w:t>In most benchmarks the model is pretrained on ImageNet on a pretext task and subsequentially fine-tuned on other datasets or protocols.</w:t>
      </w:r>
    </w:p>
    <w:p w14:paraId="49F9A8B5" w14:textId="504B9157" w:rsidR="00CA1166" w:rsidRDefault="00CA1166" w:rsidP="00CA1166">
      <w:pPr>
        <w:rPr>
          <w:lang w:val="en-GB"/>
        </w:rPr>
      </w:pPr>
      <w:r>
        <w:rPr>
          <w:lang w:val="en-GB"/>
        </w:rPr>
        <w:t>The main three methods to compare SSL are:</w:t>
      </w:r>
    </w:p>
    <w:p w14:paraId="5307BB60" w14:textId="20E1A621" w:rsidR="00CA1166" w:rsidRPr="00DC5EEE" w:rsidRDefault="00CA1166" w:rsidP="00DC5EEE">
      <w:pPr>
        <w:pStyle w:val="Paragrafoelenco"/>
        <w:numPr>
          <w:ilvl w:val="0"/>
          <w:numId w:val="5"/>
        </w:numPr>
        <w:rPr>
          <w:lang w:val="en-GB"/>
        </w:rPr>
      </w:pPr>
      <w:r w:rsidRPr="00DC5EEE">
        <w:rPr>
          <w:b/>
          <w:bCs/>
          <w:lang w:val="en-GB"/>
        </w:rPr>
        <w:t>LINEAR CLASSIFICATION</w:t>
      </w:r>
      <w:r w:rsidRPr="00DC5EEE">
        <w:rPr>
          <w:lang w:val="en-GB"/>
        </w:rPr>
        <w:t>: (FC layer, linear SVM), typical dataset: ImageNet, Places205, Pascal V0C07. It’s hard to beat the SL on ImageNet, but they’re trying that.</w:t>
      </w:r>
    </w:p>
    <w:p w14:paraId="525A26EB" w14:textId="3161AA54" w:rsidR="00CA1166" w:rsidRPr="00DC5EEE" w:rsidRDefault="00CA1166" w:rsidP="00DC5EEE">
      <w:pPr>
        <w:pStyle w:val="Paragrafoelenco"/>
        <w:numPr>
          <w:ilvl w:val="0"/>
          <w:numId w:val="5"/>
        </w:numPr>
        <w:rPr>
          <w:lang w:val="en-GB"/>
        </w:rPr>
      </w:pPr>
      <w:r w:rsidRPr="00DC5EEE">
        <w:rPr>
          <w:b/>
          <w:bCs/>
          <w:lang w:val="en-GB"/>
        </w:rPr>
        <w:t>ANNOTATION EFFICIENT CLASSIFICATION</w:t>
      </w:r>
      <w:r w:rsidRPr="00DC5EEE">
        <w:rPr>
          <w:lang w:val="en-GB"/>
        </w:rPr>
        <w:t>: pre-trained on full dataset and then fine-tune on 5%-10%</w:t>
      </w:r>
    </w:p>
    <w:p w14:paraId="6CD1806F" w14:textId="3E06374C" w:rsidR="00CA1166" w:rsidRPr="00DC5EEE" w:rsidRDefault="00CA1166" w:rsidP="00CA1166">
      <w:pPr>
        <w:pStyle w:val="Paragrafoelenco"/>
        <w:numPr>
          <w:ilvl w:val="0"/>
          <w:numId w:val="5"/>
        </w:numPr>
        <w:rPr>
          <w:lang w:val="en-GB"/>
        </w:rPr>
      </w:pPr>
      <w:r w:rsidRPr="00DC5EEE">
        <w:rPr>
          <w:b/>
          <w:bCs/>
          <w:lang w:val="en-GB"/>
        </w:rPr>
        <w:t>TRANSFER LEARNING</w:t>
      </w:r>
      <w:r w:rsidRPr="00DC5EEE">
        <w:rPr>
          <w:lang w:val="en-GB"/>
        </w:rPr>
        <w:t>: augment model with module and fine-tune partially or completely</w:t>
      </w:r>
      <w:r w:rsidR="00DC5EEE">
        <w:rPr>
          <w:lang w:val="en-GB"/>
        </w:rPr>
        <w:t xml:space="preserve">. </w:t>
      </w:r>
      <w:r w:rsidRPr="00DC5EEE">
        <w:rPr>
          <w:lang w:val="en-GB"/>
        </w:rPr>
        <w:t>T</w:t>
      </w:r>
      <w:r w:rsidR="00DC5EEE" w:rsidRPr="00DC5EEE">
        <w:rPr>
          <w:lang w:val="en-GB"/>
        </w:rPr>
        <w:t>ypical t</w:t>
      </w:r>
      <w:r w:rsidRPr="00DC5EEE">
        <w:rPr>
          <w:lang w:val="en-GB"/>
        </w:rPr>
        <w:t>asks and dataset</w:t>
      </w:r>
      <w:r w:rsidR="00DC5EEE" w:rsidRPr="00DC5EEE">
        <w:rPr>
          <w:lang w:val="en-GB"/>
        </w:rPr>
        <w:t>:</w:t>
      </w:r>
    </w:p>
    <w:p w14:paraId="1AD35811" w14:textId="77777777" w:rsidR="00CA1166" w:rsidRPr="00CA1166" w:rsidRDefault="00CA1166" w:rsidP="00CA1166">
      <w:pPr>
        <w:numPr>
          <w:ilvl w:val="0"/>
          <w:numId w:val="4"/>
        </w:numPr>
        <w:tabs>
          <w:tab w:val="num" w:pos="720"/>
        </w:tabs>
      </w:pPr>
      <w:r w:rsidRPr="00CA1166">
        <w:t>Object detection: VOC07, VOC12, COCO14</w:t>
      </w:r>
    </w:p>
    <w:p w14:paraId="38E63FD2" w14:textId="77777777" w:rsidR="00CA1166" w:rsidRPr="00CA1166" w:rsidRDefault="00CA1166" w:rsidP="00CA1166">
      <w:pPr>
        <w:numPr>
          <w:ilvl w:val="0"/>
          <w:numId w:val="4"/>
        </w:numPr>
        <w:tabs>
          <w:tab w:val="num" w:pos="720"/>
        </w:tabs>
      </w:pPr>
      <w:r w:rsidRPr="00CA1166">
        <w:t>Semantic segmentation: Cityscapes, ADE20K</w:t>
      </w:r>
    </w:p>
    <w:p w14:paraId="742B30BE" w14:textId="77777777" w:rsidR="00CA1166" w:rsidRDefault="00CA1166" w:rsidP="00CA1166">
      <w:pPr>
        <w:numPr>
          <w:ilvl w:val="0"/>
          <w:numId w:val="4"/>
        </w:numPr>
        <w:tabs>
          <w:tab w:val="num" w:pos="720"/>
        </w:tabs>
        <w:rPr>
          <w:lang w:val="en-GB"/>
        </w:rPr>
      </w:pPr>
      <w:r w:rsidRPr="00CA1166">
        <w:rPr>
          <w:lang w:val="en-GB"/>
        </w:rPr>
        <w:t>Other tasks: Surface Normal Estimation (NYUv2), Visual Navigation (Gibson)</w:t>
      </w:r>
    </w:p>
    <w:p w14:paraId="1D8B5AA7" w14:textId="10CDE625" w:rsidR="00A633CA" w:rsidRDefault="00A633CA" w:rsidP="00A633CA">
      <w:pPr>
        <w:pStyle w:val="Titolo1"/>
        <w:rPr>
          <w:lang w:val="en-GB"/>
        </w:rPr>
      </w:pPr>
      <w:r>
        <w:rPr>
          <w:lang w:val="en-GB"/>
        </w:rPr>
        <w:t>Contrastive Learning</w:t>
      </w:r>
      <w:r w:rsidR="00706499">
        <w:rPr>
          <w:lang w:val="en-GB"/>
        </w:rPr>
        <w:t xml:space="preserve"> Approach</w:t>
      </w:r>
    </w:p>
    <w:p w14:paraId="40DC0BD0" w14:textId="1A882D7A" w:rsidR="001E7819" w:rsidRDefault="001E7819" w:rsidP="001E7819">
      <w:pPr>
        <w:pStyle w:val="Titolo3"/>
        <w:rPr>
          <w:lang w:val="en-GB"/>
        </w:rPr>
      </w:pPr>
      <w:r>
        <w:rPr>
          <w:lang w:val="en-GB"/>
        </w:rPr>
        <w:t>What is Contrastive Learning</w:t>
      </w:r>
    </w:p>
    <w:p w14:paraId="003FCFB9" w14:textId="6B3FA491" w:rsidR="001E7819" w:rsidRDefault="001E7819" w:rsidP="001E7819">
      <w:pPr>
        <w:rPr>
          <w:lang w:val="en-GB"/>
        </w:rPr>
      </w:pPr>
      <w:r>
        <w:rPr>
          <w:lang w:val="en-GB"/>
        </w:rPr>
        <w:t>Sample a positive and a negative image and fit a scoring between them</w:t>
      </w:r>
    </w:p>
    <w:p w14:paraId="2962F748" w14:textId="5A3883BD" w:rsidR="001E7819" w:rsidRDefault="001E7819" w:rsidP="001E7819">
      <w:pPr>
        <w:pStyle w:val="Titolo3"/>
        <w:rPr>
          <w:lang w:val="en-GB"/>
        </w:rPr>
      </w:pPr>
      <w:r>
        <w:rPr>
          <w:lang w:val="en-GB"/>
        </w:rPr>
        <w:t>Contrastive Loss</w:t>
      </w:r>
    </w:p>
    <w:p w14:paraId="71308F69" w14:textId="7AC2CEAA" w:rsidR="001E7819" w:rsidRDefault="001E7819" w:rsidP="001E7819">
      <w:pPr>
        <w:rPr>
          <w:lang w:val="en-GB"/>
        </w:rPr>
      </w:pPr>
      <w:r>
        <w:rPr>
          <w:lang w:val="en-GB"/>
        </w:rPr>
        <w:t>While in Supervised Learning you have positive = same class, negative = random different class; in Self-Supervised Learning you have positive = sample PARTS of the same image, negative = sample parts of RANDOM image or SAME image at different location.</w:t>
      </w:r>
    </w:p>
    <w:p w14:paraId="157BDE7F" w14:textId="2CE43CE8" w:rsidR="005E0477" w:rsidRDefault="005E0477" w:rsidP="001E7819">
      <w:pPr>
        <w:rPr>
          <w:lang w:val="en-GB"/>
        </w:rPr>
      </w:pPr>
      <w:r>
        <w:rPr>
          <w:lang w:val="en-GB"/>
        </w:rPr>
        <w:t>The Loss can be simple and privileging the positive and discarding the negative or be a Triplet loss which get nearer the positive while getting further the negative at same time. Example of Contrastive Loss is Sigmoid cross-Entropy used in word2vec, another common loss is the InfoNCE, it is the loglikelihood of predicting the positive sample correctly. This latter can be expanded into a version with a temperature feature.</w:t>
      </w:r>
    </w:p>
    <w:p w14:paraId="0D4E9B99" w14:textId="1700FF9A" w:rsidR="005E0477" w:rsidRDefault="005E0477" w:rsidP="005E0477">
      <w:pPr>
        <w:pStyle w:val="Titolo1"/>
        <w:rPr>
          <w:lang w:val="en-GB"/>
        </w:rPr>
      </w:pPr>
      <w:r>
        <w:rPr>
          <w:lang w:val="en-GB"/>
        </w:rPr>
        <w:t>Clustering Learning</w:t>
      </w:r>
      <w:r w:rsidR="00706499">
        <w:rPr>
          <w:lang w:val="en-GB"/>
        </w:rPr>
        <w:t xml:space="preserve"> Approach</w:t>
      </w:r>
    </w:p>
    <w:p w14:paraId="54E24C33" w14:textId="4D899592" w:rsidR="00706499" w:rsidRDefault="00706499" w:rsidP="00706499">
      <w:pPr>
        <w:rPr>
          <w:lang w:val="en-GB"/>
        </w:rPr>
      </w:pPr>
      <w:r>
        <w:rPr>
          <w:lang w:val="en-GB"/>
        </w:rPr>
        <w:t>Can we replace labels with clustering? First you perform a K-mean clustering dividing elements in the feature space and thus assigning pseudo-labels to instances. With backpropagation you train the NN as in Supervise Learning. In this way you are implicitly learning Invariance to Cropping via a random crop augmentation technique. How to evaluate this Pre-Training? Example: object-detection on Pascal V0C07 dataset where DeepCluster got results better than previous SSL techniques but still worse than Supervised Learning.</w:t>
      </w:r>
      <w:r w:rsidR="00B65529">
        <w:rPr>
          <w:lang w:val="en-GB"/>
        </w:rPr>
        <w:t xml:space="preserve"> Many limitations lead to use the SwAV method: how to produce the pseudo-labels? Comparing the point in the feature space to the different centroids using the similarity concept of finding the closest to the point in object; in this process you need a score for each cluster and the constraint is to impose the total score for each output must be the same. Sinkhorn adjust the scores to avoid a predominant cluster over the others.</w:t>
      </w:r>
    </w:p>
    <w:p w14:paraId="262A625B" w14:textId="77777777" w:rsidR="00706499" w:rsidRPr="00706499" w:rsidRDefault="00706499" w:rsidP="00706499">
      <w:pPr>
        <w:rPr>
          <w:lang w:val="en-GB"/>
        </w:rPr>
      </w:pPr>
    </w:p>
    <w:p w14:paraId="514B438F" w14:textId="3E6DB210" w:rsidR="00CA1166" w:rsidRDefault="000452D3" w:rsidP="00A633CA">
      <w:pPr>
        <w:pStyle w:val="Titolo1"/>
        <w:rPr>
          <w:lang w:val="en-GB"/>
        </w:rPr>
      </w:pPr>
      <w:r>
        <w:rPr>
          <w:lang w:val="en-GB"/>
        </w:rPr>
        <w:t>MultiModal Approaches to SSL</w:t>
      </w:r>
    </w:p>
    <w:p w14:paraId="035D88C8" w14:textId="37624E92" w:rsidR="000452D3" w:rsidRDefault="000452D3" w:rsidP="000452D3">
      <w:pPr>
        <w:rPr>
          <w:lang w:val="en-GB"/>
        </w:rPr>
      </w:pPr>
      <w:r>
        <w:rPr>
          <w:lang w:val="en-GB"/>
        </w:rPr>
        <w:t xml:space="preserve">Usual training is based on: </w:t>
      </w:r>
    </w:p>
    <w:p w14:paraId="60417881" w14:textId="556C754B" w:rsidR="000452D3" w:rsidRDefault="000452D3" w:rsidP="000452D3">
      <w:pPr>
        <w:pStyle w:val="Paragrafoelenco"/>
        <w:numPr>
          <w:ilvl w:val="0"/>
          <w:numId w:val="5"/>
        </w:numPr>
        <w:rPr>
          <w:lang w:val="en-GB"/>
        </w:rPr>
      </w:pPr>
      <w:r w:rsidRPr="000452D3">
        <w:rPr>
          <w:b/>
          <w:bCs/>
          <w:lang w:val="en-GB"/>
        </w:rPr>
        <w:t>Training</w:t>
      </w:r>
      <w:r>
        <w:rPr>
          <w:lang w:val="en-GB"/>
        </w:rPr>
        <w:t xml:space="preserve"> on large datasets with no human labels (e.g. IG65, Kinetics, YT8M, AudioSet, HowTo100M)</w:t>
      </w:r>
    </w:p>
    <w:p w14:paraId="74D1E086" w14:textId="72F91CE3" w:rsidR="000452D3" w:rsidRDefault="000452D3" w:rsidP="000452D3">
      <w:pPr>
        <w:pStyle w:val="Paragrafoelenco"/>
        <w:numPr>
          <w:ilvl w:val="0"/>
          <w:numId w:val="5"/>
        </w:numPr>
        <w:rPr>
          <w:lang w:val="en-GB"/>
        </w:rPr>
      </w:pPr>
      <w:r w:rsidRPr="000452D3">
        <w:rPr>
          <w:b/>
          <w:bCs/>
          <w:lang w:val="en-GB"/>
        </w:rPr>
        <w:t>Evaluation</w:t>
      </w:r>
      <w:r>
        <w:rPr>
          <w:lang w:val="en-GB"/>
        </w:rPr>
        <w:t xml:space="preserve"> on smaller datasets with labels (e.g. HMDB51, Kinetics, UCF101, AudioSet, ESC-50)</w:t>
      </w:r>
    </w:p>
    <w:p w14:paraId="0835C2E3" w14:textId="1E77C7AB" w:rsidR="000452D3" w:rsidRDefault="000452D3" w:rsidP="000452D3">
      <w:pPr>
        <w:rPr>
          <w:lang w:val="en-GB"/>
        </w:rPr>
      </w:pPr>
      <w:r>
        <w:rPr>
          <w:lang w:val="en-GB"/>
        </w:rPr>
        <w:t>We want to know how good is the representation, different procedures:</w:t>
      </w:r>
    </w:p>
    <w:p w14:paraId="0031ED64" w14:textId="24630E7A" w:rsidR="000452D3" w:rsidRDefault="000452D3" w:rsidP="000452D3">
      <w:pPr>
        <w:pStyle w:val="Paragrafoelenco"/>
        <w:numPr>
          <w:ilvl w:val="0"/>
          <w:numId w:val="5"/>
        </w:numPr>
        <w:rPr>
          <w:lang w:val="en-GB"/>
        </w:rPr>
      </w:pPr>
      <w:r w:rsidRPr="000452D3">
        <w:rPr>
          <w:b/>
          <w:bCs/>
          <w:lang w:val="en-GB"/>
        </w:rPr>
        <w:t>Nearest Neighbours</w:t>
      </w:r>
      <w:r>
        <w:rPr>
          <w:lang w:val="en-GB"/>
        </w:rPr>
        <w:t xml:space="preserve"> (classify by using the labels of the closest example in the feature space, is parameter free but also with lower performance than other methods)</w:t>
      </w:r>
    </w:p>
    <w:p w14:paraId="108D281D" w14:textId="4C09691A" w:rsidR="000452D3" w:rsidRDefault="000452D3" w:rsidP="000452D3">
      <w:pPr>
        <w:pStyle w:val="Paragrafoelenco"/>
        <w:numPr>
          <w:ilvl w:val="0"/>
          <w:numId w:val="5"/>
        </w:numPr>
        <w:rPr>
          <w:lang w:val="en-GB"/>
        </w:rPr>
      </w:pPr>
      <w:r w:rsidRPr="000452D3">
        <w:rPr>
          <w:b/>
          <w:bCs/>
          <w:lang w:val="en-GB"/>
        </w:rPr>
        <w:t>Linear Evaluation</w:t>
      </w:r>
      <w:r>
        <w:rPr>
          <w:lang w:val="en-GB"/>
        </w:rPr>
        <w:t xml:space="preserve"> (one layer on top of frozen representation, computationally cheap, dependent of hyperparameters)</w:t>
      </w:r>
    </w:p>
    <w:p w14:paraId="67504EA2" w14:textId="20257E22" w:rsidR="000452D3" w:rsidRDefault="000452D3" w:rsidP="000452D3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Fine tuning </w:t>
      </w:r>
      <w:r>
        <w:rPr>
          <w:lang w:val="en-GB"/>
        </w:rPr>
        <w:t>(update weights of whole nNN to perform downstream task, computationally expensive, better performance, very dependant of hyperparameters)</w:t>
      </w:r>
    </w:p>
    <w:p w14:paraId="06DB8E69" w14:textId="0FDDD820" w:rsidR="000452D3" w:rsidRDefault="000452D3" w:rsidP="000452D3">
      <w:pPr>
        <w:pStyle w:val="Paragrafoelenco"/>
        <w:numPr>
          <w:ilvl w:val="0"/>
          <w:numId w:val="5"/>
        </w:numPr>
        <w:rPr>
          <w:lang w:val="en-GB"/>
        </w:rPr>
      </w:pPr>
      <w:r w:rsidRPr="00401CEA">
        <w:rPr>
          <w:b/>
          <w:bCs/>
          <w:lang w:val="en-GB"/>
        </w:rPr>
        <w:t>Cross-Modal Retrieval</w:t>
      </w:r>
      <w:r>
        <w:rPr>
          <w:lang w:val="en-GB"/>
        </w:rPr>
        <w:t xml:space="preserve"> (retrieve the closest elements in a different modality e.g. video and text, requires multimodal paired datasets, parameter free)</w:t>
      </w:r>
    </w:p>
    <w:p w14:paraId="0169F090" w14:textId="37165A0A" w:rsidR="00401CEA" w:rsidRPr="00401CEA" w:rsidRDefault="00401CEA" w:rsidP="00401CEA">
      <w:pPr>
        <w:rPr>
          <w:b/>
          <w:bCs/>
          <w:sz w:val="32"/>
          <w:szCs w:val="32"/>
          <w:u w:val="single"/>
          <w:lang w:val="en-GB"/>
        </w:rPr>
      </w:pPr>
      <w:r w:rsidRPr="00401CEA">
        <w:rPr>
          <w:b/>
          <w:bCs/>
          <w:sz w:val="32"/>
          <w:szCs w:val="32"/>
          <w:u w:val="single"/>
          <w:lang w:val="en-GB"/>
        </w:rPr>
        <w:t>Classical methods in SSL:</w:t>
      </w:r>
    </w:p>
    <w:p w14:paraId="74B59337" w14:textId="2D551A06" w:rsidR="00401CEA" w:rsidRPr="00B5365E" w:rsidRDefault="00401CEA" w:rsidP="00401CEA">
      <w:pPr>
        <w:pStyle w:val="Paragrafoelenco"/>
        <w:numPr>
          <w:ilvl w:val="0"/>
          <w:numId w:val="6"/>
        </w:numPr>
        <w:rPr>
          <w:highlight w:val="yellow"/>
          <w:lang w:val="en-GB"/>
        </w:rPr>
      </w:pPr>
      <w:r w:rsidRPr="00B5365E">
        <w:rPr>
          <w:highlight w:val="yellow"/>
          <w:lang w:val="en-GB"/>
        </w:rPr>
        <w:t xml:space="preserve">Contrastive Learning Methods: </w:t>
      </w:r>
    </w:p>
    <w:p w14:paraId="4C0B55ED" w14:textId="2DC3B9BA" w:rsidR="00401CEA" w:rsidRDefault="00401CEA" w:rsidP="00401CEA">
      <w:pPr>
        <w:ind w:left="708"/>
        <w:rPr>
          <w:lang w:val="en-GB"/>
        </w:rPr>
      </w:pPr>
      <w:r>
        <w:rPr>
          <w:lang w:val="en-GB"/>
        </w:rPr>
        <w:t xml:space="preserve">The goal is </w:t>
      </w:r>
      <w:r w:rsidRPr="00401CEA">
        <w:rPr>
          <w:b/>
          <w:bCs/>
          <w:lang w:val="en-GB"/>
        </w:rPr>
        <w:t>learning the semantic correspondence between synchronized modalities</w:t>
      </w:r>
      <w:r>
        <w:rPr>
          <w:lang w:val="en-GB"/>
        </w:rPr>
        <w:t xml:space="preserve"> (e.g. audio and video), using </w:t>
      </w:r>
      <w:r w:rsidRPr="00401CEA">
        <w:rPr>
          <w:b/>
          <w:bCs/>
          <w:lang w:val="en-GB"/>
        </w:rPr>
        <w:t>contrastive approach</w:t>
      </w:r>
      <w:r>
        <w:rPr>
          <w:lang w:val="en-GB"/>
        </w:rPr>
        <w:t xml:space="preserve">, learn </w:t>
      </w:r>
      <w:r w:rsidRPr="00401CEA">
        <w:rPr>
          <w:b/>
          <w:bCs/>
          <w:lang w:val="en-GB"/>
        </w:rPr>
        <w:t>a joint multimodal space</w:t>
      </w:r>
      <w:r>
        <w:rPr>
          <w:lang w:val="en-GB"/>
        </w:rPr>
        <w:t xml:space="preserve"> where embeddings of modalities that occur together are close and far otherwise. Positive and negative samples can be created simply taking video of a source and audio of another source.</w:t>
      </w:r>
    </w:p>
    <w:p w14:paraId="77B659CC" w14:textId="249CBC05" w:rsidR="00401CEA" w:rsidRDefault="00401CEA" w:rsidP="00401CEA">
      <w:pPr>
        <w:ind w:left="708"/>
        <w:rPr>
          <w:lang w:val="en-GB"/>
        </w:rPr>
      </w:pPr>
      <w:r w:rsidRPr="00401CEA">
        <w:rPr>
          <w:lang w:val="en-GB"/>
        </w:rPr>
        <w:drawing>
          <wp:inline distT="0" distB="0" distL="0" distR="0" wp14:anchorId="2BE5D6AC" wp14:editId="162C0054">
            <wp:extent cx="4676775" cy="2939604"/>
            <wp:effectExtent l="0" t="0" r="0" b="0"/>
            <wp:docPr id="1715221857" name="Immagine 1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21857" name="Immagine 1" descr="Immagine che contiene testo, schermat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947" cy="29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6DCB" w14:textId="6B804368" w:rsidR="00401CEA" w:rsidRDefault="00401CEA" w:rsidP="00401CEA">
      <w:pPr>
        <w:ind w:left="708"/>
        <w:rPr>
          <w:lang w:val="en-GB"/>
        </w:rPr>
      </w:pPr>
      <w:r>
        <w:rPr>
          <w:lang w:val="en-GB"/>
        </w:rPr>
        <w:t>Example in details: MultiModalVersatile</w:t>
      </w:r>
    </w:p>
    <w:p w14:paraId="493A4D28" w14:textId="3C80A3D7" w:rsidR="00401CEA" w:rsidRDefault="006036AD" w:rsidP="00401CEA">
      <w:pPr>
        <w:ind w:left="708"/>
        <w:rPr>
          <w:lang w:val="en-GB"/>
        </w:rPr>
      </w:pPr>
      <w:r w:rsidRPr="006036AD">
        <w:rPr>
          <w:lang w:val="en-GB"/>
        </w:rPr>
        <w:drawing>
          <wp:anchor distT="0" distB="0" distL="114300" distR="114300" simplePos="0" relativeHeight="251658240" behindDoc="0" locked="0" layoutInCell="1" allowOverlap="1" wp14:anchorId="566FC063" wp14:editId="6989C74E">
            <wp:simplePos x="0" y="0"/>
            <wp:positionH relativeFrom="column">
              <wp:posOffset>3909060</wp:posOffset>
            </wp:positionH>
            <wp:positionV relativeFrom="paragraph">
              <wp:posOffset>303530</wp:posOffset>
            </wp:positionV>
            <wp:extent cx="2084070" cy="2762885"/>
            <wp:effectExtent l="0" t="0" r="0" b="0"/>
            <wp:wrapSquare wrapText="bothSides"/>
            <wp:docPr id="1925151251" name="Immagine 1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1251" name="Immagine 1" descr="Immagine che contiene testo, schermata, diagramma, Carattere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CEA">
        <w:rPr>
          <w:lang w:val="en-GB"/>
        </w:rPr>
        <w:t>Goal is to learn from multiple modalities present in videos: video, audio, text. How to embed the modalities?</w:t>
      </w:r>
      <w:r>
        <w:rPr>
          <w:lang w:val="en-GB"/>
        </w:rPr>
        <w:t xml:space="preserve"> With a hierarchical space!</w:t>
      </w:r>
    </w:p>
    <w:p w14:paraId="0DAF6154" w14:textId="70DA9CD5" w:rsidR="006036AD" w:rsidRDefault="006036AD" w:rsidP="00401CEA">
      <w:pPr>
        <w:ind w:left="708"/>
        <w:rPr>
          <w:b/>
          <w:bCs/>
          <w:lang w:val="en-GB"/>
        </w:rPr>
      </w:pPr>
      <w:r w:rsidRPr="006036AD">
        <w:rPr>
          <w:b/>
          <w:bCs/>
          <w:lang w:val="en-GB"/>
        </w:rPr>
        <w:t>Contrastive Learning: Main Tricks</w:t>
      </w:r>
    </w:p>
    <w:p w14:paraId="0B01770D" w14:textId="3EDED081" w:rsidR="006036AD" w:rsidRPr="006036AD" w:rsidRDefault="006036AD" w:rsidP="006036AD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Backbones: </w:t>
      </w:r>
      <w:r>
        <w:rPr>
          <w:lang w:val="en-GB"/>
        </w:rPr>
        <w:t>deeper and wider NN can improve performance a lot, more than with supervised methods</w:t>
      </w:r>
    </w:p>
    <w:p w14:paraId="2E3FE415" w14:textId="77777777" w:rsidR="006036AD" w:rsidRPr="006036AD" w:rsidRDefault="006036AD" w:rsidP="006036AD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6036AD">
        <w:rPr>
          <w:b/>
          <w:bCs/>
          <w:lang w:val="en-GB"/>
        </w:rPr>
        <w:t>Number of negatives and batch size relation</w:t>
      </w:r>
      <w:r>
        <w:rPr>
          <w:lang w:val="en-GB"/>
        </w:rPr>
        <w:t>: number of negatives grows quadratically with batch size, share your negatives across workers!</w:t>
      </w:r>
    </w:p>
    <w:p w14:paraId="2A8E1F29" w14:textId="77777777" w:rsidR="006036AD" w:rsidRPr="006036AD" w:rsidRDefault="006036AD" w:rsidP="006036AD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6036AD">
        <w:rPr>
          <w:b/>
          <w:bCs/>
          <w:lang w:val="en-GB"/>
        </w:rPr>
        <w:t>Sharding dataset across workers</w:t>
      </w:r>
      <w:r>
        <w:rPr>
          <w:lang w:val="en-GB"/>
        </w:rPr>
        <w:t>: make sure each worker works on a different subset of the data to avoid false negatives</w:t>
      </w:r>
    </w:p>
    <w:p w14:paraId="49E5C8C9" w14:textId="61CCE161" w:rsidR="006036AD" w:rsidRPr="006036AD" w:rsidRDefault="006036AD" w:rsidP="006036AD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6036AD">
        <w:rPr>
          <w:b/>
          <w:bCs/>
          <w:lang w:val="en-GB"/>
        </w:rPr>
        <w:t>Preventing Shortcuts</w:t>
      </w:r>
      <w:r>
        <w:rPr>
          <w:lang w:val="en-GB"/>
        </w:rPr>
        <w:t>: be careful when using BatchNorm! Sharing the statistics across workers can lead to strong performance gains</w:t>
      </w:r>
    </w:p>
    <w:p w14:paraId="71DEF7B7" w14:textId="524D7148" w:rsidR="006036AD" w:rsidRDefault="006036AD" w:rsidP="006036AD">
      <w:pPr>
        <w:ind w:left="705"/>
        <w:rPr>
          <w:lang w:val="en-GB"/>
        </w:rPr>
      </w:pPr>
      <w:r>
        <w:rPr>
          <w:lang w:val="en-GB"/>
        </w:rPr>
        <w:t>Contrastive Learning: Pros and Cons</w:t>
      </w:r>
    </w:p>
    <w:p w14:paraId="0F52B705" w14:textId="5DA4C523" w:rsidR="006036AD" w:rsidRDefault="006036AD" w:rsidP="006036AD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Easy to understand</w:t>
      </w:r>
    </w:p>
    <w:p w14:paraId="482591F9" w14:textId="41962C6E" w:rsidR="006036AD" w:rsidRDefault="006036AD" w:rsidP="006036AD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As a by product</w:t>
      </w:r>
    </w:p>
    <w:p w14:paraId="7EB0EFD8" w14:textId="5F48A253" w:rsidR="006036AD" w:rsidRDefault="006036AD" w:rsidP="006036AD">
      <w:pPr>
        <w:pStyle w:val="Paragrafoelenco"/>
        <w:ind w:left="1065"/>
        <w:rPr>
          <w:b/>
          <w:bCs/>
          <w:lang w:val="en-GB"/>
        </w:rPr>
      </w:pPr>
      <w:r>
        <w:rPr>
          <w:b/>
          <w:bCs/>
          <w:lang w:val="en-GB"/>
        </w:rPr>
        <w:t>BUT</w:t>
      </w:r>
    </w:p>
    <w:p w14:paraId="01EAD82C" w14:textId="72CAEDBA" w:rsidR="006036AD" w:rsidRDefault="00B5365E" w:rsidP="006036AD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Computationally intensive</w:t>
      </w:r>
    </w:p>
    <w:p w14:paraId="4CC15467" w14:textId="3B424CF6" w:rsidR="00B5365E" w:rsidRDefault="00B5365E" w:rsidP="006036AD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Negative choice matters</w:t>
      </w:r>
    </w:p>
    <w:p w14:paraId="09023ABE" w14:textId="77777777" w:rsidR="00B5365E" w:rsidRDefault="00B5365E" w:rsidP="00B5365E">
      <w:pPr>
        <w:rPr>
          <w:b/>
          <w:bCs/>
          <w:lang w:val="en-GB"/>
        </w:rPr>
      </w:pPr>
    </w:p>
    <w:p w14:paraId="03595B90" w14:textId="2603E419" w:rsidR="00B5365E" w:rsidRDefault="00B5365E" w:rsidP="00B5365E">
      <w:pPr>
        <w:pStyle w:val="Paragrafoelenco"/>
        <w:numPr>
          <w:ilvl w:val="0"/>
          <w:numId w:val="6"/>
        </w:numPr>
        <w:rPr>
          <w:b/>
          <w:bCs/>
          <w:highlight w:val="yellow"/>
          <w:u w:val="single"/>
          <w:lang w:val="en-GB"/>
        </w:rPr>
      </w:pPr>
      <w:r w:rsidRPr="00B5365E">
        <w:rPr>
          <w:b/>
          <w:bCs/>
          <w:highlight w:val="yellow"/>
          <w:u w:val="single"/>
          <w:lang w:val="en-GB"/>
        </w:rPr>
        <w:t>Teacher-Student in a Nutshell</w:t>
      </w:r>
    </w:p>
    <w:p w14:paraId="512365FA" w14:textId="58E393BC" w:rsidR="00B5365E" w:rsidRDefault="00B5365E" w:rsidP="00B5365E">
      <w:pPr>
        <w:pStyle w:val="Paragrafoelenco"/>
        <w:rPr>
          <w:lang w:val="en-GB"/>
        </w:rPr>
      </w:pPr>
      <w:r>
        <w:rPr>
          <w:lang w:val="en-GB"/>
        </w:rPr>
        <w:t>BraVe: an example in details with goal the representation from multiple modalities in videos (video and audio)</w:t>
      </w:r>
    </w:p>
    <w:p w14:paraId="03CCEB9A" w14:textId="77777777" w:rsidR="00B5365E" w:rsidRDefault="00B5365E" w:rsidP="00B5365E">
      <w:pPr>
        <w:pStyle w:val="Paragrafoelenco"/>
        <w:rPr>
          <w:lang w:val="en-GB"/>
        </w:rPr>
      </w:pPr>
      <w:r>
        <w:rPr>
          <w:lang w:val="en-GB"/>
        </w:rPr>
        <w:t xml:space="preserve">Key results: </w:t>
      </w:r>
    </w:p>
    <w:p w14:paraId="35E6950E" w14:textId="3F36057F" w:rsidR="00B5365E" w:rsidRDefault="00B5365E" w:rsidP="00B5365E">
      <w:pPr>
        <w:pStyle w:val="Paragrafoelenco"/>
        <w:numPr>
          <w:ilvl w:val="1"/>
          <w:numId w:val="5"/>
        </w:numPr>
        <w:rPr>
          <w:lang w:val="en-GB"/>
        </w:rPr>
      </w:pPr>
      <w:r>
        <w:rPr>
          <w:lang w:val="en-GB"/>
        </w:rPr>
        <w:t>broadening the temporal context is a good signal for self-supervision</w:t>
      </w:r>
    </w:p>
    <w:p w14:paraId="6CAD107E" w14:textId="37F29C5A" w:rsidR="00B5365E" w:rsidRDefault="00B5365E" w:rsidP="00B5365E">
      <w:pPr>
        <w:pStyle w:val="Paragrafoelenco"/>
        <w:numPr>
          <w:ilvl w:val="1"/>
          <w:numId w:val="5"/>
        </w:numPr>
        <w:rPr>
          <w:lang w:val="en-GB"/>
        </w:rPr>
      </w:pPr>
      <w:r>
        <w:rPr>
          <w:lang w:val="en-GB"/>
        </w:rPr>
        <w:t>additional augmentations on the complementary leadt to improved performance</w:t>
      </w:r>
    </w:p>
    <w:p w14:paraId="4A9519A6" w14:textId="778DD029" w:rsidR="00B5365E" w:rsidRDefault="00B5365E" w:rsidP="00B5365E">
      <w:pPr>
        <w:pStyle w:val="Paragrafoelenco"/>
        <w:numPr>
          <w:ilvl w:val="1"/>
          <w:numId w:val="5"/>
        </w:numPr>
        <w:rPr>
          <w:lang w:val="en-GB"/>
        </w:rPr>
      </w:pPr>
      <w:r>
        <w:rPr>
          <w:lang w:val="en-GB"/>
        </w:rPr>
        <w:t>negatives are not needed to learn SotA representation</w:t>
      </w:r>
    </w:p>
    <w:p w14:paraId="06A271E8" w14:textId="0713EC52" w:rsidR="00B5365E" w:rsidRDefault="00B5365E" w:rsidP="00B5365E">
      <w:pPr>
        <w:pStyle w:val="Paragrafoelenco"/>
        <w:numPr>
          <w:ilvl w:val="1"/>
          <w:numId w:val="5"/>
        </w:numPr>
        <w:rPr>
          <w:lang w:val="en-GB"/>
        </w:rPr>
      </w:pPr>
      <w:r>
        <w:rPr>
          <w:lang w:val="en-GB"/>
        </w:rPr>
        <w:t>SotA on SSL benchmarks</w:t>
      </w:r>
    </w:p>
    <w:p w14:paraId="00571A5B" w14:textId="38E407CB" w:rsidR="00B5365E" w:rsidRDefault="00B5365E" w:rsidP="00B5365E">
      <w:pPr>
        <w:ind w:left="1080"/>
        <w:rPr>
          <w:lang w:val="en-GB"/>
        </w:rPr>
      </w:pPr>
      <w:r w:rsidRPr="00B5365E">
        <w:rPr>
          <w:lang w:val="en-GB"/>
        </w:rPr>
        <w:drawing>
          <wp:inline distT="0" distB="0" distL="0" distR="0" wp14:anchorId="6C3605D5" wp14:editId="04CF8CC6">
            <wp:extent cx="4771653" cy="1952625"/>
            <wp:effectExtent l="0" t="0" r="0" b="0"/>
            <wp:docPr id="1235262343" name="Immagine 1" descr="Immagine che contiene schermata, testo,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62343" name="Immagine 1" descr="Immagine che contiene schermata, testo, diagramma, design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02" cy="19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D2DB" w14:textId="5B3374A6" w:rsidR="00C52DB5" w:rsidRDefault="00C52DB5" w:rsidP="00B5365E">
      <w:pPr>
        <w:ind w:left="1080"/>
        <w:rPr>
          <w:lang w:val="en-GB"/>
        </w:rPr>
      </w:pPr>
      <w:r>
        <w:rPr>
          <w:lang w:val="en-GB"/>
        </w:rPr>
        <w:t>Pros and Cons</w:t>
      </w:r>
    </w:p>
    <w:p w14:paraId="3991B365" w14:textId="51728677" w:rsidR="00C52DB5" w:rsidRDefault="00C52DB5" w:rsidP="00C52DB5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No negatives needed</w:t>
      </w:r>
    </w:p>
    <w:p w14:paraId="7B78BF2F" w14:textId="498F9319" w:rsidR="00C52DB5" w:rsidRDefault="00C52DB5" w:rsidP="00C52DB5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Works very well</w:t>
      </w:r>
    </w:p>
    <w:p w14:paraId="528AAF1E" w14:textId="4E4C6E74" w:rsidR="00C52DB5" w:rsidRDefault="00C52DB5" w:rsidP="00C52DB5">
      <w:pPr>
        <w:pStyle w:val="Paragrafoelenco"/>
        <w:ind w:left="1065"/>
        <w:rPr>
          <w:lang w:val="en-GB"/>
        </w:rPr>
      </w:pPr>
      <w:r>
        <w:rPr>
          <w:lang w:val="en-GB"/>
        </w:rPr>
        <w:t>BUT</w:t>
      </w:r>
    </w:p>
    <w:p w14:paraId="6A732400" w14:textId="5BFB54D6" w:rsidR="00C52DB5" w:rsidRDefault="00C52DB5" w:rsidP="00C52DB5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Hard to understand: no notion of global/local optima just equilibria of the dynamic</w:t>
      </w:r>
    </w:p>
    <w:p w14:paraId="1AFF5E25" w14:textId="436121BE" w:rsidR="00C52DB5" w:rsidRDefault="00C52DB5" w:rsidP="00C52DB5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Sensitive to hyperparameters</w:t>
      </w:r>
    </w:p>
    <w:p w14:paraId="567B48C7" w14:textId="1DB363C1" w:rsidR="00C52DB5" w:rsidRDefault="00C52DB5" w:rsidP="00C52DB5">
      <w:pPr>
        <w:ind w:left="705"/>
        <w:rPr>
          <w:lang w:val="en-GB"/>
        </w:rPr>
      </w:pPr>
      <w:r>
        <w:rPr>
          <w:lang w:val="en-GB"/>
        </w:rPr>
        <w:t>Main tricks:</w:t>
      </w:r>
    </w:p>
    <w:p w14:paraId="490D8B06" w14:textId="41E1B398" w:rsidR="00C52DB5" w:rsidRDefault="00C52DB5" w:rsidP="00C52DB5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Hyperparameters: start from an existing working model</w:t>
      </w:r>
    </w:p>
    <w:p w14:paraId="6AEA3F8E" w14:textId="5566F90B" w:rsidR="00C52DB5" w:rsidRDefault="00C52DB5" w:rsidP="00C52DB5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Augmentation: some have high, some no impact at all</w:t>
      </w:r>
    </w:p>
    <w:p w14:paraId="7343ED07" w14:textId="431D6EF4" w:rsidR="00C52DB5" w:rsidRDefault="00C52DB5" w:rsidP="00C52DB5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Small-scale vs Large-scale: try to stick to the largest possible scale of iterations/resolutions/data size</w:t>
      </w:r>
    </w:p>
    <w:p w14:paraId="4E629466" w14:textId="4DF89B04" w:rsidR="00C52DB5" w:rsidRDefault="00C52DB5" w:rsidP="00C52DB5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Backbones: it is worth to use the final backbones as often as possible</w:t>
      </w:r>
    </w:p>
    <w:p w14:paraId="546B9767" w14:textId="77777777" w:rsidR="00C52DB5" w:rsidRDefault="00C52DB5" w:rsidP="00C52DB5">
      <w:pPr>
        <w:rPr>
          <w:lang w:val="en-GB"/>
        </w:rPr>
      </w:pPr>
    </w:p>
    <w:p w14:paraId="26A9EAA6" w14:textId="3BB238F8" w:rsidR="00C52DB5" w:rsidRPr="00C52DB5" w:rsidRDefault="00C52DB5" w:rsidP="00C52DB5">
      <w:pPr>
        <w:pStyle w:val="Paragrafoelenco"/>
        <w:numPr>
          <w:ilvl w:val="0"/>
          <w:numId w:val="6"/>
        </w:numPr>
        <w:rPr>
          <w:highlight w:val="yellow"/>
          <w:lang w:val="en-GB"/>
        </w:rPr>
      </w:pPr>
      <w:r w:rsidRPr="00C52DB5">
        <w:rPr>
          <w:highlight w:val="yellow"/>
          <w:lang w:val="en-GB"/>
        </w:rPr>
        <w:t>Clustering Methods in a Nutshell</w:t>
      </w:r>
    </w:p>
    <w:p w14:paraId="348B26DE" w14:textId="23F97C75" w:rsidR="00B5365E" w:rsidRDefault="00C52DB5" w:rsidP="00B5365E">
      <w:pPr>
        <w:ind w:left="1080"/>
        <w:rPr>
          <w:lang w:val="en-GB"/>
        </w:rPr>
      </w:pPr>
      <w:r>
        <w:rPr>
          <w:lang w:val="en-GB"/>
        </w:rPr>
        <w:t>You want to learn semantic correspondence between synchronized modalities using clustering approach: cluster the feature, use cluster ids as “pseudo labels”</w:t>
      </w:r>
    </w:p>
    <w:p w14:paraId="2702A759" w14:textId="021E14F6" w:rsidR="00B5365E" w:rsidRDefault="00C52DB5" w:rsidP="00B5365E">
      <w:pPr>
        <w:ind w:left="1080"/>
        <w:rPr>
          <w:lang w:val="en-GB"/>
        </w:rPr>
      </w:pPr>
      <w:r w:rsidRPr="00C52DB5">
        <w:rPr>
          <w:lang w:val="en-GB"/>
        </w:rPr>
        <w:drawing>
          <wp:inline distT="0" distB="0" distL="0" distR="0" wp14:anchorId="5716E5C7" wp14:editId="20BEE684">
            <wp:extent cx="4210050" cy="1406112"/>
            <wp:effectExtent l="0" t="0" r="0" b="3810"/>
            <wp:docPr id="1685408168" name="Immagine 1" descr="Immagine che contiene testo, linea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08168" name="Immagine 1" descr="Immagine che contiene testo, linea, schermata, Caratter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009" cy="141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9C66" w14:textId="77777777" w:rsidR="00C52DB5" w:rsidRDefault="00C52DB5" w:rsidP="00B5365E">
      <w:pPr>
        <w:ind w:left="1080"/>
        <w:rPr>
          <w:lang w:val="en-GB"/>
        </w:rPr>
      </w:pPr>
    </w:p>
    <w:p w14:paraId="6FB918E1" w14:textId="18399F71" w:rsidR="00C52DB5" w:rsidRDefault="00C52DB5" w:rsidP="00B5365E">
      <w:pPr>
        <w:ind w:left="1080"/>
        <w:rPr>
          <w:lang w:val="en-GB"/>
        </w:rPr>
      </w:pPr>
      <w:r>
        <w:rPr>
          <w:lang w:val="en-GB"/>
        </w:rPr>
        <w:t>Example in detail: XDC</w:t>
      </w:r>
    </w:p>
    <w:p w14:paraId="0E0D0123" w14:textId="38EEFE8C" w:rsidR="00C52DB5" w:rsidRDefault="00A633CA" w:rsidP="00B5365E">
      <w:pPr>
        <w:ind w:left="1080"/>
        <w:rPr>
          <w:lang w:val="en-GB"/>
        </w:rPr>
      </w:pPr>
      <w:r>
        <w:rPr>
          <w:lang w:val="en-GB"/>
        </w:rPr>
        <w:t>Pros:</w:t>
      </w:r>
    </w:p>
    <w:p w14:paraId="22CD39EF" w14:textId="27F2F788" w:rsidR="00A633CA" w:rsidRDefault="00A633CA" w:rsidP="00A633CA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No need for negatives definition</w:t>
      </w:r>
    </w:p>
    <w:p w14:paraId="6B1B0B4A" w14:textId="47BF8000" w:rsidR="00A633CA" w:rsidRDefault="00A633CA" w:rsidP="00A633CA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Standard classification problem once cluster ids are obtained</w:t>
      </w:r>
    </w:p>
    <w:p w14:paraId="0B7F5A96" w14:textId="024F9792" w:rsidR="00A633CA" w:rsidRDefault="00A633CA" w:rsidP="00A633CA">
      <w:pPr>
        <w:pStyle w:val="Paragrafoelenco"/>
        <w:numPr>
          <w:ilvl w:val="2"/>
          <w:numId w:val="5"/>
        </w:numPr>
        <w:rPr>
          <w:lang w:val="en-GB"/>
        </w:rPr>
      </w:pPr>
      <w:r>
        <w:rPr>
          <w:lang w:val="en-GB"/>
        </w:rPr>
        <w:t>In offline version, small batch can be used</w:t>
      </w:r>
    </w:p>
    <w:p w14:paraId="089F8412" w14:textId="77777777" w:rsidR="00A633CA" w:rsidRDefault="00A633CA" w:rsidP="00A633CA">
      <w:pPr>
        <w:ind w:left="708"/>
        <w:rPr>
          <w:lang w:val="en-GB"/>
        </w:rPr>
      </w:pPr>
      <w:r>
        <w:rPr>
          <w:lang w:val="en-GB"/>
        </w:rPr>
        <w:t xml:space="preserve">        Cons:</w:t>
      </w:r>
    </w:p>
    <w:p w14:paraId="51F1EB89" w14:textId="1D6250C2" w:rsidR="00A633CA" w:rsidRPr="00A633CA" w:rsidRDefault="00A633CA" w:rsidP="00A633CA">
      <w:pPr>
        <w:pStyle w:val="Paragrafoelenco"/>
        <w:numPr>
          <w:ilvl w:val="2"/>
          <w:numId w:val="5"/>
        </w:numPr>
        <w:rPr>
          <w:lang w:val="en-GB"/>
        </w:rPr>
      </w:pPr>
      <w:r w:rsidRPr="00A633CA">
        <w:rPr>
          <w:lang w:val="en-GB"/>
        </w:rPr>
        <w:t xml:space="preserve"> </w:t>
      </w:r>
    </w:p>
    <w:sectPr w:rsidR="00A633CA" w:rsidRPr="00A633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F6262"/>
    <w:multiLevelType w:val="multilevel"/>
    <w:tmpl w:val="2FBC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657E7"/>
    <w:multiLevelType w:val="hybridMultilevel"/>
    <w:tmpl w:val="E6A4B222"/>
    <w:lvl w:ilvl="0" w:tplc="D7742B82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31F0"/>
    <w:multiLevelType w:val="hybridMultilevel"/>
    <w:tmpl w:val="F1E44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C7B2D"/>
    <w:multiLevelType w:val="multilevel"/>
    <w:tmpl w:val="6332E502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A5F9B"/>
    <w:multiLevelType w:val="hybridMultilevel"/>
    <w:tmpl w:val="08761B2A"/>
    <w:lvl w:ilvl="0" w:tplc="D7742B82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935F2"/>
    <w:multiLevelType w:val="hybridMultilevel"/>
    <w:tmpl w:val="7E224CEC"/>
    <w:lvl w:ilvl="0" w:tplc="D7742B82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040587740">
    <w:abstractNumId w:val="5"/>
  </w:num>
  <w:num w:numId="2" w16cid:durableId="1769042787">
    <w:abstractNumId w:val="0"/>
  </w:num>
  <w:num w:numId="3" w16cid:durableId="1772043957">
    <w:abstractNumId w:val="4"/>
  </w:num>
  <w:num w:numId="4" w16cid:durableId="401175442">
    <w:abstractNumId w:val="3"/>
  </w:num>
  <w:num w:numId="5" w16cid:durableId="335034810">
    <w:abstractNumId w:val="1"/>
  </w:num>
  <w:num w:numId="6" w16cid:durableId="1557623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39"/>
    <w:rsid w:val="000452D3"/>
    <w:rsid w:val="000F504A"/>
    <w:rsid w:val="001E7819"/>
    <w:rsid w:val="00205C48"/>
    <w:rsid w:val="00401CEA"/>
    <w:rsid w:val="004B290B"/>
    <w:rsid w:val="005E0477"/>
    <w:rsid w:val="006036AD"/>
    <w:rsid w:val="00706499"/>
    <w:rsid w:val="00791B17"/>
    <w:rsid w:val="007F0239"/>
    <w:rsid w:val="00842604"/>
    <w:rsid w:val="009811D1"/>
    <w:rsid w:val="00A633CA"/>
    <w:rsid w:val="00B5365E"/>
    <w:rsid w:val="00B65529"/>
    <w:rsid w:val="00C52DB5"/>
    <w:rsid w:val="00CA1166"/>
    <w:rsid w:val="00DA3FE5"/>
    <w:rsid w:val="00DC5EEE"/>
    <w:rsid w:val="00E87F88"/>
    <w:rsid w:val="00EB6A71"/>
    <w:rsid w:val="00FB23AF"/>
    <w:rsid w:val="00FC0B2F"/>
    <w:rsid w:val="00F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3978"/>
  <w15:chartTrackingRefBased/>
  <w15:docId w15:val="{D5A7AAD7-27E1-4086-96B7-0067C674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0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0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F0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0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0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0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0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0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0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0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0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F0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02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02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02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02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02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02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F0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F0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0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0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F0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02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F02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F02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0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02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F0239"/>
    <w:rPr>
      <w:b/>
      <w:bCs/>
      <w:smallCaps/>
      <w:color w:val="0F4761" w:themeColor="accent1" w:themeShade="BF"/>
      <w:spacing w:val="5"/>
    </w:rPr>
  </w:style>
  <w:style w:type="character" w:customStyle="1" w:styleId="cites">
    <w:name w:val="cites"/>
    <w:basedOn w:val="Carpredefinitoparagrafo"/>
    <w:rsid w:val="0020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Amministrazione  TR2</dc:creator>
  <cp:keywords/>
  <dc:description/>
  <cp:lastModifiedBy>Amministrazione  TR2</cp:lastModifiedBy>
  <cp:revision>36</cp:revision>
  <dcterms:created xsi:type="dcterms:W3CDTF">2025-04-14T08:52:00Z</dcterms:created>
  <dcterms:modified xsi:type="dcterms:W3CDTF">2025-04-15T15:26:00Z</dcterms:modified>
</cp:coreProperties>
</file>