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u w:val="single"/>
          <w:rtl w:val="0"/>
        </w:rPr>
        <w:t xml:space="preserve">Onderzoek (samen)</w:t>
        <w:br w:type="textWrapping"/>
        <w:tab/>
        <w:t xml:space="preserve">Vragen → Conclussies</w:t>
      </w:r>
    </w:p>
    <w:p w:rsidP="00000000" w:rsidRPr="00000000" w:rsidR="00000000" w:rsidDel="00000000" w:rsidRDefault="00000000">
      <w:pPr>
        <w:ind w:right="30"/>
        <w:contextualSpacing w:val="0"/>
      </w:pPr>
      <w:r w:rsidRPr="00000000" w:rsidR="00000000" w:rsidDel="00000000">
        <w:rPr>
          <w:rtl w:val="0"/>
        </w:rPr>
        <w:br w:type="textWrapping"/>
        <w:t xml:space="preserve">Userstories (samen)</w:t>
        <w:br w:type="textWrapping"/>
        <w:tab/>
        <w:t xml:space="preserve">Userstories -&gt; Tijdinschatting</w:t>
        <w:br w:type="textWrapping"/>
        <w:br w:type="textWrapping"/>
        <w:t xml:space="preserve">Marketing / Visueel concept (IV)</w:t>
        <w:br w:type="textWrapping"/>
        <w:tab/>
        <w:t xml:space="preserve">Mindmap</w:t>
        <w:br w:type="textWrapping"/>
        <w:tab/>
        <w:t xml:space="preserve">Moodboard</w:t>
        <w:br w:type="textWrapping"/>
        <w:tab/>
        <w:t xml:space="preserve">Ruwe Schetsen</w:t>
        <w:br w:type="textWrapping"/>
        <w:tab/>
        <w:t xml:space="preserve">Basis-layout</w:t>
        <w:br w:type="textWrapping"/>
        <w:br w:type="textWrapping"/>
        <w:t xml:space="preserve">Ontwikkelomgeving (MD)</w:t>
        <w:br w:type="textWrapping"/>
        <w:br w:type="textWrapping"/>
        <w:t xml:space="preserve">Voorbereiding Presentatie (samen)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planning.docx</dc:title>
</cp:coreProperties>
</file>