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44FBE" w14:textId="0E7EA6F2" w:rsidR="00AA27E3" w:rsidRPr="00055D6F" w:rsidRDefault="00AA27E3" w:rsidP="00AA27E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055D6F">
        <w:rPr>
          <w:rFonts w:ascii="標楷體" w:eastAsia="標楷體" w:hAnsi="標楷體" w:hint="eastAsia"/>
          <w:sz w:val="28"/>
          <w:szCs w:val="28"/>
        </w:rPr>
        <w:t>用</w:t>
      </w:r>
      <w:r w:rsidRPr="00055D6F">
        <w:rPr>
          <w:rFonts w:ascii="標楷體" w:eastAsia="標楷體" w:hAnsi="標楷體" w:hint="eastAsia"/>
          <w:sz w:val="28"/>
          <w:szCs w:val="28"/>
        </w:rPr>
        <w:t>f</w:t>
      </w:r>
      <w:r w:rsidRPr="00055D6F">
        <w:rPr>
          <w:rFonts w:ascii="標楷體" w:eastAsia="標楷體" w:hAnsi="標楷體"/>
          <w:sz w:val="28"/>
          <w:szCs w:val="28"/>
        </w:rPr>
        <w:t>unction</w:t>
      </w:r>
      <w:r w:rsidRPr="00055D6F">
        <w:rPr>
          <w:rFonts w:ascii="標楷體" w:eastAsia="標楷體" w:hAnsi="標楷體" w:hint="eastAsia"/>
          <w:sz w:val="28"/>
          <w:szCs w:val="28"/>
        </w:rPr>
        <w:t>改寫</w:t>
      </w:r>
      <w:r w:rsidRPr="00055D6F">
        <w:rPr>
          <w:rFonts w:ascii="標楷體" w:eastAsia="標楷體" w:hAnsi="標楷體" w:hint="eastAsia"/>
          <w:sz w:val="28"/>
          <w:szCs w:val="28"/>
        </w:rPr>
        <w:t>p</w:t>
      </w:r>
      <w:r w:rsidRPr="00055D6F">
        <w:rPr>
          <w:rFonts w:ascii="標楷體" w:eastAsia="標楷體" w:hAnsi="標楷體"/>
          <w:sz w:val="28"/>
          <w:szCs w:val="28"/>
        </w:rPr>
        <w:t>ractice05</w:t>
      </w:r>
      <w:r w:rsidRPr="00055D6F">
        <w:rPr>
          <w:rFonts w:ascii="標楷體" w:eastAsia="標楷體" w:hAnsi="標楷體" w:hint="eastAsia"/>
          <w:sz w:val="28"/>
          <w:szCs w:val="28"/>
        </w:rPr>
        <w:t>中的第2題。</w:t>
      </w:r>
    </w:p>
    <w:p w14:paraId="2BD759EC" w14:textId="4DF7814E" w:rsidR="00AA27E3" w:rsidRPr="00055D6F" w:rsidRDefault="00AA27E3" w:rsidP="00AA27E3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055D6F">
        <w:rPr>
          <w:rFonts w:ascii="標楷體" w:eastAsia="標楷體" w:hAnsi="標楷體" w:hint="eastAsia"/>
          <w:sz w:val="28"/>
          <w:szCs w:val="28"/>
        </w:rPr>
        <w:t>用</w:t>
      </w:r>
      <w:r w:rsidRPr="00055D6F">
        <w:rPr>
          <w:rFonts w:ascii="標楷體" w:eastAsia="標楷體" w:hAnsi="標楷體" w:hint="eastAsia"/>
          <w:sz w:val="28"/>
          <w:szCs w:val="28"/>
        </w:rPr>
        <w:t>f</w:t>
      </w:r>
      <w:r w:rsidRPr="00055D6F">
        <w:rPr>
          <w:rFonts w:ascii="標楷體" w:eastAsia="標楷體" w:hAnsi="標楷體"/>
          <w:sz w:val="28"/>
          <w:szCs w:val="28"/>
        </w:rPr>
        <w:t>unction</w:t>
      </w:r>
      <w:r w:rsidRPr="00055D6F">
        <w:rPr>
          <w:rFonts w:ascii="標楷體" w:eastAsia="標楷體" w:hAnsi="標楷體" w:hint="eastAsia"/>
          <w:sz w:val="28"/>
          <w:szCs w:val="28"/>
        </w:rPr>
        <w:t>的寫法，撰寫一個程式，將</w:t>
      </w:r>
      <w:r w:rsidRPr="00055D6F">
        <w:rPr>
          <w:rFonts w:ascii="標楷體" w:eastAsia="標楷體" w:hAnsi="標楷體"/>
          <w:sz w:val="28"/>
          <w:szCs w:val="28"/>
        </w:rPr>
        <w:t>a, b</w:t>
      </w:r>
      <w:r w:rsidRPr="00055D6F">
        <w:rPr>
          <w:rFonts w:ascii="標楷體" w:eastAsia="標楷體" w:hAnsi="標楷體" w:hint="eastAsia"/>
          <w:sz w:val="28"/>
          <w:szCs w:val="28"/>
        </w:rPr>
        <w:t xml:space="preserve"> (</w:t>
      </w:r>
      <w:r w:rsidRPr="00055D6F">
        <w:rPr>
          <w:rFonts w:ascii="標楷體" w:eastAsia="標楷體" w:hAnsi="標楷體"/>
          <w:sz w:val="28"/>
          <w:szCs w:val="28"/>
        </w:rPr>
        <w:t>a&lt;b</w:t>
      </w:r>
      <w:r w:rsidRPr="00055D6F">
        <w:rPr>
          <w:rFonts w:ascii="標楷體" w:eastAsia="標楷體" w:hAnsi="標楷體" w:hint="eastAsia"/>
          <w:sz w:val="28"/>
          <w:szCs w:val="28"/>
        </w:rPr>
        <w:t>) 兩個正整數之間的所有質數都印出來，要考慮b本身。</w:t>
      </w:r>
    </w:p>
    <w:p w14:paraId="33B6A6E0" w14:textId="77777777" w:rsidR="00AA27E3" w:rsidRPr="00055D6F" w:rsidRDefault="00AA27E3">
      <w:pPr>
        <w:rPr>
          <w:rFonts w:ascii="標楷體" w:eastAsia="標楷體" w:hAnsi="標楷體" w:hint="eastAsia"/>
          <w:sz w:val="28"/>
          <w:szCs w:val="28"/>
        </w:rPr>
      </w:pPr>
    </w:p>
    <w:sectPr w:rsidR="00AA27E3" w:rsidRPr="00055D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5177F"/>
    <w:multiLevelType w:val="hybridMultilevel"/>
    <w:tmpl w:val="8E70F1F8"/>
    <w:lvl w:ilvl="0" w:tplc="522CD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D5"/>
    <w:rsid w:val="00055D6F"/>
    <w:rsid w:val="002E3CD5"/>
    <w:rsid w:val="00786AFF"/>
    <w:rsid w:val="00AA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AF633"/>
  <w15:chartTrackingRefBased/>
  <w15:docId w15:val="{1AE165DA-156A-4803-9E73-D55B32BA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7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睿麒 林</dc:creator>
  <cp:keywords/>
  <dc:description/>
  <cp:lastModifiedBy>睿麒 林</cp:lastModifiedBy>
  <cp:revision>2</cp:revision>
  <dcterms:created xsi:type="dcterms:W3CDTF">2022-02-11T07:23:00Z</dcterms:created>
  <dcterms:modified xsi:type="dcterms:W3CDTF">2022-02-11T07:28:00Z</dcterms:modified>
</cp:coreProperties>
</file>