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D0E4" w14:textId="71A44326" w:rsidR="00E66F84" w:rsidRDefault="003B5CE6">
      <w:r>
        <w:rPr>
          <w:noProof/>
        </w:rPr>
        <w:drawing>
          <wp:inline distT="0" distB="0" distL="0" distR="0" wp14:anchorId="45B10449" wp14:editId="7116FB4F">
            <wp:extent cx="5939790" cy="4452620"/>
            <wp:effectExtent l="635" t="0" r="4445" b="4445"/>
            <wp:docPr id="3863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CA860" wp14:editId="0D64DA4A">
            <wp:extent cx="5939790" cy="4452620"/>
            <wp:effectExtent l="635" t="0" r="4445" b="4445"/>
            <wp:docPr id="121364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F6DCC" wp14:editId="4D5D3FC9">
            <wp:extent cx="5939790" cy="4452620"/>
            <wp:effectExtent l="635" t="0" r="4445" b="4445"/>
            <wp:docPr id="1369264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1AC6" w14:textId="132072E3" w:rsidR="00D77D53" w:rsidRDefault="00D77D53">
      <w:r w:rsidRPr="00D77D53">
        <w:lastRenderedPageBreak/>
        <w:drawing>
          <wp:inline distT="0" distB="0" distL="0" distR="0" wp14:anchorId="5EE42709" wp14:editId="2BBA8CA6">
            <wp:extent cx="5943600" cy="2909570"/>
            <wp:effectExtent l="0" t="0" r="0" b="5080"/>
            <wp:docPr id="16069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E6"/>
    <w:rsid w:val="001D7016"/>
    <w:rsid w:val="00300F7F"/>
    <w:rsid w:val="003B5CE6"/>
    <w:rsid w:val="004745F3"/>
    <w:rsid w:val="00D77D53"/>
    <w:rsid w:val="00E6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8648"/>
  <w15:chartTrackingRefBased/>
  <w15:docId w15:val="{5CA60F90-2A26-4328-8E8D-F71F7DC9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C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Hanes</dc:creator>
  <cp:keywords/>
  <dc:description/>
  <cp:lastModifiedBy>Rick Hanes</cp:lastModifiedBy>
  <cp:revision>2</cp:revision>
  <dcterms:created xsi:type="dcterms:W3CDTF">2026-01-28T20:45:00Z</dcterms:created>
  <dcterms:modified xsi:type="dcterms:W3CDTF">2026-01-28T20:59:00Z</dcterms:modified>
</cp:coreProperties>
</file>