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930C" w14:textId="339D38CF" w:rsidR="000764DC" w:rsidRDefault="000764DC" w:rsidP="000764DC">
      <w:r>
        <w:t>Assignment 3</w:t>
      </w:r>
    </w:p>
    <w:p w14:paraId="1C9A0855" w14:textId="77777777" w:rsidR="000764DC" w:rsidRDefault="000764DC" w:rsidP="000764DC"/>
    <w:p w14:paraId="5C3E579B" w14:textId="5E62A67C" w:rsidR="000764DC" w:rsidRDefault="000764DC" w:rsidP="000764DC">
      <w:r>
        <w:t>Apply dimensionality reduction using pca</w:t>
      </w:r>
    </w:p>
    <w:p w14:paraId="5EB3AE06" w14:textId="77777777" w:rsidR="000764DC" w:rsidRDefault="000764DC" w:rsidP="000764DC"/>
    <w:p w14:paraId="2E27F86B" w14:textId="6AD337EB" w:rsidR="000764DC" w:rsidRDefault="000764DC" w:rsidP="000764DC">
      <w:r>
        <w:t>Subject: artificial intelligence and machine learning (aiml)</w:t>
      </w:r>
    </w:p>
    <w:p w14:paraId="4E71EB59" w14:textId="7965040D" w:rsidR="000764DC" w:rsidRDefault="000764DC" w:rsidP="000764DC">
      <w:r>
        <w:t>Topic: dimensionality reduction – principal component analysis</w:t>
      </w:r>
    </w:p>
    <w:p w14:paraId="035EA44E" w14:textId="043F2CEB" w:rsidR="000764DC" w:rsidRDefault="000764DC" w:rsidP="000764DC">
      <w:r>
        <w:t>Document type: systematic solution</w:t>
      </w:r>
    </w:p>
    <w:p w14:paraId="60D1F82F" w14:textId="77777777" w:rsidR="000764DC" w:rsidRDefault="000764DC" w:rsidP="000764DC"/>
    <w:p w14:paraId="722B1796" w14:textId="77777777" w:rsidR="000764DC" w:rsidRDefault="000764DC" w:rsidP="000764DC"/>
    <w:p w14:paraId="7A34C0A3" w14:textId="67B9E9BB" w:rsidR="000764DC" w:rsidRDefault="000764DC" w:rsidP="000764DC">
      <w:r>
        <w:t>1. Introduction</w:t>
      </w:r>
    </w:p>
    <w:p w14:paraId="54CF23D3" w14:textId="77777777" w:rsidR="000764DC" w:rsidRDefault="000764DC" w:rsidP="000764DC"/>
    <w:p w14:paraId="299E442C" w14:textId="77777777" w:rsidR="000764DC" w:rsidRDefault="000764DC" w:rsidP="000764DC">
      <w:r>
        <w:t>In machine learning, datasets often contain a large number of features (dimensions). High dimensionality leads to several problems:</w:t>
      </w:r>
    </w:p>
    <w:p w14:paraId="37AA22C1" w14:textId="77777777" w:rsidR="000764DC" w:rsidRDefault="000764DC" w:rsidP="000764DC"/>
    <w:p w14:paraId="150406A1" w14:textId="176D1FD0" w:rsidR="000764DC" w:rsidRDefault="000764DC" w:rsidP="000764DC">
      <w:r>
        <w:t>- the curse of dimensionality: as dimensions increase, data becomes sparse and distance measures become less meaningful.</w:t>
      </w:r>
    </w:p>
    <w:p w14:paraId="567F1106" w14:textId="16492189" w:rsidR="000764DC" w:rsidRDefault="000764DC" w:rsidP="000764DC">
      <w:r>
        <w:t>- increased computational cost and memory usage.</w:t>
      </w:r>
    </w:p>
    <w:p w14:paraId="63BCF868" w14:textId="025EE74B" w:rsidR="000764DC" w:rsidRDefault="000764DC" w:rsidP="000764DC">
      <w:r>
        <w:t>- risk of overfitting.</w:t>
      </w:r>
    </w:p>
    <w:p w14:paraId="639296D4" w14:textId="466F3B0C" w:rsidR="000764DC" w:rsidRDefault="000764DC" w:rsidP="000764DC">
      <w:r>
        <w:t>- difficulty in visualization and interpretation.</w:t>
      </w:r>
    </w:p>
    <w:p w14:paraId="09B1362F" w14:textId="0A5FB4B0" w:rsidR="000764DC" w:rsidRDefault="000764DC" w:rsidP="000764DC">
      <w:r>
        <w:t>- multicollinearity among features.</w:t>
      </w:r>
    </w:p>
    <w:p w14:paraId="6E786384" w14:textId="77777777" w:rsidR="000764DC" w:rsidRDefault="000764DC" w:rsidP="000764DC"/>
    <w:p w14:paraId="1B8EB2DF" w14:textId="60EC0F5D" w:rsidR="000764DC" w:rsidRDefault="000764DC" w:rsidP="000764DC">
      <w:r>
        <w:t>Dimensionality reduction techniques transform high-dimensional data into a lower-dimensional space while preserving as much information as possible. Principal component analysis (pca) is one of the most widely used linear dimensionality reduction methods.</w:t>
      </w:r>
    </w:p>
    <w:p w14:paraId="4C70C87D" w14:textId="77777777" w:rsidR="000764DC" w:rsidRDefault="000764DC" w:rsidP="000764DC"/>
    <w:p w14:paraId="1DC83516" w14:textId="025C728E" w:rsidR="000764DC" w:rsidRDefault="000764DC" w:rsidP="000764DC">
      <w:r>
        <w:t>Pca is an unsupervised technique that identifies the directions (principal components) along which the data varies the most. It projects the data onto these directions, reducing the number of features while retaining most of the variance.</w:t>
      </w:r>
    </w:p>
    <w:p w14:paraId="24A94005" w14:textId="77777777" w:rsidR="000764DC" w:rsidRDefault="000764DC" w:rsidP="000764DC"/>
    <w:p w14:paraId="0C09CE0C" w14:textId="77777777" w:rsidR="000764DC" w:rsidRDefault="000764DC" w:rsidP="000764DC"/>
    <w:p w14:paraId="6F3247BF" w14:textId="2AB3A520" w:rsidR="000764DC" w:rsidRDefault="000764DC" w:rsidP="000764DC">
      <w:r>
        <w:t>2. Theory of pca</w:t>
      </w:r>
    </w:p>
    <w:p w14:paraId="76F75CB9" w14:textId="77777777" w:rsidR="000764DC" w:rsidRDefault="000764DC" w:rsidP="000764DC"/>
    <w:p w14:paraId="0AAD2C9B" w14:textId="50B5527B" w:rsidR="000764DC" w:rsidRDefault="000764DC" w:rsidP="000764DC">
      <w:r>
        <w:t>Pca works by performing the following steps:</w:t>
      </w:r>
    </w:p>
    <w:p w14:paraId="3094F27A" w14:textId="77777777" w:rsidR="000764DC" w:rsidRDefault="000764DC" w:rsidP="000764DC"/>
    <w:p w14:paraId="5D2706B0" w14:textId="77777777" w:rsidR="000764DC" w:rsidRDefault="000764DC" w:rsidP="000764DC">
      <w:r>
        <w:t>1. Standardize the data (mean = 0, variance = 1).</w:t>
      </w:r>
    </w:p>
    <w:p w14:paraId="3D387C02" w14:textId="77777777" w:rsidR="000764DC" w:rsidRDefault="000764DC" w:rsidP="000764DC">
      <w:r>
        <w:t>2. Compute the covariance matrix of the standardized data.</w:t>
      </w:r>
    </w:p>
    <w:p w14:paraId="3AFA2C0C" w14:textId="77777777" w:rsidR="000764DC" w:rsidRDefault="000764DC" w:rsidP="000764DC">
      <w:r>
        <w:t>3. Compute eigenvalues and eigenvectors of the covariance matrix.</w:t>
      </w:r>
    </w:p>
    <w:p w14:paraId="2A78A19A" w14:textId="77777777" w:rsidR="000764DC" w:rsidRDefault="000764DC" w:rsidP="000764DC">
      <w:r>
        <w:t>4. Sort eigenvalues in descending order.</w:t>
      </w:r>
    </w:p>
    <w:p w14:paraId="70DC513B" w14:textId="77777777" w:rsidR="000764DC" w:rsidRDefault="000764DC" w:rsidP="000764DC">
      <w:r>
        <w:t>5. Select the top k eigenvalues and their corresponding eigenvectors.</w:t>
      </w:r>
    </w:p>
    <w:p w14:paraId="4F253ECA" w14:textId="77777777" w:rsidR="000764DC" w:rsidRDefault="000764DC" w:rsidP="000764DC">
      <w:r>
        <w:t>6. Form a projection matrix using these eigenvectors.</w:t>
      </w:r>
    </w:p>
    <w:p w14:paraId="62E6BD0C" w14:textId="77777777" w:rsidR="000764DC" w:rsidRDefault="000764DC" w:rsidP="000764DC">
      <w:r>
        <w:t>7. Transform the original data onto the new k-dimensional subspace.</w:t>
      </w:r>
    </w:p>
    <w:p w14:paraId="48EF6441" w14:textId="77777777" w:rsidR="000764DC" w:rsidRDefault="000764DC" w:rsidP="000764DC"/>
    <w:p w14:paraId="22E5E4DC" w14:textId="77777777" w:rsidR="000764DC" w:rsidRDefault="000764DC" w:rsidP="000764DC">
      <w:r>
        <w:t>The eigenvectors represent the directions of maximum variance (principal components). The eigenvalues represent the amount of variance explained by each principal component.</w:t>
      </w:r>
    </w:p>
    <w:p w14:paraId="68899E31" w14:textId="77777777" w:rsidR="000764DC" w:rsidRDefault="000764DC" w:rsidP="000764DC"/>
    <w:p w14:paraId="0286A894" w14:textId="77777777" w:rsidR="000764DC" w:rsidRDefault="000764DC" w:rsidP="000764DC">
      <w:r>
        <w:t>Key concepts:</w:t>
      </w:r>
    </w:p>
    <w:p w14:paraId="02FDE307" w14:textId="77777777" w:rsidR="000764DC" w:rsidRDefault="000764DC" w:rsidP="000764DC"/>
    <w:p w14:paraId="60FB2BEE" w14:textId="059F3EA3" w:rsidR="000764DC" w:rsidRDefault="000764DC" w:rsidP="000764DC">
      <w:r>
        <w:t>- principal component 1 (pc1): direction of maximum variance.</w:t>
      </w:r>
    </w:p>
    <w:p w14:paraId="1ED136A1" w14:textId="38C133FF" w:rsidR="000764DC" w:rsidRDefault="000764DC" w:rsidP="000764DC">
      <w:r>
        <w:t>- principal component 2 (pc2): direction of second maximum variance, orthogonal to pc1.</w:t>
      </w:r>
    </w:p>
    <w:p w14:paraId="5B298345" w14:textId="50B7513E" w:rsidR="000764DC" w:rsidRDefault="000764DC" w:rsidP="000764DC">
      <w:r>
        <w:t>- explained variance ratio: proportion of total variance captured by each component.</w:t>
      </w:r>
    </w:p>
    <w:p w14:paraId="629DE487" w14:textId="607E96DD" w:rsidR="000764DC" w:rsidRDefault="000764DC" w:rsidP="000764DC">
      <w:r>
        <w:t>- cumulative explained variance: sum of explained variance ratios up to k components.</w:t>
      </w:r>
    </w:p>
    <w:p w14:paraId="5E54EF8D" w14:textId="77777777" w:rsidR="000764DC" w:rsidRDefault="000764DC" w:rsidP="000764DC"/>
    <w:p w14:paraId="7B76CC43" w14:textId="6F8B5D3C" w:rsidR="000764DC" w:rsidRDefault="000764DC" w:rsidP="000764DC">
      <w:r>
        <w:t>Pca assumes linear relationships and that variance is a good measure of information. It is sensitive to feature scaling, so standardization is essential.</w:t>
      </w:r>
    </w:p>
    <w:p w14:paraId="17871097" w14:textId="77777777" w:rsidR="000764DC" w:rsidRDefault="000764DC" w:rsidP="000764DC"/>
    <w:p w14:paraId="33943A36" w14:textId="77777777" w:rsidR="000764DC" w:rsidRDefault="000764DC" w:rsidP="000764DC"/>
    <w:p w14:paraId="5889FCC9" w14:textId="0E88B722" w:rsidR="000764DC" w:rsidRDefault="000764DC" w:rsidP="000764DC">
      <w:r>
        <w:t>3. Systematic framework for pca</w:t>
      </w:r>
    </w:p>
    <w:p w14:paraId="40B39CB0" w14:textId="77777777" w:rsidR="000764DC" w:rsidRDefault="000764DC" w:rsidP="000764DC"/>
    <w:p w14:paraId="458ED478" w14:textId="77777777" w:rsidR="000764DC" w:rsidRDefault="000764DC" w:rsidP="000764DC">
      <w:r>
        <w:t>A systematic solution can be divided into the following steps.</w:t>
      </w:r>
    </w:p>
    <w:p w14:paraId="1379D2D8" w14:textId="77777777" w:rsidR="000764DC" w:rsidRDefault="000764DC" w:rsidP="000764DC"/>
    <w:p w14:paraId="439A5460" w14:textId="76B39F20" w:rsidR="000764DC" w:rsidRDefault="000764DC" w:rsidP="000764DC">
      <w:r>
        <w:t>Step 1: data collection and preprocessing</w:t>
      </w:r>
    </w:p>
    <w:p w14:paraId="12A3D1A7" w14:textId="018FB677" w:rsidR="000764DC" w:rsidRDefault="000764DC" w:rsidP="000764DC">
      <w:r>
        <w:t>- handle missing values.</w:t>
      </w:r>
    </w:p>
    <w:p w14:paraId="31AEA0ED" w14:textId="18D47440" w:rsidR="000764DC" w:rsidRDefault="000764DC" w:rsidP="000764DC">
      <w:r>
        <w:t>- remove or treat outliers.</w:t>
      </w:r>
    </w:p>
    <w:p w14:paraId="136072DA" w14:textId="290A99A3" w:rsidR="000764DC" w:rsidRDefault="000764DC" w:rsidP="000764DC">
      <w:r>
        <w:t>- encode categorical variables if present.</w:t>
      </w:r>
    </w:p>
    <w:p w14:paraId="7622C4FF" w14:textId="31753D54" w:rsidR="000764DC" w:rsidRDefault="000764DC" w:rsidP="000764DC">
      <w:r>
        <w:lastRenderedPageBreak/>
        <w:t>- standardize numerical features using standardscaler or minmaxscaler. Pca is not scale-invariant.</w:t>
      </w:r>
    </w:p>
    <w:p w14:paraId="2EEC667F" w14:textId="77777777" w:rsidR="000764DC" w:rsidRDefault="000764DC" w:rsidP="000764DC"/>
    <w:p w14:paraId="3E24D35B" w14:textId="1BA5CC7E" w:rsidR="000764DC" w:rsidRDefault="000764DC" w:rsidP="000764DC">
      <w:r>
        <w:t>Step 2: compute covariance matrix</w:t>
      </w:r>
    </w:p>
    <w:p w14:paraId="25CD0CE6" w14:textId="7A36CAB9" w:rsidR="000764DC" w:rsidRDefault="000764DC" w:rsidP="000764DC">
      <w:r>
        <w:t>- for standardized data x (n samples, d features), covariance matrix c = (1/(n-1)) * x^t * x.</w:t>
      </w:r>
    </w:p>
    <w:p w14:paraId="467487EE" w14:textId="232555A7" w:rsidR="000764DC" w:rsidRDefault="000764DC" w:rsidP="000764DC">
      <w:r>
        <w:t>- c is a d x d symmetric matrix.</w:t>
      </w:r>
    </w:p>
    <w:p w14:paraId="7F8F8E06" w14:textId="77777777" w:rsidR="000764DC" w:rsidRDefault="000764DC" w:rsidP="000764DC"/>
    <w:p w14:paraId="414870D8" w14:textId="2556C1E6" w:rsidR="000764DC" w:rsidRDefault="000764DC" w:rsidP="000764DC">
      <w:r>
        <w:t>Step 3: eigen decomposition</w:t>
      </w:r>
    </w:p>
    <w:p w14:paraId="131DE145" w14:textId="5B0FEB57" w:rsidR="000764DC" w:rsidRDefault="000764DC" w:rsidP="000764DC">
      <w:r>
        <w:t>- compute eigenvalues and eigenvectors of c.</w:t>
      </w:r>
    </w:p>
    <w:p w14:paraId="7C57BC86" w14:textId="626667DE" w:rsidR="000764DC" w:rsidRDefault="000764DC" w:rsidP="000764DC">
      <w:r>
        <w:t>- eigenvalues indicate variance magnitude.</w:t>
      </w:r>
    </w:p>
    <w:p w14:paraId="4CE8642E" w14:textId="0902AF5F" w:rsidR="000764DC" w:rsidRDefault="000764DC" w:rsidP="000764DC">
      <w:r>
        <w:t>- eigenvectors indicate directions.</w:t>
      </w:r>
    </w:p>
    <w:p w14:paraId="0A580A29" w14:textId="77777777" w:rsidR="000764DC" w:rsidRDefault="000764DC" w:rsidP="000764DC"/>
    <w:p w14:paraId="6E8A8B60" w14:textId="113A274E" w:rsidR="000764DC" w:rsidRDefault="000764DC" w:rsidP="000764DC">
      <w:r>
        <w:t>Step 4: select principal components</w:t>
      </w:r>
    </w:p>
    <w:p w14:paraId="5411E2D3" w14:textId="1E7B86C4" w:rsidR="000764DC" w:rsidRDefault="000764DC" w:rsidP="000764DC">
      <w:r>
        <w:t>- sort eigenvalues in descending order.</w:t>
      </w:r>
    </w:p>
    <w:p w14:paraId="4D37A9B8" w14:textId="543C16EA" w:rsidR="000764DC" w:rsidRDefault="000764DC" w:rsidP="000764DC">
      <w:r>
        <w:t>- choose k components where cumulative explained variance exceeds a threshold (e.g., 95%).</w:t>
      </w:r>
    </w:p>
    <w:p w14:paraId="6B76D55A" w14:textId="03F5C4E7" w:rsidR="000764DC" w:rsidRDefault="000764DC" w:rsidP="000764DC">
      <w:r>
        <w:t>- use scree plot or elbow method.</w:t>
      </w:r>
    </w:p>
    <w:p w14:paraId="48E3D1E9" w14:textId="77777777" w:rsidR="000764DC" w:rsidRDefault="000764DC" w:rsidP="000764DC"/>
    <w:p w14:paraId="66F8A6FE" w14:textId="495F57FC" w:rsidR="000764DC" w:rsidRDefault="000764DC" w:rsidP="000764DC">
      <w:r>
        <w:t>Step 5: project data</w:t>
      </w:r>
    </w:p>
    <w:p w14:paraId="6C2B45D2" w14:textId="6A83A15F" w:rsidR="000764DC" w:rsidRDefault="000764DC" w:rsidP="000764DC">
      <w:r>
        <w:t>- form matrix w of shape d x k using top k eigenvectors.</w:t>
      </w:r>
    </w:p>
    <w:p w14:paraId="53228A8A" w14:textId="6C50FCFB" w:rsidR="000764DC" w:rsidRDefault="000764DC" w:rsidP="000764DC">
      <w:r>
        <w:t>- transform data: y = x * w, where y is n x k.</w:t>
      </w:r>
    </w:p>
    <w:p w14:paraId="6F29B6B5" w14:textId="77777777" w:rsidR="000764DC" w:rsidRDefault="000764DC" w:rsidP="000764DC"/>
    <w:p w14:paraId="2E533125" w14:textId="548F04D7" w:rsidR="000764DC" w:rsidRDefault="000764DC" w:rsidP="000764DC">
      <w:r>
        <w:t>Step 6: evaluate</w:t>
      </w:r>
    </w:p>
    <w:p w14:paraId="489127CA" w14:textId="2023B44C" w:rsidR="000764DC" w:rsidRDefault="000764DC" w:rsidP="000764DC">
      <w:r>
        <w:t>- check explained variance ratio.</w:t>
      </w:r>
    </w:p>
    <w:p w14:paraId="03B057F0" w14:textId="6C4EB3D5" w:rsidR="000764DC" w:rsidRDefault="000764DC" w:rsidP="000764DC">
      <w:r>
        <w:t>- visualize data in 2d or 3d.</w:t>
      </w:r>
    </w:p>
    <w:p w14:paraId="1F2A46B7" w14:textId="529EFA09" w:rsidR="000764DC" w:rsidRDefault="000764DC" w:rsidP="000764DC">
      <w:r>
        <w:t>- optionally use reconstructed error.</w:t>
      </w:r>
    </w:p>
    <w:p w14:paraId="33E79A9F" w14:textId="77777777" w:rsidR="000764DC" w:rsidRDefault="000764DC" w:rsidP="000764DC"/>
    <w:p w14:paraId="57238BD2" w14:textId="4F46A84C" w:rsidR="000764DC" w:rsidRDefault="000764DC" w:rsidP="000764DC">
      <w:r>
        <w:t>Step 7: use reduced data</w:t>
      </w:r>
    </w:p>
    <w:p w14:paraId="09B7CAC3" w14:textId="4FC098D1" w:rsidR="000764DC" w:rsidRDefault="000764DC" w:rsidP="000764DC">
      <w:r>
        <w:t>- feed reduced features into downstream machine learning models.</w:t>
      </w:r>
    </w:p>
    <w:p w14:paraId="6AEA5BA7" w14:textId="3D7799DA" w:rsidR="000764DC" w:rsidRDefault="000764DC" w:rsidP="000764DC">
      <w:r>
        <w:t>- compare performance with and without pca.</w:t>
      </w:r>
    </w:p>
    <w:p w14:paraId="3BCAF414" w14:textId="77777777" w:rsidR="000764DC" w:rsidRDefault="000764DC" w:rsidP="000764DC"/>
    <w:p w14:paraId="74027802" w14:textId="77777777" w:rsidR="000764DC" w:rsidRDefault="000764DC" w:rsidP="000764DC"/>
    <w:p w14:paraId="1DC2CF47" w14:textId="71BBC23E" w:rsidR="000764DC" w:rsidRDefault="000764DC" w:rsidP="000764DC">
      <w:r>
        <w:lastRenderedPageBreak/>
        <w:t>4. Numerical example: pca on 2d data</w:t>
      </w:r>
    </w:p>
    <w:p w14:paraId="559695A8" w14:textId="77777777" w:rsidR="000764DC" w:rsidRDefault="000764DC" w:rsidP="000764DC"/>
    <w:p w14:paraId="0CF83716" w14:textId="77777777" w:rsidR="000764DC" w:rsidRDefault="000764DC" w:rsidP="000764DC">
      <w:r>
        <w:t>Consider the following dataset with two features:</w:t>
      </w:r>
    </w:p>
    <w:p w14:paraId="2965ED6F" w14:textId="77777777" w:rsidR="000764DC" w:rsidRDefault="000764DC" w:rsidP="000764DC"/>
    <w:p w14:paraId="465275C5" w14:textId="77777777" w:rsidR="000764DC" w:rsidRDefault="000764DC" w:rsidP="000764DC">
      <w:r>
        <w:t>Sample 1: x1 = 2, x2 = 3</w:t>
      </w:r>
    </w:p>
    <w:p w14:paraId="647CD41E" w14:textId="77777777" w:rsidR="000764DC" w:rsidRDefault="000764DC" w:rsidP="000764DC">
      <w:r>
        <w:t>Sample 2: x1 = 3, x2 = 4</w:t>
      </w:r>
    </w:p>
    <w:p w14:paraId="23E25CAA" w14:textId="77777777" w:rsidR="000764DC" w:rsidRDefault="000764DC" w:rsidP="000764DC">
      <w:r>
        <w:t>Sample 3: x1 = 4, x2 = 5</w:t>
      </w:r>
    </w:p>
    <w:p w14:paraId="3E09B076" w14:textId="77777777" w:rsidR="000764DC" w:rsidRDefault="000764DC" w:rsidP="000764DC">
      <w:r>
        <w:t>Sample 4: x1 = 5, x2 = 6</w:t>
      </w:r>
    </w:p>
    <w:p w14:paraId="14C37C61" w14:textId="77777777" w:rsidR="000764DC" w:rsidRDefault="000764DC" w:rsidP="000764DC">
      <w:r>
        <w:t>Sample 5: x1 = 6, x2 = 7</w:t>
      </w:r>
    </w:p>
    <w:p w14:paraId="2A876317" w14:textId="77777777" w:rsidR="000764DC" w:rsidRDefault="000764DC" w:rsidP="000764DC"/>
    <w:p w14:paraId="26F138A2" w14:textId="6664ED76" w:rsidR="000764DC" w:rsidRDefault="000764DC" w:rsidP="000764DC">
      <w:r>
        <w:t>Step 1: compute means</w:t>
      </w:r>
    </w:p>
    <w:p w14:paraId="0F165913" w14:textId="77777777" w:rsidR="000764DC" w:rsidRDefault="000764DC" w:rsidP="000764DC">
      <w:r>
        <w:t>Mean of x1 = (2+3+4+5+6)/5 = 20/5 = 4</w:t>
      </w:r>
    </w:p>
    <w:p w14:paraId="6763E68C" w14:textId="77777777" w:rsidR="000764DC" w:rsidRDefault="000764DC" w:rsidP="000764DC">
      <w:r>
        <w:t>Mean of x2 = (3+4+5+6+7)/5 = 25/5 = 5</w:t>
      </w:r>
    </w:p>
    <w:p w14:paraId="7E906EFC" w14:textId="77777777" w:rsidR="000764DC" w:rsidRDefault="000764DC" w:rsidP="000764DC"/>
    <w:p w14:paraId="05FEA97E" w14:textId="3AEDF42C" w:rsidR="000764DC" w:rsidRDefault="000764DC" w:rsidP="000764DC">
      <w:r>
        <w:t>Step 2: center the data</w:t>
      </w:r>
    </w:p>
    <w:p w14:paraId="15B908A3" w14:textId="5306654C" w:rsidR="000764DC" w:rsidRDefault="000764DC" w:rsidP="000764DC">
      <w:r>
        <w:t>X1 - mean: -2, -1, 0, 1, 2</w:t>
      </w:r>
    </w:p>
    <w:p w14:paraId="768D2217" w14:textId="4F8DA394" w:rsidR="000764DC" w:rsidRDefault="000764DC" w:rsidP="000764DC">
      <w:r>
        <w:t>X2 - mean: -2, -1, 0, 1, 2</w:t>
      </w:r>
    </w:p>
    <w:p w14:paraId="1F61B422" w14:textId="77777777" w:rsidR="000764DC" w:rsidRDefault="000764DC" w:rsidP="000764DC"/>
    <w:p w14:paraId="024845DC" w14:textId="4F006BA5" w:rsidR="000764DC" w:rsidRDefault="000764DC" w:rsidP="000764DC">
      <w:r>
        <w:t>Step 3: compute covariance matrix</w:t>
      </w:r>
    </w:p>
    <w:p w14:paraId="29ACC3AB" w14:textId="77777777" w:rsidR="000764DC" w:rsidRDefault="000764DC" w:rsidP="000764DC">
      <w:r>
        <w:t>Cov(x1,x1) = (4+1+0+1+4)/4 = 10/4 = 2.5</w:t>
      </w:r>
    </w:p>
    <w:p w14:paraId="63DB3A2F" w14:textId="77777777" w:rsidR="000764DC" w:rsidRDefault="000764DC" w:rsidP="000764DC">
      <w:r>
        <w:t>Cov(x2,x2) = (4+1+0+1+4)/4 = 2.5</w:t>
      </w:r>
    </w:p>
    <w:p w14:paraId="6C53FD5B" w14:textId="77777777" w:rsidR="000764DC" w:rsidRDefault="000764DC" w:rsidP="000764DC">
      <w:r>
        <w:t>Cov(x1,x2) = (4+1+0+1+4)/4 = 2.5</w:t>
      </w:r>
    </w:p>
    <w:p w14:paraId="6D2B758E" w14:textId="77777777" w:rsidR="000764DC" w:rsidRDefault="000764DC" w:rsidP="000764DC"/>
    <w:p w14:paraId="3749BF33" w14:textId="3560E690" w:rsidR="000764DC" w:rsidRDefault="000764DC" w:rsidP="000764DC">
      <w:r>
        <w:t>Covariance matrix c:</w:t>
      </w:r>
    </w:p>
    <w:p w14:paraId="2338CFAF" w14:textId="77777777" w:rsidR="000764DC" w:rsidRDefault="000764DC" w:rsidP="000764DC">
      <w:r>
        <w:t>[2.5, 2.5]</w:t>
      </w:r>
    </w:p>
    <w:p w14:paraId="55844357" w14:textId="77777777" w:rsidR="000764DC" w:rsidRDefault="000764DC" w:rsidP="000764DC">
      <w:r>
        <w:t>[2.5, 2.5]</w:t>
      </w:r>
    </w:p>
    <w:p w14:paraId="4E18477B" w14:textId="77777777" w:rsidR="000764DC" w:rsidRDefault="000764DC" w:rsidP="000764DC"/>
    <w:p w14:paraId="147B2296" w14:textId="20918CEB" w:rsidR="000764DC" w:rsidRDefault="000764DC" w:rsidP="000764DC">
      <w:r>
        <w:t>Step 4: compute eigenvalues and eigenvectors</w:t>
      </w:r>
    </w:p>
    <w:p w14:paraId="52EA935B" w14:textId="77777777" w:rsidR="000764DC" w:rsidRDefault="000764DC" w:rsidP="000764DC">
      <w:r>
        <w:t>For matrix [[2.5, 2.5], [2.5, 2.5]], the characteristic equation is:</w:t>
      </w:r>
    </w:p>
    <w:p w14:paraId="0C23F31D" w14:textId="77777777" w:rsidR="000764DC" w:rsidRDefault="000764DC" w:rsidP="000764DC">
      <w:r>
        <w:t>(2.5 - λ)^2 - (2.5)^2 = 0</w:t>
      </w:r>
    </w:p>
    <w:p w14:paraId="5A3245F9" w14:textId="16443E5B" w:rsidR="000764DC" w:rsidRDefault="000764DC" w:rsidP="000764DC">
      <w:r>
        <w:t>Λ^2 - 5λ = 0</w:t>
      </w:r>
    </w:p>
    <w:p w14:paraId="55B34243" w14:textId="7D8911A7" w:rsidR="000764DC" w:rsidRDefault="000764DC" w:rsidP="000764DC">
      <w:r>
        <w:lastRenderedPageBreak/>
        <w:t>Λ(λ - 5) = 0</w:t>
      </w:r>
    </w:p>
    <w:p w14:paraId="5901F841" w14:textId="77777777" w:rsidR="000764DC" w:rsidRDefault="000764DC" w:rsidP="000764DC">
      <w:r>
        <w:t>So λ1 = 5, λ2 = 0.</w:t>
      </w:r>
    </w:p>
    <w:p w14:paraId="3B9DAF61" w14:textId="77777777" w:rsidR="000764DC" w:rsidRDefault="000764DC" w:rsidP="000764DC"/>
    <w:p w14:paraId="2B5DE6F2" w14:textId="77777777" w:rsidR="000764DC" w:rsidRDefault="000764DC" w:rsidP="000764DC">
      <w:r>
        <w:t>Eigenvector for λ1 = 5:</w:t>
      </w:r>
    </w:p>
    <w:p w14:paraId="4C718910" w14:textId="77777777" w:rsidR="000764DC" w:rsidRDefault="000764DC" w:rsidP="000764DC">
      <w:r>
        <w:t>(2.5 - 5)v1 + 2.5 v2 = 0 =&gt; -2.5 v1 + 2.5 v2 = 0 =&gt; v1 = v2.</w:t>
      </w:r>
    </w:p>
    <w:p w14:paraId="3AA3F8AA" w14:textId="77777777" w:rsidR="000764DC" w:rsidRDefault="000764DC" w:rsidP="000764DC">
      <w:r>
        <w:t>Normalized eigenvector: [1/√2, 1/√2] ≈ [0.707, 0.707].</w:t>
      </w:r>
    </w:p>
    <w:p w14:paraId="3F876108" w14:textId="77777777" w:rsidR="000764DC" w:rsidRDefault="000764DC" w:rsidP="000764DC"/>
    <w:p w14:paraId="47A2507D" w14:textId="77777777" w:rsidR="000764DC" w:rsidRDefault="000764DC" w:rsidP="000764DC">
      <w:r>
        <w:t>Eigenvector for λ2 = 0:</w:t>
      </w:r>
    </w:p>
    <w:p w14:paraId="38F6AA6C" w14:textId="77777777" w:rsidR="000764DC" w:rsidRDefault="000764DC" w:rsidP="000764DC">
      <w:r>
        <w:t>(2.5 - 0)v1 + 2.5 v2 = 0 =&gt; 2.5 v1 + 2.5 v2 = 0 =&gt; v1 = -v2.</w:t>
      </w:r>
    </w:p>
    <w:p w14:paraId="69F4B0FF" w14:textId="77777777" w:rsidR="000764DC" w:rsidRDefault="000764DC" w:rsidP="000764DC">
      <w:r>
        <w:t>Normalized eigenvector: [1/√2, -1/√2] ≈ [0.707, -0.707].</w:t>
      </w:r>
    </w:p>
    <w:p w14:paraId="6B371694" w14:textId="77777777" w:rsidR="000764DC" w:rsidRDefault="000764DC" w:rsidP="000764DC"/>
    <w:p w14:paraId="3B6A13D7" w14:textId="0B7B8174" w:rsidR="000764DC" w:rsidRDefault="000764DC" w:rsidP="000764DC">
      <w:r>
        <w:t>Step 5: explained variance</w:t>
      </w:r>
    </w:p>
    <w:p w14:paraId="6F88047B" w14:textId="77777777" w:rsidR="000764DC" w:rsidRDefault="000764DC" w:rsidP="000764DC">
      <w:r>
        <w:t>Total variance = λ1 + λ2 = 5 + 0 = 5.</w:t>
      </w:r>
    </w:p>
    <w:p w14:paraId="5020D9AB" w14:textId="5D1D8C4D" w:rsidR="000764DC" w:rsidRDefault="000764DC" w:rsidP="000764DC">
      <w:r>
        <w:t>Pc1 explains 5/5 = 100% of variance.</w:t>
      </w:r>
    </w:p>
    <w:p w14:paraId="174B600C" w14:textId="7628939D" w:rsidR="000764DC" w:rsidRDefault="000764DC" w:rsidP="000764DC">
      <w:r>
        <w:t>Pc2 explains 0/5 = 0% of variance.</w:t>
      </w:r>
    </w:p>
    <w:p w14:paraId="41B0678E" w14:textId="77777777" w:rsidR="000764DC" w:rsidRDefault="000764DC" w:rsidP="000764DC"/>
    <w:p w14:paraId="27817918" w14:textId="4A5D10C4" w:rsidR="000764DC" w:rsidRDefault="000764DC" w:rsidP="000764DC">
      <w:r>
        <w:t>Step 6: project data onto pc1</w:t>
      </w:r>
    </w:p>
    <w:p w14:paraId="2D0F64A3" w14:textId="479CC712" w:rsidR="000764DC" w:rsidRDefault="000764DC" w:rsidP="000764DC">
      <w:r>
        <w:t>Projection = x_centered * [0.707, 0.707]^t</w:t>
      </w:r>
    </w:p>
    <w:p w14:paraId="42948FAA" w14:textId="77777777" w:rsidR="000764DC" w:rsidRDefault="000764DC" w:rsidP="000764DC">
      <w:r>
        <w:t>For each sample:</w:t>
      </w:r>
    </w:p>
    <w:p w14:paraId="58584D6A" w14:textId="77777777" w:rsidR="000764DC" w:rsidRDefault="000764DC" w:rsidP="000764DC">
      <w:r>
        <w:t>Sample 1: (-2, -2) dot (0.707, 0.707) = -2.828</w:t>
      </w:r>
    </w:p>
    <w:p w14:paraId="4E9EC17C" w14:textId="77777777" w:rsidR="000764DC" w:rsidRDefault="000764DC" w:rsidP="000764DC">
      <w:r>
        <w:t>Sample 2: (-1, -1) dot (0.707, 0.707) = -1.414</w:t>
      </w:r>
    </w:p>
    <w:p w14:paraId="3B71940E" w14:textId="77777777" w:rsidR="000764DC" w:rsidRDefault="000764DC" w:rsidP="000764DC">
      <w:r>
        <w:t>Sample 3: (0, 0) dot (0.707, 0.707) = 0</w:t>
      </w:r>
    </w:p>
    <w:p w14:paraId="0F49A70B" w14:textId="77777777" w:rsidR="000764DC" w:rsidRDefault="000764DC" w:rsidP="000764DC">
      <w:r>
        <w:t>Sample 4: (1, 1) dot (0.707, 0.707) = 1.414</w:t>
      </w:r>
    </w:p>
    <w:p w14:paraId="179A0F30" w14:textId="77777777" w:rsidR="000764DC" w:rsidRDefault="000764DC" w:rsidP="000764DC">
      <w:r>
        <w:t>Sample 5: (2, 2) dot (0.707, 0.707) = 2.828</w:t>
      </w:r>
    </w:p>
    <w:p w14:paraId="0C457524" w14:textId="77777777" w:rsidR="000764DC" w:rsidRDefault="000764DC" w:rsidP="000764DC"/>
    <w:p w14:paraId="5FAB8B3E" w14:textId="30D7328D" w:rsidR="000764DC" w:rsidRDefault="000764DC" w:rsidP="000764DC">
      <w:r>
        <w:t>The 2d data is reduced to 1d while retaining 100% of the variance because the data lies perfectly on a line.</w:t>
      </w:r>
    </w:p>
    <w:p w14:paraId="5309A6F5" w14:textId="77777777" w:rsidR="000764DC" w:rsidRDefault="000764DC" w:rsidP="000764DC"/>
    <w:p w14:paraId="3456F240" w14:textId="77777777" w:rsidR="000764DC" w:rsidRDefault="000764DC" w:rsidP="000764DC"/>
    <w:p w14:paraId="069854A6" w14:textId="03E95DC5" w:rsidR="000764DC" w:rsidRDefault="000764DC" w:rsidP="000764DC">
      <w:r>
        <w:t>5. Python code snippets</w:t>
      </w:r>
    </w:p>
    <w:p w14:paraId="1CF41E27" w14:textId="77777777" w:rsidR="000764DC" w:rsidRDefault="000764DC" w:rsidP="000764DC"/>
    <w:p w14:paraId="5C357A56" w14:textId="7E28615F" w:rsidR="000764DC" w:rsidRDefault="000764DC" w:rsidP="000764DC">
      <w:r>
        <w:lastRenderedPageBreak/>
        <w:t>Snippet 1: import libraries and load data</w:t>
      </w:r>
    </w:p>
    <w:p w14:paraId="0AA3099D" w14:textId="77777777" w:rsidR="000764DC" w:rsidRDefault="000764DC" w:rsidP="000764DC"/>
    <w:p w14:paraId="2BB493BE" w14:textId="38215770" w:rsidR="000764DC" w:rsidRDefault="000764DC" w:rsidP="000764DC">
      <w:r>
        <w:t>Import pandas as pd</w:t>
      </w:r>
    </w:p>
    <w:p w14:paraId="4994B358" w14:textId="74C92529" w:rsidR="000764DC" w:rsidRDefault="000764DC" w:rsidP="000764DC">
      <w:r>
        <w:t>Import numpy as np</w:t>
      </w:r>
    </w:p>
    <w:p w14:paraId="68B11035" w14:textId="1166C103" w:rsidR="000764DC" w:rsidRDefault="000764DC" w:rsidP="000764DC">
      <w:r>
        <w:t>Import matplotlib.pyplot as plt</w:t>
      </w:r>
    </w:p>
    <w:p w14:paraId="6BC7A7E7" w14:textId="66DA8D4E" w:rsidR="000764DC" w:rsidRDefault="000764DC" w:rsidP="000764DC">
      <w:r>
        <w:t>From sklearn.preprocessing import standardscaler</w:t>
      </w:r>
    </w:p>
    <w:p w14:paraId="65814346" w14:textId="67A9B5D1" w:rsidR="000764DC" w:rsidRDefault="000764DC" w:rsidP="000764DC">
      <w:r>
        <w:t>From sklearn.decomposition import pca</w:t>
      </w:r>
    </w:p>
    <w:p w14:paraId="2AFEC619" w14:textId="467FDE72" w:rsidR="000764DC" w:rsidRDefault="000764DC" w:rsidP="000764DC">
      <w:r>
        <w:t>From sklearn.datasets import load_iris</w:t>
      </w:r>
    </w:p>
    <w:p w14:paraId="0B02759E" w14:textId="77777777" w:rsidR="000764DC" w:rsidRDefault="000764DC" w:rsidP="000764DC"/>
    <w:p w14:paraId="7866DB47" w14:textId="4C2E5417" w:rsidR="000764DC" w:rsidRDefault="000764DC" w:rsidP="000764DC">
      <w:r>
        <w:t>Data = load_iris()</w:t>
      </w:r>
    </w:p>
    <w:p w14:paraId="1CF72B6E" w14:textId="77777777" w:rsidR="000764DC" w:rsidRDefault="000764DC" w:rsidP="000764DC">
      <w:r>
        <w:t>X = data.data</w:t>
      </w:r>
    </w:p>
    <w:p w14:paraId="5149DF85" w14:textId="0EF33A13" w:rsidR="000764DC" w:rsidRDefault="000764DC" w:rsidP="000764DC">
      <w:r>
        <w:t>Y = data.target</w:t>
      </w:r>
    </w:p>
    <w:p w14:paraId="1A10D2E0" w14:textId="56E5D7C9" w:rsidR="000764DC" w:rsidRDefault="000764DC" w:rsidP="000764DC">
      <w:r>
        <w:t>Print("original shape:", x.shape)</w:t>
      </w:r>
    </w:p>
    <w:p w14:paraId="1276A1E3" w14:textId="77777777" w:rsidR="000764DC" w:rsidRDefault="000764DC" w:rsidP="000764DC"/>
    <w:p w14:paraId="6C2D3204" w14:textId="2CCDBBFA" w:rsidR="000764DC" w:rsidRDefault="000764DC" w:rsidP="000764DC">
      <w:r>
        <w:t>Snippet 2: standardize the data</w:t>
      </w:r>
    </w:p>
    <w:p w14:paraId="1CE4B845" w14:textId="77777777" w:rsidR="000764DC" w:rsidRDefault="000764DC" w:rsidP="000764DC"/>
    <w:p w14:paraId="0D7DE970" w14:textId="06ADED0F" w:rsidR="000764DC" w:rsidRDefault="000764DC" w:rsidP="000764DC">
      <w:r>
        <w:t>Scaler = standardscaler()</w:t>
      </w:r>
    </w:p>
    <w:p w14:paraId="32713445" w14:textId="1F68E7E9" w:rsidR="000764DC" w:rsidRDefault="000764DC" w:rsidP="000764DC">
      <w:r>
        <w:t>X_scaled = scaler.fit_transform(x)</w:t>
      </w:r>
    </w:p>
    <w:p w14:paraId="3BEF18F4" w14:textId="77777777" w:rsidR="000764DC" w:rsidRDefault="000764DC" w:rsidP="000764DC"/>
    <w:p w14:paraId="5E9D12F8" w14:textId="06D34139" w:rsidR="000764DC" w:rsidRDefault="000764DC" w:rsidP="000764DC">
      <w:r>
        <w:t>Snippet 3: apply pca and check explained variance</w:t>
      </w:r>
    </w:p>
    <w:p w14:paraId="4AED9520" w14:textId="77777777" w:rsidR="000764DC" w:rsidRDefault="000764DC" w:rsidP="000764DC"/>
    <w:p w14:paraId="177ECF15" w14:textId="6C1C5D42" w:rsidR="000764DC" w:rsidRDefault="000764DC" w:rsidP="000764DC">
      <w:r>
        <w:t>Pca = pca()</w:t>
      </w:r>
    </w:p>
    <w:p w14:paraId="76DB2607" w14:textId="0DF1120C" w:rsidR="000764DC" w:rsidRDefault="000764DC" w:rsidP="000764DC">
      <w:r>
        <w:t>X_pca = pca.fit_transform(x_scaled)</w:t>
      </w:r>
    </w:p>
    <w:p w14:paraId="504ECCBC" w14:textId="72B0B355" w:rsidR="000764DC" w:rsidRDefault="000764DC" w:rsidP="000764DC">
      <w:r>
        <w:t>Explained_variance = pca.explained_variance_ratio_</w:t>
      </w:r>
    </w:p>
    <w:p w14:paraId="7A111B3D" w14:textId="505E8DC7" w:rsidR="000764DC" w:rsidRDefault="000764DC" w:rsidP="000764DC">
      <w:r>
        <w:t>Print("explained variance ratio:", explained_variance)</w:t>
      </w:r>
    </w:p>
    <w:p w14:paraId="7D4EF648" w14:textId="68FA6BD5" w:rsidR="000764DC" w:rsidRDefault="000764DC" w:rsidP="000764DC">
      <w:r>
        <w:t>Print("cumulative variance:", np.cumsum(explained_variance))</w:t>
      </w:r>
    </w:p>
    <w:p w14:paraId="594B2390" w14:textId="77777777" w:rsidR="000764DC" w:rsidRDefault="000764DC" w:rsidP="000764DC"/>
    <w:p w14:paraId="32A02B72" w14:textId="47AE8AE8" w:rsidR="000764DC" w:rsidRDefault="000764DC" w:rsidP="000764DC">
      <w:r>
        <w:t>Snippet 4: scree plot</w:t>
      </w:r>
    </w:p>
    <w:p w14:paraId="45AF8FFA" w14:textId="77777777" w:rsidR="000764DC" w:rsidRDefault="000764DC" w:rsidP="000764DC"/>
    <w:p w14:paraId="7B33424F" w14:textId="244013A5" w:rsidR="000764DC" w:rsidRDefault="000764DC" w:rsidP="000764DC">
      <w:r>
        <w:t>Plt.figure(figsize=(8,5))</w:t>
      </w:r>
    </w:p>
    <w:p w14:paraId="7883BE64" w14:textId="7C07A730" w:rsidR="000764DC" w:rsidRDefault="000764DC" w:rsidP="000764DC">
      <w:r>
        <w:t>Plt.plot(range(1, len(explained_variance)+1), explained_variance, marker='o', linestyle='--')</w:t>
      </w:r>
    </w:p>
    <w:p w14:paraId="712BFF88" w14:textId="121F908D" w:rsidR="000764DC" w:rsidRDefault="000764DC" w:rsidP="000764DC">
      <w:r>
        <w:lastRenderedPageBreak/>
        <w:t>Plt.xlabel('principal component')</w:t>
      </w:r>
    </w:p>
    <w:p w14:paraId="3FF6F254" w14:textId="7706F5E8" w:rsidR="000764DC" w:rsidRDefault="000764DC" w:rsidP="000764DC">
      <w:r>
        <w:t>Plt.ylabel('explained variance ratio')</w:t>
      </w:r>
    </w:p>
    <w:p w14:paraId="7FBB45F8" w14:textId="757011CA" w:rsidR="000764DC" w:rsidRDefault="000764DC" w:rsidP="000764DC">
      <w:r>
        <w:t>Plt.title('scree plot')</w:t>
      </w:r>
    </w:p>
    <w:p w14:paraId="4E7849E8" w14:textId="02A1847D" w:rsidR="000764DC" w:rsidRDefault="000764DC" w:rsidP="000764DC">
      <w:r>
        <w:t>Plt.show()</w:t>
      </w:r>
    </w:p>
    <w:p w14:paraId="77B82B36" w14:textId="77777777" w:rsidR="000764DC" w:rsidRDefault="000764DC" w:rsidP="000764DC"/>
    <w:p w14:paraId="6F5E9FF7" w14:textId="697AA3EC" w:rsidR="000764DC" w:rsidRDefault="000764DC" w:rsidP="000764DC">
      <w:r>
        <w:t>Snippet 5: select k components (e.g., 2) and transform</w:t>
      </w:r>
    </w:p>
    <w:p w14:paraId="1C2BAF8F" w14:textId="77777777" w:rsidR="000764DC" w:rsidRDefault="000764DC" w:rsidP="000764DC"/>
    <w:p w14:paraId="52FAB8EB" w14:textId="2253AF4C" w:rsidR="000764DC" w:rsidRDefault="000764DC" w:rsidP="000764DC">
      <w:r>
        <w:t>Pca = pca(n_components=2)</w:t>
      </w:r>
    </w:p>
    <w:p w14:paraId="77950382" w14:textId="56D674FC" w:rsidR="000764DC" w:rsidRDefault="000764DC" w:rsidP="000764DC">
      <w:r>
        <w:t>X_reduced = pca.fit_transform(x_scaled)</w:t>
      </w:r>
    </w:p>
    <w:p w14:paraId="2AB480E6" w14:textId="10EB20F2" w:rsidR="000764DC" w:rsidRDefault="000764DC" w:rsidP="000764DC">
      <w:r>
        <w:t>Print("reduced shape:", x_reduced.shape)</w:t>
      </w:r>
    </w:p>
    <w:p w14:paraId="69C1B5F8" w14:textId="77777777" w:rsidR="000764DC" w:rsidRDefault="000764DC" w:rsidP="000764DC"/>
    <w:p w14:paraId="476ED0B2" w14:textId="01C5923E" w:rsidR="000764DC" w:rsidRDefault="000764DC" w:rsidP="000764DC">
      <w:r>
        <w:t>Snippet 6: visualize reduced data</w:t>
      </w:r>
    </w:p>
    <w:p w14:paraId="01492232" w14:textId="77777777" w:rsidR="000764DC" w:rsidRDefault="000764DC" w:rsidP="000764DC"/>
    <w:p w14:paraId="6DB1905C" w14:textId="6520743E" w:rsidR="000764DC" w:rsidRDefault="000764DC" w:rsidP="000764DC">
      <w:r>
        <w:t>Plt.figure(figsize=(8,6))</w:t>
      </w:r>
    </w:p>
    <w:p w14:paraId="4FFBFC1A" w14:textId="240D046A" w:rsidR="000764DC" w:rsidRDefault="000764DC" w:rsidP="000764DC">
      <w:r>
        <w:t>Plt.scatter(x_reduced[:,0], x_reduced[:,1], c=y, cmap='viridis', edgecolor='k')</w:t>
      </w:r>
    </w:p>
    <w:p w14:paraId="11035F5E" w14:textId="1D768554" w:rsidR="000764DC" w:rsidRDefault="000764DC" w:rsidP="000764DC">
      <w:r>
        <w:t>Plt.xlabel('principal component 1')</w:t>
      </w:r>
    </w:p>
    <w:p w14:paraId="496E5E88" w14:textId="11C57075" w:rsidR="000764DC" w:rsidRDefault="000764DC" w:rsidP="000764DC">
      <w:r>
        <w:t>Plt.ylabel('principal component 2')</w:t>
      </w:r>
    </w:p>
    <w:p w14:paraId="2A2D68E4" w14:textId="3A262809" w:rsidR="000764DC" w:rsidRDefault="000764DC" w:rsidP="000764DC">
      <w:r>
        <w:t>Plt.title('pca on iris dataset')</w:t>
      </w:r>
    </w:p>
    <w:p w14:paraId="2B1DB25E" w14:textId="372C08A1" w:rsidR="000764DC" w:rsidRDefault="000764DC" w:rsidP="000764DC">
      <w:r>
        <w:t>Plt.colorbar(label='class')</w:t>
      </w:r>
    </w:p>
    <w:p w14:paraId="2D509B30" w14:textId="3D41832B" w:rsidR="000764DC" w:rsidRDefault="000764DC" w:rsidP="000764DC">
      <w:r>
        <w:t>Plt.show()</w:t>
      </w:r>
    </w:p>
    <w:p w14:paraId="085E4E84" w14:textId="77777777" w:rsidR="000764DC" w:rsidRDefault="000764DC" w:rsidP="000764DC"/>
    <w:p w14:paraId="24F6DBC5" w14:textId="7DDA6388" w:rsidR="000764DC" w:rsidRDefault="000764DC" w:rsidP="000764DC">
      <w:r>
        <w:t>Snippet 7: reconstruct data and compute reconstruction error</w:t>
      </w:r>
    </w:p>
    <w:p w14:paraId="2D59E8CA" w14:textId="77777777" w:rsidR="000764DC" w:rsidRDefault="000764DC" w:rsidP="000764DC"/>
    <w:p w14:paraId="6D444726" w14:textId="537587A1" w:rsidR="000764DC" w:rsidRDefault="000764DC" w:rsidP="000764DC">
      <w:r>
        <w:t>X_reconstructed = pca.inverse_transform(x_reduced)</w:t>
      </w:r>
    </w:p>
    <w:p w14:paraId="6F6A7EBA" w14:textId="780C6AE7" w:rsidR="000764DC" w:rsidRDefault="000764DC" w:rsidP="000764DC">
      <w:r>
        <w:t>Reconstruction_error = np.mean((x_scaled - x_reconstructed)**2)</w:t>
      </w:r>
    </w:p>
    <w:p w14:paraId="638CA492" w14:textId="0D210A77" w:rsidR="000764DC" w:rsidRDefault="000764DC" w:rsidP="000764DC">
      <w:r>
        <w:t>Print("reconstruction error:", reconstruction_error)</w:t>
      </w:r>
    </w:p>
    <w:p w14:paraId="259270BF" w14:textId="77777777" w:rsidR="000764DC" w:rsidRDefault="000764DC" w:rsidP="000764DC"/>
    <w:p w14:paraId="7DFC24F4" w14:textId="77777777" w:rsidR="000764DC" w:rsidRDefault="000764DC" w:rsidP="000764DC"/>
    <w:p w14:paraId="4D228F1D" w14:textId="27F5C597" w:rsidR="000764DC" w:rsidRDefault="000764DC" w:rsidP="000764DC">
      <w:r>
        <w:t>6. Interpretation guidelines</w:t>
      </w:r>
    </w:p>
    <w:p w14:paraId="41D929B8" w14:textId="77777777" w:rsidR="000764DC" w:rsidRDefault="000764DC" w:rsidP="000764DC"/>
    <w:p w14:paraId="43225E0C" w14:textId="05A6FED6" w:rsidR="000764DC" w:rsidRDefault="000764DC" w:rsidP="000764DC">
      <w:r>
        <w:lastRenderedPageBreak/>
        <w:t>- explained variance ratio: indicates how much information each principal component retains. Higher is better.</w:t>
      </w:r>
    </w:p>
    <w:p w14:paraId="187EC2E9" w14:textId="5A23618F" w:rsidR="000764DC" w:rsidRDefault="000764DC" w:rsidP="000764DC">
      <w:r>
        <w:t>- cumulative explained variance: use to decide number of components. Common threshold is 95%.</w:t>
      </w:r>
    </w:p>
    <w:p w14:paraId="5208223C" w14:textId="52E8AFE5" w:rsidR="000764DC" w:rsidRDefault="000764DC" w:rsidP="000764DC">
      <w:r>
        <w:t>- scree plot: look for the elbow where additional components add little variance.</w:t>
      </w:r>
    </w:p>
    <w:p w14:paraId="1D163D7A" w14:textId="70EF6E20" w:rsidR="000764DC" w:rsidRDefault="000764DC" w:rsidP="000764DC">
      <w:r>
        <w:t>- loadings: the weights of original features in each principal component. Helps interpret meaning of components.</w:t>
      </w:r>
    </w:p>
    <w:p w14:paraId="79413773" w14:textId="13441E71" w:rsidR="000764DC" w:rsidRDefault="000764DC" w:rsidP="000764DC">
      <w:r>
        <w:t>- reconstruction error: lower error means the reduced representation preserves more information.</w:t>
      </w:r>
    </w:p>
    <w:p w14:paraId="55F93794" w14:textId="2B21ABB8" w:rsidR="000764DC" w:rsidRDefault="000764DC" w:rsidP="000764DC">
      <w:r>
        <w:t>- visualization: plot first two or three principal components to see class separation or clusters.</w:t>
      </w:r>
    </w:p>
    <w:p w14:paraId="54D60BE5" w14:textId="77777777" w:rsidR="000764DC" w:rsidRDefault="000764DC" w:rsidP="000764DC"/>
    <w:p w14:paraId="329335F2" w14:textId="77777777" w:rsidR="000764DC" w:rsidRDefault="000764DC" w:rsidP="000764DC"/>
    <w:p w14:paraId="54895204" w14:textId="462DAE84" w:rsidR="000764DC" w:rsidRDefault="000764DC" w:rsidP="000764DC">
      <w:r>
        <w:t>7. Advantages and limitations</w:t>
      </w:r>
    </w:p>
    <w:p w14:paraId="331C39C6" w14:textId="77777777" w:rsidR="000764DC" w:rsidRDefault="000764DC" w:rsidP="000764DC"/>
    <w:p w14:paraId="5CE11DFF" w14:textId="77777777" w:rsidR="000764DC" w:rsidRDefault="000764DC" w:rsidP="000764DC">
      <w:r>
        <w:t>Advantages:</w:t>
      </w:r>
    </w:p>
    <w:p w14:paraId="43489AE6" w14:textId="70905753" w:rsidR="000764DC" w:rsidRDefault="000764DC" w:rsidP="000764DC">
      <w:r>
        <w:t>- reduces computational cost.</w:t>
      </w:r>
    </w:p>
    <w:p w14:paraId="536B4C89" w14:textId="12962A42" w:rsidR="000764DC" w:rsidRDefault="000764DC" w:rsidP="000764DC">
      <w:r>
        <w:t>- mitigates curse of dimensionality.</w:t>
      </w:r>
    </w:p>
    <w:p w14:paraId="5663FB96" w14:textId="174A0CF4" w:rsidR="000764DC" w:rsidRDefault="000764DC" w:rsidP="000764DC">
      <w:r>
        <w:t>- removes multicollinearity.</w:t>
      </w:r>
    </w:p>
    <w:p w14:paraId="54B77ED6" w14:textId="36811461" w:rsidR="000764DC" w:rsidRDefault="000764DC" w:rsidP="000764DC">
      <w:r>
        <w:t>- enables visualization.</w:t>
      </w:r>
    </w:p>
    <w:p w14:paraId="1E89AD50" w14:textId="05591865" w:rsidR="000764DC" w:rsidRDefault="000764DC" w:rsidP="000764DC">
      <w:r>
        <w:t>- can improve model performance by reducing noise.</w:t>
      </w:r>
    </w:p>
    <w:p w14:paraId="22CA9A2D" w14:textId="77777777" w:rsidR="000764DC" w:rsidRDefault="000764DC" w:rsidP="000764DC"/>
    <w:p w14:paraId="51896818" w14:textId="77777777" w:rsidR="000764DC" w:rsidRDefault="000764DC" w:rsidP="000764DC">
      <w:r>
        <w:t>Limitations:</w:t>
      </w:r>
    </w:p>
    <w:p w14:paraId="1F6B3FF4" w14:textId="75723261" w:rsidR="000764DC" w:rsidRDefault="000764DC" w:rsidP="000764DC">
      <w:r>
        <w:t>- assumes linear relationships.</w:t>
      </w:r>
    </w:p>
    <w:p w14:paraId="7081484F" w14:textId="5D0AD32D" w:rsidR="000764DC" w:rsidRDefault="000764DC" w:rsidP="000764DC">
      <w:r>
        <w:t>- principal components are combinations of original features, making interpretation difficult.</w:t>
      </w:r>
    </w:p>
    <w:p w14:paraId="2ABFE248" w14:textId="559DDCDA" w:rsidR="000764DC" w:rsidRDefault="000764DC" w:rsidP="000764DC">
      <w:r>
        <w:t>- sensitive to scaling.</w:t>
      </w:r>
    </w:p>
    <w:p w14:paraId="1E58A712" w14:textId="28D7FF3A" w:rsidR="000764DC" w:rsidRDefault="000764DC" w:rsidP="000764DC">
      <w:r>
        <w:t>- may discard useful information if variance is not the right criterion.</w:t>
      </w:r>
    </w:p>
    <w:p w14:paraId="4A0E18E2" w14:textId="69401007" w:rsidR="000764DC" w:rsidRDefault="000764DC" w:rsidP="000764DC">
      <w:r>
        <w:t>- not suitable for categorical data without modifications.</w:t>
      </w:r>
    </w:p>
    <w:p w14:paraId="19DD6A8C" w14:textId="77777777" w:rsidR="000764DC" w:rsidRDefault="000764DC" w:rsidP="000764DC"/>
    <w:p w14:paraId="5E4D4B88" w14:textId="77777777" w:rsidR="000764DC" w:rsidRDefault="000764DC" w:rsidP="000764DC"/>
    <w:p w14:paraId="565795F8" w14:textId="62C3F88F" w:rsidR="000764DC" w:rsidRDefault="000764DC" w:rsidP="000764DC">
      <w:r>
        <w:t>8. Common mistakes to avoid</w:t>
      </w:r>
    </w:p>
    <w:p w14:paraId="792124B4" w14:textId="77777777" w:rsidR="000764DC" w:rsidRDefault="000764DC" w:rsidP="000764DC"/>
    <w:p w14:paraId="078A16E3" w14:textId="4FB13375" w:rsidR="000764DC" w:rsidRDefault="000764DC" w:rsidP="000764DC">
      <w:r>
        <w:t>1. Not standardizing features before pca.</w:t>
      </w:r>
    </w:p>
    <w:p w14:paraId="579CC1EE" w14:textId="77777777" w:rsidR="000764DC" w:rsidRDefault="000764DC" w:rsidP="000764DC">
      <w:r>
        <w:lastRenderedPageBreak/>
        <w:t>2. Choosing number of components arbitrarily.</w:t>
      </w:r>
    </w:p>
    <w:p w14:paraId="33C89B88" w14:textId="6C65E4E2" w:rsidR="000764DC" w:rsidRDefault="000764DC" w:rsidP="000764DC">
      <w:r>
        <w:t>3. Using pca on data with non-linear relationships without kernel pca.</w:t>
      </w:r>
    </w:p>
    <w:p w14:paraId="3203829B" w14:textId="77777777" w:rsidR="000764DC" w:rsidRDefault="000764DC" w:rsidP="000764DC">
      <w:r>
        <w:t>4. Interpreting principal components as original features.</w:t>
      </w:r>
    </w:p>
    <w:p w14:paraId="4BB631C0" w14:textId="611F4F64" w:rsidR="000764DC" w:rsidRDefault="000764DC" w:rsidP="000764DC">
      <w:r>
        <w:t>5. Applying pca before train-test split (data leakage).</w:t>
      </w:r>
    </w:p>
    <w:p w14:paraId="279F6A7E" w14:textId="6612A5D5" w:rsidR="000764DC" w:rsidRDefault="000764DC" w:rsidP="000764DC">
      <w:r>
        <w:t>6. Using pca when interpretability is critical.</w:t>
      </w:r>
    </w:p>
    <w:p w14:paraId="29C53226" w14:textId="77777777" w:rsidR="000764DC" w:rsidRDefault="000764DC" w:rsidP="000764DC">
      <w:r>
        <w:t>7. Ignoring outliers which can distort variance.</w:t>
      </w:r>
    </w:p>
    <w:p w14:paraId="0D21B57F" w14:textId="77777777" w:rsidR="000764DC" w:rsidRDefault="000764DC" w:rsidP="000764DC"/>
    <w:p w14:paraId="613C8CDF" w14:textId="77777777" w:rsidR="000764DC" w:rsidRDefault="000764DC" w:rsidP="000764DC"/>
    <w:p w14:paraId="6AF528A4" w14:textId="287D754B" w:rsidR="000764DC" w:rsidRDefault="000764DC" w:rsidP="000764DC">
      <w:r>
        <w:t>9. Conclusion</w:t>
      </w:r>
    </w:p>
    <w:p w14:paraId="5A250F6A" w14:textId="77777777" w:rsidR="000764DC" w:rsidRDefault="000764DC" w:rsidP="000764DC"/>
    <w:p w14:paraId="5ACD4ED1" w14:textId="471BE704" w:rsidR="000764DC" w:rsidRDefault="000764DC" w:rsidP="000764DC">
      <w:r>
        <w:t>Pca is a powerful linear dimensionality reduction technique that transforms high-dimensional data into a lower-dimensional space by preserving maximum variance. It is widely used for visualization, noise reduction, feature extraction, and speeding up machine learning algorithms. A systematic approach includes standardization, covariance computation, eigen decomposition, component selection, and evaluation. While pca has limitations such as linearity assumption and interpretability, it remains a fundamental tool in the aiml toolkit.</w:t>
      </w:r>
    </w:p>
    <w:p w14:paraId="115584B1" w14:textId="77777777" w:rsidR="000764DC" w:rsidRDefault="000764DC" w:rsidP="000764DC"/>
    <w:p w14:paraId="195B0F2C" w14:textId="37072355" w:rsidR="00D815F0" w:rsidRDefault="000764DC" w:rsidP="000764DC">
      <w:r>
        <w:t>End of assignment 3</w:t>
      </w:r>
    </w:p>
    <w:p w14:paraId="1F661C57" w14:textId="77777777" w:rsidR="000764DC" w:rsidRDefault="000764DC" w:rsidP="000764DC"/>
    <w:sectPr w:rsidR="00076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DC"/>
    <w:rsid w:val="000764DC"/>
    <w:rsid w:val="00A62B04"/>
    <w:rsid w:val="00D002E1"/>
    <w:rsid w:val="00D81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58AE"/>
  <w15:chartTrackingRefBased/>
  <w15:docId w15:val="{F60C98D0-D206-4552-A919-EFE240ED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4DC"/>
    <w:rPr>
      <w:rFonts w:eastAsiaTheme="majorEastAsia" w:cstheme="majorBidi"/>
      <w:color w:val="272727" w:themeColor="text1" w:themeTint="D8"/>
    </w:rPr>
  </w:style>
  <w:style w:type="paragraph" w:styleId="Title">
    <w:name w:val="Title"/>
    <w:basedOn w:val="Normal"/>
    <w:next w:val="Normal"/>
    <w:link w:val="TitleChar"/>
    <w:uiPriority w:val="10"/>
    <w:qFormat/>
    <w:rsid w:val="00076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4DC"/>
    <w:pPr>
      <w:spacing w:before="160"/>
      <w:jc w:val="center"/>
    </w:pPr>
    <w:rPr>
      <w:i/>
      <w:iCs/>
      <w:color w:val="404040" w:themeColor="text1" w:themeTint="BF"/>
    </w:rPr>
  </w:style>
  <w:style w:type="character" w:customStyle="1" w:styleId="QuoteChar">
    <w:name w:val="Quote Char"/>
    <w:basedOn w:val="DefaultParagraphFont"/>
    <w:link w:val="Quote"/>
    <w:uiPriority w:val="29"/>
    <w:rsid w:val="000764DC"/>
    <w:rPr>
      <w:i/>
      <w:iCs/>
      <w:color w:val="404040" w:themeColor="text1" w:themeTint="BF"/>
    </w:rPr>
  </w:style>
  <w:style w:type="paragraph" w:styleId="ListParagraph">
    <w:name w:val="List Paragraph"/>
    <w:basedOn w:val="Normal"/>
    <w:uiPriority w:val="34"/>
    <w:qFormat/>
    <w:rsid w:val="000764DC"/>
    <w:pPr>
      <w:ind w:left="720"/>
      <w:contextualSpacing/>
    </w:pPr>
  </w:style>
  <w:style w:type="character" w:styleId="IntenseEmphasis">
    <w:name w:val="Intense Emphasis"/>
    <w:basedOn w:val="DefaultParagraphFont"/>
    <w:uiPriority w:val="21"/>
    <w:qFormat/>
    <w:rsid w:val="000764DC"/>
    <w:rPr>
      <w:i/>
      <w:iCs/>
      <w:color w:val="0F4761" w:themeColor="accent1" w:themeShade="BF"/>
    </w:rPr>
  </w:style>
  <w:style w:type="paragraph" w:styleId="IntenseQuote">
    <w:name w:val="Intense Quote"/>
    <w:basedOn w:val="Normal"/>
    <w:next w:val="Normal"/>
    <w:link w:val="IntenseQuoteChar"/>
    <w:uiPriority w:val="30"/>
    <w:qFormat/>
    <w:rsid w:val="00076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4DC"/>
    <w:rPr>
      <w:i/>
      <w:iCs/>
      <w:color w:val="0F4761" w:themeColor="accent1" w:themeShade="BF"/>
    </w:rPr>
  </w:style>
  <w:style w:type="character" w:styleId="IntenseReference">
    <w:name w:val="Intense Reference"/>
    <w:basedOn w:val="DefaultParagraphFont"/>
    <w:uiPriority w:val="32"/>
    <w:qFormat/>
    <w:rsid w:val="00076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1327</Words>
  <Characters>7568</Characters>
  <Application>Microsoft Office Word</Application>
  <DocSecurity>0</DocSecurity>
  <Lines>63</Lines>
  <Paragraphs>17</Paragraphs>
  <ScaleCrop>false</ScaleCrop>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DWIVEDI</dc:creator>
  <cp:keywords/>
  <dc:description/>
  <cp:lastModifiedBy>SHEKHAR DWIVEDI</cp:lastModifiedBy>
  <cp:revision>1</cp:revision>
  <dcterms:created xsi:type="dcterms:W3CDTF">2026-09-30T16:58:00Z</dcterms:created>
  <dcterms:modified xsi:type="dcterms:W3CDTF">2026-09-30T17:00:00Z</dcterms:modified>
</cp:coreProperties>
</file>