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34CF0" w14:textId="77777777" w:rsidR="008E071F" w:rsidRPr="009F28F1" w:rsidRDefault="001F227B" w:rsidP="001F227B">
      <w:pPr>
        <w:pStyle w:val="Titel"/>
        <w:rPr>
          <w:lang w:val="en-US"/>
        </w:rPr>
      </w:pPr>
      <w:r w:rsidRPr="009F28F1">
        <w:rPr>
          <w:lang w:val="en-US"/>
        </w:rPr>
        <w:t>Emotional chatbot</w:t>
      </w:r>
    </w:p>
    <w:p w14:paraId="358B55CD" w14:textId="77777777" w:rsidR="00D078DA" w:rsidRDefault="00DD765D" w:rsidP="001F227B">
      <w:pPr>
        <w:rPr>
          <w:lang w:val="en-US"/>
        </w:rPr>
      </w:pPr>
      <w:r w:rsidRPr="009F28F1">
        <w:rPr>
          <w:lang w:val="en-US"/>
        </w:rPr>
        <w:t xml:space="preserve">A </w:t>
      </w:r>
      <w:r w:rsidR="009F28F1">
        <w:rPr>
          <w:lang w:val="en-US"/>
        </w:rPr>
        <w:t>scheduling</w:t>
      </w:r>
      <w:r w:rsidRPr="009F28F1">
        <w:rPr>
          <w:lang w:val="en-US"/>
        </w:rPr>
        <w:t xml:space="preserve"> AI-chatbot with character traits and emotions</w:t>
      </w:r>
    </w:p>
    <w:p w14:paraId="3D675F4E" w14:textId="77777777" w:rsidR="00DD765D" w:rsidRDefault="00F45AEA" w:rsidP="00F45AEA">
      <w:pPr>
        <w:pStyle w:val="Kop1"/>
        <w:rPr>
          <w:lang w:val="en-US"/>
        </w:rPr>
      </w:pPr>
      <w:r>
        <w:rPr>
          <w:lang w:val="en-US"/>
        </w:rPr>
        <w:t>Author</w:t>
      </w:r>
    </w:p>
    <w:p w14:paraId="41C01844" w14:textId="77777777" w:rsidR="00F45AEA" w:rsidRDefault="00F45AEA" w:rsidP="00F45AEA">
      <w:pPr>
        <w:rPr>
          <w:lang w:val="en-US"/>
        </w:rPr>
      </w:pPr>
      <w:r>
        <w:rPr>
          <w:lang w:val="en-US"/>
        </w:rPr>
        <w:t>Rick van Schijndel</w:t>
      </w:r>
    </w:p>
    <w:p w14:paraId="016FB5E2" w14:textId="77777777" w:rsidR="00F45AEA" w:rsidRDefault="00C81BBD" w:rsidP="00C81BBD">
      <w:pPr>
        <w:pStyle w:val="Kop1"/>
        <w:rPr>
          <w:lang w:val="en-US"/>
        </w:rPr>
      </w:pPr>
      <w:r>
        <w:rPr>
          <w:lang w:val="en-US"/>
        </w:rPr>
        <w:t>Project info</w:t>
      </w:r>
    </w:p>
    <w:p w14:paraId="35A15606" w14:textId="77777777" w:rsidR="00AE3017" w:rsidRDefault="00AE3017" w:rsidP="00C81BBD">
      <w:pPr>
        <w:rPr>
          <w:lang w:val="en-US"/>
        </w:rPr>
      </w:pPr>
      <w:r>
        <w:rPr>
          <w:lang w:val="en-US"/>
        </w:rPr>
        <w:t>This project was conceptualized and developed during the Open Innovation minor (s7), following the “Interactive Ellie” research theme.</w:t>
      </w:r>
    </w:p>
    <w:p w14:paraId="096E037E" w14:textId="77777777" w:rsidR="00AE3017" w:rsidRDefault="00796CB1" w:rsidP="00796CB1">
      <w:pPr>
        <w:pStyle w:val="Kop1"/>
        <w:rPr>
          <w:lang w:val="en-US"/>
        </w:rPr>
      </w:pPr>
      <w:r>
        <w:rPr>
          <w:lang w:val="en-US"/>
        </w:rPr>
        <w:t>Summary</w:t>
      </w:r>
    </w:p>
    <w:p w14:paraId="5C88B983" w14:textId="77777777" w:rsidR="00A107F7" w:rsidRDefault="00CC54B6" w:rsidP="00796CB1">
      <w:pPr>
        <w:rPr>
          <w:lang w:val="en-US"/>
        </w:rPr>
      </w:pPr>
      <w:r>
        <w:rPr>
          <w:lang w:val="en-US"/>
        </w:rPr>
        <w:t xml:space="preserve">The implementation of chatbots to replace otherwise </w:t>
      </w:r>
      <w:r w:rsidR="009635F6">
        <w:rPr>
          <w:lang w:val="en-US"/>
        </w:rPr>
        <w:t xml:space="preserve">fairly </w:t>
      </w:r>
      <w:r>
        <w:rPr>
          <w:lang w:val="en-US"/>
        </w:rPr>
        <w:t xml:space="preserve">standard functionality is becoming an increasingly </w:t>
      </w:r>
      <w:r w:rsidR="005C2CD2">
        <w:rPr>
          <w:lang w:val="en-US"/>
        </w:rPr>
        <w:t>common</w:t>
      </w:r>
      <w:r>
        <w:rPr>
          <w:lang w:val="en-US"/>
        </w:rPr>
        <w:t xml:space="preserve"> practice. Web shops, customer service portals and even entire virtual assistants </w:t>
      </w:r>
      <w:r w:rsidR="00422C1D">
        <w:rPr>
          <w:lang w:val="en-US"/>
        </w:rPr>
        <w:t>make way for conversational AI to aid users in achieving their goal.</w:t>
      </w:r>
      <w:r w:rsidR="00A107F7">
        <w:rPr>
          <w:lang w:val="en-US"/>
        </w:rPr>
        <w:t xml:space="preserve"> But why?</w:t>
      </w:r>
    </w:p>
    <w:p w14:paraId="0441AE09" w14:textId="77777777" w:rsidR="00D1007E" w:rsidRDefault="00B5037E" w:rsidP="00796CB1">
      <w:pPr>
        <w:rPr>
          <w:lang w:val="en-US"/>
        </w:rPr>
      </w:pPr>
      <w:r>
        <w:rPr>
          <w:lang w:val="en-US"/>
        </w:rPr>
        <w:t>And perhaps equally important, why do these chatbots commonly display human traits such as a helpful, friendly attitude and pauses between their responses?</w:t>
      </w:r>
      <w:r w:rsidR="00C610C4">
        <w:rPr>
          <w:lang w:val="en-US"/>
        </w:rPr>
        <w:t xml:space="preserve"> Because if the shared goal here is to make such applications more “</w:t>
      </w:r>
      <w:r w:rsidR="00D1007E">
        <w:rPr>
          <w:lang w:val="en-US"/>
        </w:rPr>
        <w:t>humanlike” …</w:t>
      </w:r>
      <w:r w:rsidR="00C610C4">
        <w:rPr>
          <w:lang w:val="en-US"/>
        </w:rPr>
        <w:t xml:space="preserve"> why not take it one step further?</w:t>
      </w:r>
    </w:p>
    <w:p w14:paraId="66BE41C5" w14:textId="353DAB68" w:rsidR="005E6698" w:rsidRDefault="00721B25" w:rsidP="00796CB1">
      <w:pPr>
        <w:rPr>
          <w:lang w:val="en-US"/>
        </w:rPr>
      </w:pPr>
      <w:r>
        <w:rPr>
          <w:lang w:val="en-US"/>
        </w:rPr>
        <w:t>Thus,</w:t>
      </w:r>
      <w:r w:rsidR="005E6698">
        <w:rPr>
          <w:lang w:val="en-US"/>
        </w:rPr>
        <w:t xml:space="preserve"> the goal of this project was determined; developing a chatbot with personality traits and emotions to observe users’ reactions and determine its </w:t>
      </w:r>
      <w:r w:rsidR="00C61AF0">
        <w:rPr>
          <w:lang w:val="en-US"/>
        </w:rPr>
        <w:t>added benefit</w:t>
      </w:r>
      <w:r w:rsidR="005E6698">
        <w:rPr>
          <w:lang w:val="en-US"/>
        </w:rPr>
        <w:t xml:space="preserve"> </w:t>
      </w:r>
      <w:r w:rsidR="00CF667B">
        <w:rPr>
          <w:lang w:val="en-US"/>
        </w:rPr>
        <w:t>for future applications.</w:t>
      </w:r>
    </w:p>
    <w:p w14:paraId="19E57C91" w14:textId="5A0D3F22" w:rsidR="00084772" w:rsidRDefault="004A6F14" w:rsidP="004A6F14">
      <w:pPr>
        <w:pStyle w:val="Kop2"/>
        <w:rPr>
          <w:lang w:val="en-US"/>
        </w:rPr>
      </w:pPr>
      <w:r>
        <w:rPr>
          <w:lang w:val="en-US"/>
        </w:rPr>
        <w:t>Functionality</w:t>
      </w:r>
    </w:p>
    <w:p w14:paraId="493BD2CB" w14:textId="42FB9DFB" w:rsidR="004A6F14" w:rsidRDefault="00BF7F78" w:rsidP="004A6F14">
      <w:pPr>
        <w:rPr>
          <w:lang w:val="en-US"/>
        </w:rPr>
      </w:pPr>
      <w:r>
        <w:rPr>
          <w:lang w:val="en-US"/>
        </w:rPr>
        <w:t>As chatbots require an exponentially high amount of training and analysis it’s best to limit our bot’s scope on existing, basic functionality.</w:t>
      </w:r>
    </w:p>
    <w:p w14:paraId="49E88C50" w14:textId="4C095FD6" w:rsidR="00BF7F78" w:rsidRPr="004A6F14" w:rsidRDefault="00915573" w:rsidP="004A6F14">
      <w:pPr>
        <w:rPr>
          <w:lang w:val="en-US"/>
        </w:rPr>
      </w:pPr>
      <w:r>
        <w:rPr>
          <w:lang w:val="en-US"/>
        </w:rPr>
        <w:t xml:space="preserve">Mark de Graaf and Pieter Wels suggested the idea of replacing </w:t>
      </w:r>
      <w:r w:rsidR="000F38F7">
        <w:rPr>
          <w:lang w:val="en-US"/>
        </w:rPr>
        <w:t xml:space="preserve">Fontys’ existing </w:t>
      </w:r>
      <w:proofErr w:type="spellStart"/>
      <w:r w:rsidR="000F38F7">
        <w:rPr>
          <w:lang w:val="en-US"/>
        </w:rPr>
        <w:t>RoomGuide</w:t>
      </w:r>
      <w:proofErr w:type="spellEnd"/>
      <w:r w:rsidR="000F38F7">
        <w:rPr>
          <w:lang w:val="en-US"/>
        </w:rPr>
        <w:t xml:space="preserve"> tablets for reserving available conference rooms.</w:t>
      </w:r>
      <w:r w:rsidR="00496E8E">
        <w:rPr>
          <w:lang w:val="en-US"/>
        </w:rPr>
        <w:t xml:space="preserve"> In addition to this core functionality the chatbot will of course also be able to </w:t>
      </w:r>
      <w:r w:rsidR="00496E8E">
        <w:rPr>
          <w:lang w:val="en-US"/>
        </w:rPr>
        <w:t>engage in small talk and answer questions about its possible tasks.</w:t>
      </w:r>
    </w:p>
    <w:p w14:paraId="2BEE0CBE" w14:textId="77777777" w:rsidR="00166EE4" w:rsidRDefault="00763A79" w:rsidP="00763A79">
      <w:pPr>
        <w:pStyle w:val="Kop1"/>
        <w:rPr>
          <w:lang w:val="en-US"/>
        </w:rPr>
      </w:pPr>
      <w:r>
        <w:rPr>
          <w:lang w:val="en-US"/>
        </w:rPr>
        <w:t>Chatbot research</w:t>
      </w:r>
    </w:p>
    <w:p w14:paraId="666B9742" w14:textId="77777777" w:rsidR="000033FD" w:rsidRDefault="005C2CD2" w:rsidP="000033FD">
      <w:pPr>
        <w:rPr>
          <w:lang w:val="en-US"/>
        </w:rPr>
      </w:pPr>
      <w:r>
        <w:rPr>
          <w:lang w:val="en-US"/>
        </w:rPr>
        <w:t>Before entering the development stage of this project it’s important to know why chatbots are rising in popularity.</w:t>
      </w:r>
    </w:p>
    <w:p w14:paraId="4896AEB2" w14:textId="77777777" w:rsidR="00D22E9D" w:rsidRDefault="00F37191" w:rsidP="00F3719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Chatbots easily handle standard (most common) customer issues or questions – without downtime</w:t>
      </w:r>
      <w:r w:rsidR="00B659E2">
        <w:rPr>
          <w:lang w:val="en-US"/>
        </w:rPr>
        <w:t xml:space="preserve"> or hourly pay.</w:t>
      </w:r>
    </w:p>
    <w:p w14:paraId="57B8B5D5" w14:textId="351ADCFD" w:rsidR="00B659E2" w:rsidRDefault="00B659E2" w:rsidP="00792DE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Customers/users feel comfortable interacting with an actual conversational entity; it helps them immediately get the answer they’re looking for without having to search for it themselves.</w:t>
      </w:r>
    </w:p>
    <w:p w14:paraId="629CA51C" w14:textId="198A99F1" w:rsidR="00202B44" w:rsidRDefault="00202B44" w:rsidP="00202B44">
      <w:pPr>
        <w:rPr>
          <w:lang w:val="en-US"/>
        </w:rPr>
      </w:pPr>
      <w:r>
        <w:rPr>
          <w:lang w:val="en-US"/>
        </w:rPr>
        <w:t xml:space="preserve">This in turn also </w:t>
      </w:r>
      <w:r w:rsidR="00A87595">
        <w:rPr>
          <w:lang w:val="en-US"/>
        </w:rPr>
        <w:t>presents</w:t>
      </w:r>
      <w:r>
        <w:rPr>
          <w:lang w:val="en-US"/>
        </w:rPr>
        <w:t xml:space="preserve"> the interesting question of whether users may actually feel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comfortable interacting with a bot than they do with a person in an identical context.</w:t>
      </w:r>
    </w:p>
    <w:p w14:paraId="108F52F8" w14:textId="64C37296" w:rsidR="00D62D48" w:rsidRDefault="00D62D48" w:rsidP="00D62D48">
      <w:pPr>
        <w:pStyle w:val="Kop1"/>
        <w:rPr>
          <w:lang w:val="en-US"/>
        </w:rPr>
      </w:pPr>
      <w:r>
        <w:rPr>
          <w:lang w:val="en-US"/>
        </w:rPr>
        <w:t>Personality</w:t>
      </w:r>
    </w:p>
    <w:p w14:paraId="390FC3A7" w14:textId="1A80B0DE" w:rsidR="00D62D48" w:rsidRDefault="00674F7E" w:rsidP="00674F7E">
      <w:pPr>
        <w:pStyle w:val="Kop2"/>
        <w:rPr>
          <w:lang w:val="en-US"/>
        </w:rPr>
      </w:pPr>
      <w:r>
        <w:rPr>
          <w:lang w:val="en-US"/>
        </w:rPr>
        <w:t>Mirrored personality</w:t>
      </w:r>
    </w:p>
    <w:p w14:paraId="64E49FB2" w14:textId="01510DB5" w:rsidR="00674F7E" w:rsidRDefault="00934196" w:rsidP="00674F7E">
      <w:pPr>
        <w:rPr>
          <w:lang w:val="en-US"/>
        </w:rPr>
      </w:pPr>
      <w:r>
        <w:rPr>
          <w:lang w:val="en-US"/>
        </w:rPr>
        <w:t>For this project I’m utilizing a common concept called “mirrored personality”. The bot</w:t>
      </w:r>
      <w:r w:rsidR="000F62C5">
        <w:rPr>
          <w:lang w:val="en-US"/>
        </w:rPr>
        <w:t xml:space="preserve"> shall </w:t>
      </w:r>
      <w:r>
        <w:rPr>
          <w:lang w:val="en-US"/>
        </w:rPr>
        <w:t>attempt to recognize the user’s current emotions and subsequently display these very same emotions itself</w:t>
      </w:r>
      <w:r w:rsidR="006408EF">
        <w:rPr>
          <w:lang w:val="en-US"/>
        </w:rPr>
        <w:t>.</w:t>
      </w:r>
    </w:p>
    <w:p w14:paraId="1D8785CA" w14:textId="268CA045" w:rsidR="00F8250C" w:rsidRDefault="00F8250C" w:rsidP="00674F7E">
      <w:pPr>
        <w:rPr>
          <w:lang w:val="en-US"/>
        </w:rPr>
      </w:pPr>
      <w:r>
        <w:rPr>
          <w:lang w:val="en-US"/>
        </w:rPr>
        <w:t xml:space="preserve">An alternative (but far more difficult to fully implement) </w:t>
      </w:r>
      <w:r w:rsidR="006D0DB1">
        <w:rPr>
          <w:lang w:val="en-US"/>
        </w:rPr>
        <w:t xml:space="preserve">system </w:t>
      </w:r>
      <w:r>
        <w:rPr>
          <w:lang w:val="en-US"/>
        </w:rPr>
        <w:t>would be to have the bot determine its type of response via a simple “action-response” table.</w:t>
      </w:r>
      <w:r w:rsidR="006D0DB1">
        <w:rPr>
          <w:lang w:val="en-US"/>
        </w:rPr>
        <w:t xml:space="preserve"> </w:t>
      </w:r>
      <w:r w:rsidR="008A24A9">
        <w:rPr>
          <w:lang w:val="en-US"/>
        </w:rPr>
        <w:t xml:space="preserve">We might for instance define “happy” as an appropriate emotion to display when interacting with a “sad” user in an attempt to </w:t>
      </w:r>
      <w:r w:rsidR="004A502D">
        <w:rPr>
          <w:lang w:val="en-US"/>
        </w:rPr>
        <w:t>cheer them</w:t>
      </w:r>
      <w:r w:rsidR="008A24A9">
        <w:rPr>
          <w:lang w:val="en-US"/>
        </w:rPr>
        <w:t xml:space="preserve"> up.</w:t>
      </w:r>
      <w:r w:rsidR="008A24A9">
        <w:rPr>
          <w:lang w:val="en-US"/>
        </w:rPr>
        <w:br/>
        <w:t>That said, this system would have to function perfectly lest we risk antagonizing the user.</w:t>
      </w:r>
    </w:p>
    <w:p w14:paraId="0FB319A8" w14:textId="4ED3FE03" w:rsidR="008A24A9" w:rsidRDefault="002A3402" w:rsidP="002A3402">
      <w:pPr>
        <w:pStyle w:val="Kop2"/>
        <w:rPr>
          <w:lang w:val="en-US"/>
        </w:rPr>
      </w:pPr>
      <w:r>
        <w:rPr>
          <w:lang w:val="en-US"/>
        </w:rPr>
        <w:t>Defined traits</w:t>
      </w:r>
    </w:p>
    <w:p w14:paraId="2FCD0A65" w14:textId="4EFCEA92" w:rsidR="00AE2901" w:rsidRDefault="00B77831" w:rsidP="00792DED">
      <w:pPr>
        <w:rPr>
          <w:lang w:val="en-US"/>
        </w:rPr>
      </w:pPr>
      <w:r>
        <w:rPr>
          <w:lang w:val="en-US"/>
        </w:rPr>
        <w:t xml:space="preserve">Having established </w:t>
      </w:r>
      <w:r w:rsidR="00D36311">
        <w:rPr>
          <w:lang w:val="en-US"/>
        </w:rPr>
        <w:t>chatbots generally display a static, positive attitude to make their interactions more humanlike, we now need only select a few personality traits and emotion(s) to expand this concept on.</w:t>
      </w:r>
    </w:p>
    <w:p w14:paraId="57BFD59A" w14:textId="4D5BED95" w:rsidR="00231578" w:rsidRDefault="00231578" w:rsidP="00792DED">
      <w:pPr>
        <w:rPr>
          <w:lang w:val="en-US"/>
        </w:rPr>
      </w:pPr>
      <w:r>
        <w:rPr>
          <w:lang w:val="en-US"/>
        </w:rPr>
        <w:lastRenderedPageBreak/>
        <w:t xml:space="preserve">This selection is based on existing personality diagrams and user association tests; </w:t>
      </w:r>
      <w:r w:rsidR="002052E7">
        <w:rPr>
          <w:lang w:val="en-US"/>
        </w:rPr>
        <w:t xml:space="preserve">such as determine the correlation between </w:t>
      </w:r>
      <w:r w:rsidR="00C24D0F">
        <w:rPr>
          <w:lang w:val="en-US"/>
        </w:rPr>
        <w:t>red</w:t>
      </w:r>
      <w:r w:rsidR="002052E7">
        <w:rPr>
          <w:lang w:val="en-US"/>
        </w:rPr>
        <w:t xml:space="preserve"> </w:t>
      </w:r>
      <w:r w:rsidR="00C24D0F">
        <w:rPr>
          <w:lang w:val="en-US"/>
        </w:rPr>
        <w:t xml:space="preserve">(as a plain color) </w:t>
      </w:r>
      <w:r w:rsidR="002052E7">
        <w:rPr>
          <w:lang w:val="en-US"/>
        </w:rPr>
        <w:t>and anger</w:t>
      </w:r>
      <w:r w:rsidR="00696127">
        <w:rPr>
          <w:lang w:val="en-US"/>
        </w:rPr>
        <w:t>/</w:t>
      </w:r>
      <w:r w:rsidR="002052E7">
        <w:rPr>
          <w:lang w:val="en-US"/>
        </w:rPr>
        <w:t>frustration.</w:t>
      </w:r>
    </w:p>
    <w:p w14:paraId="1F8426D8" w14:textId="4F991E45" w:rsidR="001A2DFB" w:rsidRDefault="001A2DFB" w:rsidP="00792DED">
      <w:pPr>
        <w:rPr>
          <w:lang w:val="en-US"/>
        </w:rPr>
      </w:pPr>
      <w:r>
        <w:rPr>
          <w:noProof/>
        </w:rPr>
        <w:drawing>
          <wp:inline distT="0" distB="0" distL="0" distR="0" wp14:anchorId="0830EE40" wp14:editId="56F61DA3">
            <wp:extent cx="2640965" cy="2570480"/>
            <wp:effectExtent l="0" t="0" r="6985" b="0"/>
            <wp:docPr id="1" name="Afbeelding 1" descr="Image result for big five personality tra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g five personality trai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0F15BE">
        <w:rPr>
          <w:i/>
          <w:iCs/>
          <w:sz w:val="18"/>
          <w:szCs w:val="18"/>
          <w:lang w:val="en-US"/>
        </w:rPr>
        <w:t>The “Big Five” is among the most popular personality diagrams.</w:t>
      </w:r>
    </w:p>
    <w:p w14:paraId="402B1A81" w14:textId="5017ED9F" w:rsidR="001A2DFB" w:rsidRDefault="007028E1" w:rsidP="00792DED">
      <w:pPr>
        <w:rPr>
          <w:lang w:val="en-US"/>
        </w:rPr>
      </w:pPr>
      <w:r>
        <w:rPr>
          <w:lang w:val="en-US"/>
        </w:rPr>
        <w:t>There is no defining correct personality trait diagram (and the above model is just one of many examples).</w:t>
      </w:r>
    </w:p>
    <w:p w14:paraId="4103C387" w14:textId="751C1329" w:rsidR="00C36598" w:rsidRDefault="00C36598" w:rsidP="00792DED">
      <w:pPr>
        <w:rPr>
          <w:lang w:val="en-US"/>
        </w:rPr>
      </w:pPr>
      <w:r>
        <w:rPr>
          <w:lang w:val="en-US"/>
        </w:rPr>
        <w:t xml:space="preserve">After concluding aforementioned association </w:t>
      </w:r>
      <w:r w:rsidR="00304BD3">
        <w:rPr>
          <w:lang w:val="en-US"/>
        </w:rPr>
        <w:t>tests,</w:t>
      </w:r>
      <w:r>
        <w:rPr>
          <w:lang w:val="en-US"/>
        </w:rPr>
        <w:t xml:space="preserve"> I came up with the following starter traits for this chatbot:</w:t>
      </w:r>
    </w:p>
    <w:p w14:paraId="443438C1" w14:textId="055A4543" w:rsidR="006459A2" w:rsidRDefault="007D4491" w:rsidP="007D4491">
      <w:pPr>
        <w:pStyle w:val="Kop3"/>
        <w:rPr>
          <w:lang w:val="en-US"/>
        </w:rPr>
      </w:pPr>
      <w:r>
        <w:rPr>
          <w:lang w:val="en-US"/>
        </w:rPr>
        <w:t>Trait 1: Desire</w:t>
      </w:r>
    </w:p>
    <w:p w14:paraId="731FC3A6" w14:textId="5017AE3A" w:rsidR="007D4491" w:rsidRDefault="007D4491" w:rsidP="007D4491">
      <w:pPr>
        <w:rPr>
          <w:lang w:val="en-US"/>
        </w:rPr>
      </w:pPr>
      <w:r>
        <w:rPr>
          <w:lang w:val="en-US"/>
        </w:rPr>
        <w:t>The chatbot displays desire and sexual tension towards the interacting user.</w:t>
      </w:r>
    </w:p>
    <w:p w14:paraId="3783D73D" w14:textId="428EAB55" w:rsidR="007D4491" w:rsidRDefault="007D4491" w:rsidP="001E3E89">
      <w:pPr>
        <w:pStyle w:val="Kop3"/>
        <w:rPr>
          <w:lang w:val="en-US"/>
        </w:rPr>
      </w:pPr>
      <w:r>
        <w:rPr>
          <w:lang w:val="en-US"/>
        </w:rPr>
        <w:t>Trait 2: Curiosity</w:t>
      </w:r>
    </w:p>
    <w:p w14:paraId="764FB351" w14:textId="274B91A4" w:rsidR="007D4491" w:rsidRDefault="007D4491" w:rsidP="007D4491">
      <w:pPr>
        <w:rPr>
          <w:lang w:val="en-US"/>
        </w:rPr>
      </w:pPr>
      <w:r>
        <w:rPr>
          <w:lang w:val="en-US"/>
        </w:rPr>
        <w:t>The chatbot displays curiosity regarding the user’s intent for the reservable room (which at high levels becomes perceivable as nosiness).</w:t>
      </w:r>
    </w:p>
    <w:p w14:paraId="191F0105" w14:textId="0727F058" w:rsidR="0000472F" w:rsidRDefault="0000472F" w:rsidP="001E3E89">
      <w:pPr>
        <w:pStyle w:val="Kop3"/>
        <w:rPr>
          <w:lang w:val="en-US"/>
        </w:rPr>
      </w:pPr>
      <w:r>
        <w:rPr>
          <w:lang w:val="en-US"/>
        </w:rPr>
        <w:t>Emotion: Patience</w:t>
      </w:r>
    </w:p>
    <w:p w14:paraId="223C11E0" w14:textId="7D5059CF" w:rsidR="0000472F" w:rsidRDefault="009E53DD" w:rsidP="007D4491">
      <w:pPr>
        <w:rPr>
          <w:lang w:val="en-US"/>
        </w:rPr>
      </w:pPr>
      <w:r>
        <w:rPr>
          <w:lang w:val="en-US"/>
        </w:rPr>
        <w:t>Patience is directly reflected in the chatbot’s text responses, voice pitch, speaking rate and background color</w:t>
      </w:r>
      <w:r w:rsidR="00956503">
        <w:rPr>
          <w:lang w:val="en-US"/>
        </w:rPr>
        <w:t>, ranging from a slow, calm voice to a higher-pitched, fast and loud frustrated voice.</w:t>
      </w:r>
      <w:r w:rsidR="0000472F">
        <w:rPr>
          <w:lang w:val="en-US"/>
        </w:rPr>
        <w:t xml:space="preserve"> </w:t>
      </w:r>
      <w:r w:rsidR="00956503">
        <w:rPr>
          <w:lang w:val="en-US"/>
        </w:rPr>
        <w:t xml:space="preserve">Contrary to either personality traits (which act as templates for the chatbot’s responses), emotion is an additional layer affecting the visibility of </w:t>
      </w:r>
      <w:r w:rsidR="00956503">
        <w:rPr>
          <w:lang w:val="en-US"/>
        </w:rPr>
        <w:t>certain dynamic words in sentences and is actually affected live by the user’s input.</w:t>
      </w:r>
    </w:p>
    <w:p w14:paraId="0E925A54" w14:textId="2C6D3B3B" w:rsidR="00956503" w:rsidRDefault="00956503" w:rsidP="007D4491">
      <w:pPr>
        <w:rPr>
          <w:lang w:val="en-US"/>
        </w:rPr>
      </w:pPr>
      <w:r>
        <w:rPr>
          <w:lang w:val="en-US"/>
        </w:rPr>
        <w:t>For example, the following sentence may be displayed by the chatbot in any standard conversation:</w:t>
      </w:r>
    </w:p>
    <w:p w14:paraId="75860D2A" w14:textId="64166CE2" w:rsidR="00956503" w:rsidRDefault="00956503" w:rsidP="007D4491">
      <w:pPr>
        <w:rPr>
          <w:lang w:val="en-US"/>
        </w:rPr>
      </w:pPr>
      <w:r>
        <w:rPr>
          <w:lang w:val="en-US"/>
        </w:rPr>
        <w:t>“</w:t>
      </w:r>
      <w:r w:rsidR="00F0794B">
        <w:rPr>
          <w:lang w:val="en-US"/>
        </w:rPr>
        <w:t xml:space="preserve">Small talk? I love small </w:t>
      </w:r>
      <w:r w:rsidR="003D74BC">
        <w:rPr>
          <w:lang w:val="en-US"/>
        </w:rPr>
        <w:t>talk.</w:t>
      </w:r>
      <w:r w:rsidR="00F0794B">
        <w:rPr>
          <w:lang w:val="en-US"/>
        </w:rPr>
        <w:t xml:space="preserve"> What’s on your mind?</w:t>
      </w:r>
    </w:p>
    <w:p w14:paraId="2D8EEDDE" w14:textId="71B25911" w:rsidR="001548D4" w:rsidRDefault="001548D4" w:rsidP="007D4491">
      <w:pPr>
        <w:rPr>
          <w:lang w:val="en-US"/>
        </w:rPr>
      </w:pPr>
      <w:r>
        <w:rPr>
          <w:lang w:val="en-US"/>
        </w:rPr>
        <w:t>But trigger the chatbot to lower its “patience” value, and it will simulate its frustration by displaying the following sentence:</w:t>
      </w:r>
    </w:p>
    <w:p w14:paraId="449AF2E4" w14:textId="4862CDE2" w:rsidR="001548D4" w:rsidRDefault="001548D4" w:rsidP="007D4491">
      <w:pPr>
        <w:rPr>
          <w:lang w:val="en-US"/>
        </w:rPr>
      </w:pPr>
      <w:r>
        <w:rPr>
          <w:lang w:val="en-US"/>
        </w:rPr>
        <w:t>“</w:t>
      </w:r>
      <w:r w:rsidR="00F0794B">
        <w:rPr>
          <w:lang w:val="en-US"/>
        </w:rPr>
        <w:t>Small talk? No, absolutely not. Go away.”</w:t>
      </w:r>
    </w:p>
    <w:p w14:paraId="118141F4" w14:textId="4A2461B5" w:rsidR="00F0794B" w:rsidRDefault="00424D0A" w:rsidP="007D4491">
      <w:pPr>
        <w:rPr>
          <w:lang w:val="en-US"/>
        </w:rPr>
      </w:pPr>
      <w:r>
        <w:rPr>
          <w:lang w:val="en-US"/>
        </w:rPr>
        <w:t xml:space="preserve">Despite the clear difference in its general mood, the above two responses are in fact the exact same sentence – but simply parsed differently. Some words are left out </w:t>
      </w:r>
      <w:r w:rsidR="00A00750">
        <w:rPr>
          <w:lang w:val="en-US"/>
        </w:rPr>
        <w:t xml:space="preserve">or replaced </w:t>
      </w:r>
      <w:r>
        <w:rPr>
          <w:lang w:val="en-US"/>
        </w:rPr>
        <w:t>depending on its current emotion values.</w:t>
      </w:r>
    </w:p>
    <w:p w14:paraId="70C53A30" w14:textId="76F8B6AD" w:rsidR="008256A5" w:rsidRDefault="008256A5" w:rsidP="008256A5">
      <w:pPr>
        <w:pStyle w:val="Kop1"/>
        <w:rPr>
          <w:lang w:val="en-US"/>
        </w:rPr>
      </w:pPr>
      <w:r>
        <w:rPr>
          <w:lang w:val="en-US"/>
        </w:rPr>
        <w:t>Tests and conclusion</w:t>
      </w:r>
    </w:p>
    <w:p w14:paraId="49CE68E9" w14:textId="77777777" w:rsidR="001F03F2" w:rsidRDefault="00686B3B" w:rsidP="008256A5">
      <w:pPr>
        <w:rPr>
          <w:lang w:val="en-US"/>
        </w:rPr>
      </w:pPr>
      <w:r>
        <w:rPr>
          <w:lang w:val="en-US"/>
        </w:rPr>
        <w:t xml:space="preserve">A finalized version of the chatbot was tested with many different people (of varying age, employment and technological experience). </w:t>
      </w:r>
    </w:p>
    <w:p w14:paraId="3E84F9E4" w14:textId="6DF5C92C" w:rsidR="008256A5" w:rsidRDefault="00686B3B" w:rsidP="008256A5">
      <w:pPr>
        <w:rPr>
          <w:lang w:val="en-US"/>
        </w:rPr>
      </w:pPr>
      <w:r>
        <w:rPr>
          <w:lang w:val="en-US"/>
        </w:rPr>
        <w:t>User feedback was predictably mixed</w:t>
      </w:r>
      <w:r w:rsidR="00C90A66">
        <w:rPr>
          <w:lang w:val="en-US"/>
        </w:rPr>
        <w:t xml:space="preserve"> – but with the majority of voters actually leaning towards a </w:t>
      </w:r>
      <w:r w:rsidR="00C90A66">
        <w:rPr>
          <w:b/>
          <w:bCs/>
          <w:lang w:val="en-US"/>
        </w:rPr>
        <w:t>positive</w:t>
      </w:r>
      <w:r w:rsidR="00C90A66">
        <w:rPr>
          <w:lang w:val="en-US"/>
        </w:rPr>
        <w:t xml:space="preserve"> attitude </w:t>
      </w:r>
      <w:r w:rsidR="000760AE">
        <w:rPr>
          <w:lang w:val="en-US"/>
        </w:rPr>
        <w:t>regarding</w:t>
      </w:r>
      <w:r w:rsidR="00C90A66">
        <w:rPr>
          <w:lang w:val="en-US"/>
        </w:rPr>
        <w:t xml:space="preserve"> the concept of an emotional chatbot.</w:t>
      </w:r>
    </w:p>
    <w:p w14:paraId="093397F2" w14:textId="5C997444" w:rsidR="001F16D7" w:rsidRDefault="001F16D7" w:rsidP="001F16D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100% of users successfully managed to reserve a room without falling back to the tablets’ old touch interface.</w:t>
      </w:r>
    </w:p>
    <w:p w14:paraId="060E2F38" w14:textId="726EAB83" w:rsidR="00256301" w:rsidRDefault="00256301" w:rsidP="001F16D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66.7% of users </w:t>
      </w:r>
      <w:r w:rsidR="00A158E5">
        <w:rPr>
          <w:lang w:val="en-US"/>
        </w:rPr>
        <w:t>responded positively to the bot’s display of character traits and emotions.</w:t>
      </w:r>
    </w:p>
    <w:p w14:paraId="1AB6C0A5" w14:textId="3210E95E" w:rsidR="00A158E5" w:rsidRDefault="00A158E5" w:rsidP="001F16D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16.7% of users responded negatively to the bot’s display of character traits and emotions, noting it’ll likely frustrate the occasional rushed user.</w:t>
      </w:r>
    </w:p>
    <w:p w14:paraId="4DD59630" w14:textId="40A2736B" w:rsidR="00A158E5" w:rsidRDefault="00D63739" w:rsidP="00D63739">
      <w:pPr>
        <w:pStyle w:val="Kop1"/>
        <w:rPr>
          <w:lang w:val="en-US"/>
        </w:rPr>
      </w:pPr>
      <w:r>
        <w:rPr>
          <w:lang w:val="en-US"/>
        </w:rPr>
        <w:t>Project setup</w:t>
      </w:r>
    </w:p>
    <w:p w14:paraId="3332A85D" w14:textId="69165C34" w:rsidR="00DA7192" w:rsidRDefault="00635241" w:rsidP="00DA7192">
      <w:pPr>
        <w:rPr>
          <w:lang w:val="en-US"/>
        </w:rPr>
      </w:pPr>
      <w:r w:rsidRPr="00A3122A">
        <w:rPr>
          <w:b/>
          <w:bCs/>
          <w:lang w:val="en-US"/>
        </w:rPr>
        <w:t>Back-end</w:t>
      </w:r>
      <w:r>
        <w:rPr>
          <w:lang w:val="en-US"/>
        </w:rPr>
        <w:t>: Java Spring, Google text-to-speech</w:t>
      </w:r>
      <w:r w:rsidR="00E02FE9">
        <w:rPr>
          <w:lang w:val="en-US"/>
        </w:rPr>
        <w:br/>
      </w:r>
      <w:r w:rsidR="00E02FE9" w:rsidRPr="00A3122A">
        <w:rPr>
          <w:b/>
          <w:bCs/>
          <w:lang w:val="en-US"/>
        </w:rPr>
        <w:t>Front-end</w:t>
      </w:r>
      <w:r w:rsidR="00E02FE9">
        <w:rPr>
          <w:lang w:val="en-US"/>
        </w:rPr>
        <w:t>: Vue, Bootstrap</w:t>
      </w:r>
      <w:r w:rsidR="00662D72">
        <w:rPr>
          <w:lang w:val="en-US"/>
        </w:rPr>
        <w:br/>
      </w:r>
      <w:r w:rsidR="00662D72" w:rsidRPr="00A3122A">
        <w:rPr>
          <w:b/>
          <w:bCs/>
          <w:lang w:val="en-US"/>
        </w:rPr>
        <w:t>Chatbot API</w:t>
      </w:r>
      <w:r w:rsidR="00662D72">
        <w:rPr>
          <w:lang w:val="en-US"/>
        </w:rPr>
        <w:t>: DialogFlow</w:t>
      </w:r>
    </w:p>
    <w:p w14:paraId="19DC24AA" w14:textId="2D29ED38" w:rsidR="007B21D0" w:rsidRPr="00DA7192" w:rsidRDefault="007B21D0" w:rsidP="00DA7192">
      <w:pPr>
        <w:rPr>
          <w:lang w:val="en-US"/>
        </w:rPr>
      </w:pPr>
      <w:r w:rsidRPr="00A3122A">
        <w:rPr>
          <w:b/>
          <w:bCs/>
          <w:lang w:val="en-US"/>
        </w:rPr>
        <w:t xml:space="preserve">GitHub </w:t>
      </w:r>
      <w:r w:rsidR="00A3122A">
        <w:rPr>
          <w:b/>
          <w:bCs/>
          <w:lang w:val="en-US"/>
        </w:rPr>
        <w:t>repo</w:t>
      </w:r>
      <w:r>
        <w:rPr>
          <w:lang w:val="en-US"/>
        </w:rPr>
        <w:t xml:space="preserve"> (with </w:t>
      </w:r>
      <w:r w:rsidR="008418AA">
        <w:rPr>
          <w:lang w:val="en-US"/>
        </w:rPr>
        <w:t xml:space="preserve">full </w:t>
      </w:r>
      <w:r>
        <w:rPr>
          <w:lang w:val="en-US"/>
        </w:rPr>
        <w:t xml:space="preserve">Dutch documentation): </w:t>
      </w:r>
      <w:hyperlink r:id="rId6" w:history="1">
        <w:r w:rsidR="00A97491">
          <w:rPr>
            <w:rStyle w:val="Hyperlink"/>
          </w:rPr>
          <w:t>https://github.com/Rickvs64/oi-chatbot-full</w:t>
        </w:r>
      </w:hyperlink>
      <w:bookmarkStart w:id="0" w:name="_GoBack"/>
      <w:bookmarkEnd w:id="0"/>
    </w:p>
    <w:sectPr w:rsidR="007B21D0" w:rsidRPr="00DA7192" w:rsidSect="00AD21B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5DE3"/>
    <w:multiLevelType w:val="hybridMultilevel"/>
    <w:tmpl w:val="7396D27C"/>
    <w:lvl w:ilvl="0" w:tplc="8160B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B4"/>
    <w:rsid w:val="000033FD"/>
    <w:rsid w:val="0000472F"/>
    <w:rsid w:val="00052FC4"/>
    <w:rsid w:val="000760AE"/>
    <w:rsid w:val="00084772"/>
    <w:rsid w:val="000917FF"/>
    <w:rsid w:val="000F15BE"/>
    <w:rsid w:val="000F38F7"/>
    <w:rsid w:val="000F62C5"/>
    <w:rsid w:val="001548D4"/>
    <w:rsid w:val="00166EE4"/>
    <w:rsid w:val="00170025"/>
    <w:rsid w:val="001A2DFB"/>
    <w:rsid w:val="001D1896"/>
    <w:rsid w:val="001E3E89"/>
    <w:rsid w:val="001F03F2"/>
    <w:rsid w:val="001F16D7"/>
    <w:rsid w:val="001F227B"/>
    <w:rsid w:val="00202B44"/>
    <w:rsid w:val="002052E7"/>
    <w:rsid w:val="00205301"/>
    <w:rsid w:val="00205CDA"/>
    <w:rsid w:val="00231578"/>
    <w:rsid w:val="00256301"/>
    <w:rsid w:val="00270E84"/>
    <w:rsid w:val="002A3402"/>
    <w:rsid w:val="002E56A0"/>
    <w:rsid w:val="002E65FD"/>
    <w:rsid w:val="00304BD3"/>
    <w:rsid w:val="00341E14"/>
    <w:rsid w:val="003439A8"/>
    <w:rsid w:val="00357DF3"/>
    <w:rsid w:val="003870D3"/>
    <w:rsid w:val="003D74BC"/>
    <w:rsid w:val="00400C55"/>
    <w:rsid w:val="00413206"/>
    <w:rsid w:val="00422C1D"/>
    <w:rsid w:val="00424D0A"/>
    <w:rsid w:val="00450D5D"/>
    <w:rsid w:val="00467850"/>
    <w:rsid w:val="004968B4"/>
    <w:rsid w:val="00496E8E"/>
    <w:rsid w:val="004A0697"/>
    <w:rsid w:val="004A3328"/>
    <w:rsid w:val="004A502D"/>
    <w:rsid w:val="004A6F14"/>
    <w:rsid w:val="004D19AD"/>
    <w:rsid w:val="004F14B9"/>
    <w:rsid w:val="005039F7"/>
    <w:rsid w:val="00547AF9"/>
    <w:rsid w:val="005C2CD2"/>
    <w:rsid w:val="005C33D9"/>
    <w:rsid w:val="005E6698"/>
    <w:rsid w:val="00627F15"/>
    <w:rsid w:val="00635241"/>
    <w:rsid w:val="006408EF"/>
    <w:rsid w:val="006459A2"/>
    <w:rsid w:val="00647968"/>
    <w:rsid w:val="00662D72"/>
    <w:rsid w:val="0067022E"/>
    <w:rsid w:val="00674F7E"/>
    <w:rsid w:val="006761C1"/>
    <w:rsid w:val="00686B3B"/>
    <w:rsid w:val="00696127"/>
    <w:rsid w:val="006D0DB1"/>
    <w:rsid w:val="006F6B4C"/>
    <w:rsid w:val="007019E2"/>
    <w:rsid w:val="007028E1"/>
    <w:rsid w:val="00721B25"/>
    <w:rsid w:val="00754B22"/>
    <w:rsid w:val="00763A79"/>
    <w:rsid w:val="00792DED"/>
    <w:rsid w:val="00796CB1"/>
    <w:rsid w:val="007B21D0"/>
    <w:rsid w:val="007D4491"/>
    <w:rsid w:val="007E5593"/>
    <w:rsid w:val="007F0ACD"/>
    <w:rsid w:val="00816D2C"/>
    <w:rsid w:val="008256A5"/>
    <w:rsid w:val="008418AA"/>
    <w:rsid w:val="008620FE"/>
    <w:rsid w:val="008A24A9"/>
    <w:rsid w:val="008F4A46"/>
    <w:rsid w:val="008F604C"/>
    <w:rsid w:val="00915573"/>
    <w:rsid w:val="00934196"/>
    <w:rsid w:val="00956503"/>
    <w:rsid w:val="009635F6"/>
    <w:rsid w:val="009E53DD"/>
    <w:rsid w:val="009F28F1"/>
    <w:rsid w:val="00A00750"/>
    <w:rsid w:val="00A051B4"/>
    <w:rsid w:val="00A107F7"/>
    <w:rsid w:val="00A1327E"/>
    <w:rsid w:val="00A158E5"/>
    <w:rsid w:val="00A3122A"/>
    <w:rsid w:val="00A87595"/>
    <w:rsid w:val="00A93613"/>
    <w:rsid w:val="00A97491"/>
    <w:rsid w:val="00AC09E5"/>
    <w:rsid w:val="00AC4B77"/>
    <w:rsid w:val="00AD21BC"/>
    <w:rsid w:val="00AE2901"/>
    <w:rsid w:val="00AE3017"/>
    <w:rsid w:val="00B5037E"/>
    <w:rsid w:val="00B551F8"/>
    <w:rsid w:val="00B659E2"/>
    <w:rsid w:val="00B67A62"/>
    <w:rsid w:val="00B77831"/>
    <w:rsid w:val="00BA3CA6"/>
    <w:rsid w:val="00BC404E"/>
    <w:rsid w:val="00BD0878"/>
    <w:rsid w:val="00BF7F78"/>
    <w:rsid w:val="00C21342"/>
    <w:rsid w:val="00C24D0F"/>
    <w:rsid w:val="00C36598"/>
    <w:rsid w:val="00C40395"/>
    <w:rsid w:val="00C40F04"/>
    <w:rsid w:val="00C610C4"/>
    <w:rsid w:val="00C61AF0"/>
    <w:rsid w:val="00C81BBD"/>
    <w:rsid w:val="00C90A66"/>
    <w:rsid w:val="00C924DA"/>
    <w:rsid w:val="00CB39B1"/>
    <w:rsid w:val="00CC1688"/>
    <w:rsid w:val="00CC54B6"/>
    <w:rsid w:val="00CF667B"/>
    <w:rsid w:val="00D0702D"/>
    <w:rsid w:val="00D078DA"/>
    <w:rsid w:val="00D1007E"/>
    <w:rsid w:val="00D22E9D"/>
    <w:rsid w:val="00D36311"/>
    <w:rsid w:val="00D55F47"/>
    <w:rsid w:val="00D62D48"/>
    <w:rsid w:val="00D63739"/>
    <w:rsid w:val="00DA01DE"/>
    <w:rsid w:val="00DA7192"/>
    <w:rsid w:val="00DC3DA5"/>
    <w:rsid w:val="00DD765D"/>
    <w:rsid w:val="00E02FE9"/>
    <w:rsid w:val="00E31BE6"/>
    <w:rsid w:val="00ED59F4"/>
    <w:rsid w:val="00F0794B"/>
    <w:rsid w:val="00F11E37"/>
    <w:rsid w:val="00F37191"/>
    <w:rsid w:val="00F45AEA"/>
    <w:rsid w:val="00F8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D013"/>
  <w15:chartTrackingRefBased/>
  <w15:docId w15:val="{3C8D8814-61F9-4247-B5A0-0F2ED7F0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5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03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2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45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03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37191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D44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A97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kvs64/oi-chatbot-fu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Schijndel</dc:creator>
  <cp:keywords/>
  <dc:description/>
  <cp:lastModifiedBy>Rick van Schijndel</cp:lastModifiedBy>
  <cp:revision>167</cp:revision>
  <dcterms:created xsi:type="dcterms:W3CDTF">2020-01-23T13:28:00Z</dcterms:created>
  <dcterms:modified xsi:type="dcterms:W3CDTF">2020-01-24T11:27:00Z</dcterms:modified>
</cp:coreProperties>
</file>