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45015" w14:textId="77777777" w:rsidR="00A20DE6" w:rsidRPr="00A20DE6" w:rsidRDefault="00A20DE6" w:rsidP="00A20DE6">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r w:rsidRPr="00A20DE6">
        <w:rPr>
          <w:rFonts w:ascii="Helvetica" w:eastAsia="宋体" w:hAnsi="Helvetica" w:cs="Helvetica"/>
          <w:color w:val="FFFFFF"/>
          <w:kern w:val="0"/>
          <w:sz w:val="24"/>
          <w:szCs w:val="24"/>
        </w:rPr>
        <w:fldChar w:fldCharType="begin"/>
      </w:r>
      <w:r w:rsidRPr="00A20DE6">
        <w:rPr>
          <w:rFonts w:ascii="Helvetica" w:eastAsia="宋体" w:hAnsi="Helvetica" w:cs="Helvetica"/>
          <w:color w:val="FFFFFF"/>
          <w:kern w:val="0"/>
          <w:sz w:val="24"/>
          <w:szCs w:val="24"/>
        </w:rPr>
        <w:instrText xml:space="preserve"> HYPERLINK "https://km.woa.com/?kmref=km_header" </w:instrText>
      </w:r>
      <w:r w:rsidRPr="00A20DE6">
        <w:rPr>
          <w:rFonts w:ascii="Helvetica" w:eastAsia="宋体" w:hAnsi="Helvetica" w:cs="Helvetica"/>
          <w:color w:val="FFFFFF"/>
          <w:kern w:val="0"/>
          <w:sz w:val="24"/>
          <w:szCs w:val="24"/>
        </w:rPr>
        <w:fldChar w:fldCharType="separate"/>
      </w:r>
      <w:r w:rsidRPr="00A20DE6">
        <w:rPr>
          <w:rFonts w:ascii="Helvetica" w:eastAsia="宋体" w:hAnsi="Helvetica" w:cs="Helvetica"/>
          <w:color w:val="FFFFFF"/>
          <w:kern w:val="0"/>
          <w:sz w:val="24"/>
          <w:szCs w:val="24"/>
        </w:rPr>
        <w:br/>
      </w:r>
      <w:r w:rsidRPr="00A20DE6">
        <w:rPr>
          <w:rFonts w:ascii="Helvetica" w:eastAsia="宋体" w:hAnsi="Helvetica" w:cs="Helvetica"/>
          <w:color w:val="FFFFFF"/>
          <w:kern w:val="0"/>
          <w:sz w:val="24"/>
          <w:szCs w:val="24"/>
          <w:u w:val="single"/>
        </w:rPr>
        <w:t>首页</w:t>
      </w:r>
      <w:r w:rsidRPr="00A20DE6">
        <w:rPr>
          <w:rFonts w:ascii="Helvetica" w:eastAsia="宋体" w:hAnsi="Helvetica" w:cs="Helvetica"/>
          <w:color w:val="FFFFFF"/>
          <w:kern w:val="0"/>
          <w:sz w:val="24"/>
          <w:szCs w:val="24"/>
        </w:rPr>
        <w:fldChar w:fldCharType="end"/>
      </w:r>
    </w:p>
    <w:p w14:paraId="418130BC" w14:textId="77777777" w:rsidR="00A20DE6" w:rsidRPr="00A20DE6" w:rsidRDefault="00A20DE6" w:rsidP="00A20DE6">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5" w:history="1">
        <w:r w:rsidRPr="00A20DE6">
          <w:rPr>
            <w:rFonts w:ascii="Helvetica" w:eastAsia="宋体" w:hAnsi="Helvetica" w:cs="Helvetica"/>
            <w:color w:val="FFFFFF"/>
            <w:kern w:val="0"/>
            <w:sz w:val="24"/>
            <w:szCs w:val="24"/>
            <w:u w:val="single"/>
          </w:rPr>
          <w:t>发现</w:t>
        </w:r>
      </w:hyperlink>
    </w:p>
    <w:p w14:paraId="143786EC" w14:textId="77777777" w:rsidR="00A20DE6" w:rsidRPr="00A20DE6" w:rsidRDefault="00A20DE6" w:rsidP="00A20DE6">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6" w:history="1">
        <w:proofErr w:type="gramStart"/>
        <w:r w:rsidRPr="00A20DE6">
          <w:rPr>
            <w:rFonts w:ascii="Helvetica" w:eastAsia="宋体" w:hAnsi="Helvetica" w:cs="Helvetica"/>
            <w:color w:val="FFFFFF"/>
            <w:kern w:val="0"/>
            <w:sz w:val="24"/>
            <w:szCs w:val="24"/>
            <w:u w:val="single"/>
          </w:rPr>
          <w:t>悦读</w:t>
        </w:r>
        <w:proofErr w:type="gramEnd"/>
      </w:hyperlink>
    </w:p>
    <w:p w14:paraId="313FD16B" w14:textId="77777777" w:rsidR="00A20DE6" w:rsidRPr="00A20DE6" w:rsidRDefault="00A20DE6" w:rsidP="00A20DE6">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7" w:history="1">
        <w:proofErr w:type="gramStart"/>
        <w:r w:rsidRPr="00A20DE6">
          <w:rPr>
            <w:rFonts w:ascii="Helvetica" w:eastAsia="宋体" w:hAnsi="Helvetica" w:cs="Helvetica"/>
            <w:color w:val="FFFFFF"/>
            <w:kern w:val="0"/>
            <w:sz w:val="24"/>
            <w:szCs w:val="24"/>
            <w:u w:val="single"/>
          </w:rPr>
          <w:t>乐问</w:t>
        </w:r>
        <w:proofErr w:type="gramEnd"/>
      </w:hyperlink>
    </w:p>
    <w:p w14:paraId="7851CCDC" w14:textId="77777777" w:rsidR="00A20DE6" w:rsidRPr="00A20DE6" w:rsidRDefault="00A20DE6" w:rsidP="00A20DE6">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8" w:tgtFrame="_blank" w:history="1">
        <w:r w:rsidRPr="00A20DE6">
          <w:rPr>
            <w:rFonts w:ascii="Helvetica" w:eastAsia="宋体" w:hAnsi="Helvetica" w:cs="Helvetica"/>
            <w:color w:val="FFFFFF"/>
            <w:kern w:val="0"/>
            <w:sz w:val="24"/>
            <w:szCs w:val="24"/>
            <w:u w:val="single"/>
          </w:rPr>
          <w:t>直播</w:t>
        </w:r>
      </w:hyperlink>
    </w:p>
    <w:p w14:paraId="752D0FB3" w14:textId="77777777" w:rsidR="00A20DE6" w:rsidRPr="00A20DE6" w:rsidRDefault="00A20DE6" w:rsidP="00A20DE6">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9" w:history="1">
        <w:r w:rsidRPr="00A20DE6">
          <w:rPr>
            <w:rFonts w:ascii="Helvetica" w:eastAsia="宋体" w:hAnsi="Helvetica" w:cs="Helvetica"/>
            <w:color w:val="FFFFFF"/>
            <w:kern w:val="0"/>
            <w:sz w:val="24"/>
            <w:szCs w:val="24"/>
            <w:u w:val="single"/>
          </w:rPr>
          <w:t>应用</w:t>
        </w:r>
      </w:hyperlink>
    </w:p>
    <w:p w14:paraId="5CC048ED" w14:textId="77777777" w:rsidR="00A20DE6" w:rsidRPr="00A20DE6" w:rsidRDefault="00A20DE6" w:rsidP="00A20DE6">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10" w:history="1">
        <w:r w:rsidRPr="00A20DE6">
          <w:rPr>
            <w:rFonts w:ascii="Helvetica" w:eastAsia="宋体" w:hAnsi="Helvetica" w:cs="Helvetica"/>
            <w:color w:val="FFFFFF"/>
            <w:kern w:val="0"/>
            <w:sz w:val="24"/>
            <w:szCs w:val="24"/>
            <w:u w:val="single"/>
          </w:rPr>
          <w:t>我的</w:t>
        </w:r>
        <w:r w:rsidRPr="00A20DE6">
          <w:rPr>
            <w:rFonts w:ascii="Helvetica" w:eastAsia="宋体" w:hAnsi="Helvetica" w:cs="Helvetica"/>
            <w:color w:val="FFFFFF"/>
            <w:kern w:val="0"/>
            <w:sz w:val="24"/>
            <w:szCs w:val="24"/>
            <w:u w:val="single"/>
          </w:rPr>
          <w:t>K</w:t>
        </w:r>
        <w:r w:rsidRPr="00A20DE6">
          <w:rPr>
            <w:rFonts w:ascii="Helvetica" w:eastAsia="宋体" w:hAnsi="Helvetica" w:cs="Helvetica"/>
            <w:color w:val="FFFFFF"/>
            <w:kern w:val="0"/>
            <w:sz w:val="24"/>
            <w:szCs w:val="24"/>
            <w:u w:val="single"/>
          </w:rPr>
          <w:t>吧</w:t>
        </w:r>
      </w:hyperlink>
    </w:p>
    <w:p w14:paraId="57BA9286" w14:textId="30FB675E" w:rsidR="00A20DE6" w:rsidRPr="00A20DE6" w:rsidRDefault="00A20DE6" w:rsidP="00A20DE6">
      <w:pPr>
        <w:widowControl/>
        <w:numPr>
          <w:ilvl w:val="0"/>
          <w:numId w:val="1"/>
        </w:numPr>
        <w:shd w:val="clear" w:color="auto" w:fill="1084D4"/>
        <w:spacing w:line="330" w:lineRule="atLeast"/>
        <w:ind w:left="0"/>
        <w:jc w:val="left"/>
        <w:rPr>
          <w:rFonts w:ascii="Helvetica" w:eastAsia="宋体" w:hAnsi="Helvetica" w:cs="Helvetica"/>
          <w:color w:val="FFFFFF"/>
          <w:kern w:val="0"/>
          <w:sz w:val="24"/>
          <w:szCs w:val="24"/>
        </w:rPr>
      </w:pPr>
      <w:hyperlink r:id="rId11" w:tooltip="rickyrqzhao" w:history="1">
        <w:r w:rsidRPr="00A20DE6">
          <w:rPr>
            <w:rFonts w:ascii="Helvetica" w:eastAsia="宋体" w:hAnsi="Helvetica" w:cs="Helvetica"/>
            <w:noProof/>
            <w:color w:val="336699"/>
            <w:kern w:val="0"/>
            <w:sz w:val="24"/>
            <w:szCs w:val="24"/>
          </w:rPr>
          <w:drawing>
            <wp:inline distT="0" distB="0" distL="0" distR="0" wp14:anchorId="613A4318" wp14:editId="01122AAA">
              <wp:extent cx="1428750" cy="1428750"/>
              <wp:effectExtent l="0" t="0" r="0" b="0"/>
              <wp:docPr id="26" name="图片 26">
                <a:hlinkClick xmlns:a="http://schemas.openxmlformats.org/drawingml/2006/main" r:id="rId11" tooltip="&quot;rickyrqzha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ooltip="&quot;rickyrqzhao&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A20DE6">
          <w:rPr>
            <w:rFonts w:ascii="Helvetica" w:eastAsia="宋体" w:hAnsi="Helvetica" w:cs="Helvetica"/>
            <w:color w:val="336699"/>
            <w:kern w:val="0"/>
            <w:sz w:val="24"/>
            <w:szCs w:val="24"/>
            <w:u w:val="single"/>
          </w:rPr>
          <w:t> </w:t>
        </w:r>
      </w:hyperlink>
    </w:p>
    <w:p w14:paraId="2B940422" w14:textId="77777777" w:rsidR="00A20DE6" w:rsidRPr="00A20DE6" w:rsidRDefault="00A20DE6" w:rsidP="00A20DE6">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p>
    <w:p w14:paraId="686F63F1" w14:textId="77777777" w:rsidR="00A20DE6" w:rsidRPr="00A20DE6" w:rsidRDefault="00A20DE6" w:rsidP="00A20DE6">
      <w:pPr>
        <w:widowControl/>
        <w:pBdr>
          <w:bottom w:val="single" w:sz="6" w:space="1" w:color="auto"/>
        </w:pBdr>
        <w:jc w:val="center"/>
        <w:rPr>
          <w:rFonts w:ascii="Arial" w:eastAsia="宋体" w:hAnsi="Arial" w:cs="Arial" w:hint="eastAsia"/>
          <w:vanish/>
          <w:kern w:val="0"/>
          <w:sz w:val="16"/>
          <w:szCs w:val="16"/>
        </w:rPr>
      </w:pPr>
      <w:r w:rsidRPr="00A20DE6">
        <w:rPr>
          <w:rFonts w:ascii="Arial" w:eastAsia="宋体" w:hAnsi="Arial" w:cs="Arial" w:hint="eastAsia"/>
          <w:vanish/>
          <w:kern w:val="0"/>
          <w:sz w:val="16"/>
          <w:szCs w:val="16"/>
        </w:rPr>
        <w:t>窗体顶端</w:t>
      </w:r>
    </w:p>
    <w:p w14:paraId="1459FB5B" w14:textId="5F1AC3DE" w:rsidR="00A20DE6" w:rsidRPr="00A20DE6" w:rsidRDefault="00A20DE6" w:rsidP="00A20DE6">
      <w:pPr>
        <w:widowControl/>
        <w:shd w:val="clear" w:color="auto" w:fill="1084D4"/>
        <w:spacing w:before="150" w:line="300" w:lineRule="atLeast"/>
        <w:ind w:right="150"/>
        <w:jc w:val="left"/>
        <w:rPr>
          <w:rFonts w:ascii="Helvetica" w:eastAsia="宋体" w:hAnsi="Helvetica" w:cs="Helvetica"/>
          <w:color w:val="FFFFFF"/>
          <w:kern w:val="0"/>
          <w:sz w:val="24"/>
          <w:szCs w:val="24"/>
        </w:rPr>
      </w:pPr>
      <w:r w:rsidRPr="00A20DE6">
        <w:rPr>
          <w:rFonts w:ascii="Helvetica" w:eastAsia="宋体" w:hAnsi="Helvetica" w:cs="Helvetica"/>
          <w:color w:val="FFFFFF"/>
          <w:kern w:val="0"/>
          <w:sz w:val="24"/>
          <w:szCs w:val="24"/>
        </w:rPr>
        <w:object w:dxaOrig="1440" w:dyaOrig="1440" w14:anchorId="132CD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64pt;height:18pt" o:ole="">
            <v:imagedata r:id="rId13" o:title=""/>
          </v:shape>
          <w:control r:id="rId14" w:name="DefaultOcxName" w:shapeid="_x0000_i1099"/>
        </w:object>
      </w:r>
      <w:r w:rsidRPr="00A20DE6">
        <w:rPr>
          <w:rFonts w:ascii="Helvetica" w:eastAsia="宋体" w:hAnsi="Helvetica" w:cs="Helvetica"/>
          <w:color w:val="FFFFFF"/>
          <w:kern w:val="0"/>
          <w:sz w:val="24"/>
          <w:szCs w:val="24"/>
        </w:rPr>
        <w:object w:dxaOrig="1440" w:dyaOrig="1440" w14:anchorId="39F7F0B5">
          <v:shape id="_x0000_i1098" type="#_x0000_t75" style="width:25.5pt;height:17pt" o:ole="">
            <v:imagedata r:id="rId15" o:title=""/>
          </v:shape>
          <w:control r:id="rId16" w:name="DefaultOcxName1" w:shapeid="_x0000_i1098"/>
        </w:object>
      </w:r>
    </w:p>
    <w:p w14:paraId="5B0C8DA0" w14:textId="77777777" w:rsidR="00A20DE6" w:rsidRPr="00A20DE6" w:rsidRDefault="00A20DE6" w:rsidP="00A20DE6">
      <w:pPr>
        <w:widowControl/>
        <w:pBdr>
          <w:top w:val="single" w:sz="6" w:space="1" w:color="auto"/>
        </w:pBdr>
        <w:jc w:val="center"/>
        <w:rPr>
          <w:rFonts w:ascii="Arial" w:eastAsia="宋体" w:hAnsi="Arial" w:cs="Arial" w:hint="eastAsia"/>
          <w:vanish/>
          <w:kern w:val="0"/>
          <w:sz w:val="16"/>
          <w:szCs w:val="16"/>
        </w:rPr>
      </w:pPr>
      <w:r w:rsidRPr="00A20DE6">
        <w:rPr>
          <w:rFonts w:ascii="Arial" w:eastAsia="宋体" w:hAnsi="Arial" w:cs="Arial" w:hint="eastAsia"/>
          <w:vanish/>
          <w:kern w:val="0"/>
          <w:sz w:val="16"/>
          <w:szCs w:val="16"/>
        </w:rPr>
        <w:t>窗体底端</w:t>
      </w:r>
    </w:p>
    <w:p w14:paraId="0BA21C7A" w14:textId="08FA74C6" w:rsidR="00A20DE6" w:rsidRPr="00A20DE6" w:rsidRDefault="00A20DE6" w:rsidP="00A20DE6">
      <w:pPr>
        <w:widowControl/>
        <w:jc w:val="left"/>
        <w:rPr>
          <w:rFonts w:ascii="Helvetica" w:eastAsia="宋体" w:hAnsi="Helvetica" w:cs="Helvetica"/>
          <w:kern w:val="0"/>
          <w:sz w:val="24"/>
          <w:szCs w:val="24"/>
        </w:rPr>
      </w:pPr>
      <w:r w:rsidRPr="00A20DE6">
        <w:rPr>
          <w:rFonts w:ascii="Helvetica" w:eastAsia="宋体" w:hAnsi="Helvetica" w:cs="Helvetica"/>
          <w:noProof/>
          <w:color w:val="336699"/>
          <w:kern w:val="0"/>
          <w:sz w:val="24"/>
          <w:szCs w:val="24"/>
        </w:rPr>
        <w:drawing>
          <wp:inline distT="0" distB="0" distL="0" distR="0" wp14:anchorId="77DA144F" wp14:editId="4F5EF56F">
            <wp:extent cx="571500" cy="482600"/>
            <wp:effectExtent l="0" t="0" r="0" b="0"/>
            <wp:docPr id="25" name="图片 2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 cy="482600"/>
                    </a:xfrm>
                    <a:prstGeom prst="rect">
                      <a:avLst/>
                    </a:prstGeom>
                    <a:noFill/>
                    <a:ln>
                      <a:noFill/>
                    </a:ln>
                  </pic:spPr>
                </pic:pic>
              </a:graphicData>
            </a:graphic>
          </wp:inline>
        </w:drawing>
      </w:r>
      <w:hyperlink r:id="rId19" w:history="1">
        <w:r w:rsidRPr="00A20DE6">
          <w:rPr>
            <w:rFonts w:ascii="Helvetica" w:eastAsia="宋体" w:hAnsi="Helvetica" w:cs="Helvetica"/>
            <w:color w:val="FFFFFF"/>
            <w:kern w:val="0"/>
            <w:sz w:val="45"/>
            <w:szCs w:val="45"/>
            <w:u w:val="single"/>
          </w:rPr>
          <w:t>成长吧</w:t>
        </w:r>
      </w:hyperlink>
      <w:r w:rsidRPr="00A20DE6">
        <w:rPr>
          <w:rFonts w:ascii="Helvetica" w:eastAsia="宋体" w:hAnsi="Helvetica" w:cs="Helvetica"/>
          <w:kern w:val="0"/>
          <w:sz w:val="24"/>
          <w:szCs w:val="24"/>
        </w:rPr>
        <w:t>  </w:t>
      </w:r>
    </w:p>
    <w:p w14:paraId="652B36A1" w14:textId="77777777" w:rsidR="00A20DE6" w:rsidRPr="00A20DE6" w:rsidRDefault="00A20DE6" w:rsidP="00A20DE6">
      <w:pPr>
        <w:widowControl/>
        <w:jc w:val="left"/>
        <w:rPr>
          <w:rFonts w:ascii="Helvetica" w:eastAsia="宋体" w:hAnsi="Helvetica" w:cs="Helvetica"/>
          <w:kern w:val="0"/>
          <w:sz w:val="24"/>
          <w:szCs w:val="24"/>
        </w:rPr>
      </w:pPr>
      <w:hyperlink r:id="rId20" w:history="1">
        <w:r w:rsidRPr="00A20DE6">
          <w:rPr>
            <w:rFonts w:ascii="Helvetica" w:eastAsia="宋体" w:hAnsi="Helvetica" w:cs="Helvetica"/>
            <w:color w:val="FFFFFF"/>
            <w:kern w:val="0"/>
            <w:szCs w:val="21"/>
            <w:u w:val="single"/>
          </w:rPr>
          <w:t>加入</w:t>
        </w:r>
        <w:r w:rsidRPr="00A20DE6">
          <w:rPr>
            <w:rFonts w:ascii="Helvetica" w:eastAsia="宋体" w:hAnsi="Helvetica" w:cs="Helvetica"/>
            <w:color w:val="FFFFFF"/>
            <w:kern w:val="0"/>
            <w:szCs w:val="21"/>
            <w:u w:val="single"/>
          </w:rPr>
          <w:t>K</w:t>
        </w:r>
        <w:r w:rsidRPr="00A20DE6">
          <w:rPr>
            <w:rFonts w:ascii="Helvetica" w:eastAsia="宋体" w:hAnsi="Helvetica" w:cs="Helvetica"/>
            <w:color w:val="FFFFFF"/>
            <w:kern w:val="0"/>
            <w:szCs w:val="21"/>
            <w:u w:val="single"/>
          </w:rPr>
          <w:t>吧</w:t>
        </w:r>
      </w:hyperlink>
      <w:r w:rsidRPr="00A20DE6">
        <w:rPr>
          <w:rFonts w:ascii="Helvetica" w:eastAsia="宋体" w:hAnsi="Helvetica" w:cs="Helvetica"/>
          <w:kern w:val="0"/>
          <w:sz w:val="24"/>
          <w:szCs w:val="24"/>
        </w:rPr>
        <w:t> </w:t>
      </w:r>
    </w:p>
    <w:p w14:paraId="45DBB52D" w14:textId="77777777" w:rsidR="00A20DE6" w:rsidRPr="00A20DE6" w:rsidRDefault="00A20DE6" w:rsidP="00A20DE6">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1" w:history="1">
        <w:r w:rsidRPr="00A20DE6">
          <w:rPr>
            <w:rFonts w:ascii="Helvetica" w:eastAsia="宋体" w:hAnsi="Helvetica" w:cs="Helvetica"/>
            <w:color w:val="333333"/>
            <w:kern w:val="0"/>
            <w:sz w:val="24"/>
            <w:szCs w:val="24"/>
            <w:u w:val="single"/>
          </w:rPr>
          <w:t>首页</w:t>
        </w:r>
      </w:hyperlink>
    </w:p>
    <w:p w14:paraId="18C24E66" w14:textId="77777777" w:rsidR="00A20DE6" w:rsidRPr="00A20DE6" w:rsidRDefault="00A20DE6" w:rsidP="00A20DE6">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2" w:history="1">
        <w:proofErr w:type="gramStart"/>
        <w:r w:rsidRPr="00A20DE6">
          <w:rPr>
            <w:rFonts w:ascii="Helvetica" w:eastAsia="宋体" w:hAnsi="Helvetica" w:cs="Helvetica"/>
            <w:color w:val="333333"/>
            <w:kern w:val="0"/>
            <w:sz w:val="24"/>
            <w:szCs w:val="24"/>
          </w:rPr>
          <w:t>微博</w:t>
        </w:r>
        <w:proofErr w:type="gramEnd"/>
      </w:hyperlink>
    </w:p>
    <w:p w14:paraId="71466ABB" w14:textId="77777777" w:rsidR="00A20DE6" w:rsidRPr="00A20DE6" w:rsidRDefault="00A20DE6" w:rsidP="00A20DE6">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3" w:history="1">
        <w:r w:rsidRPr="00A20DE6">
          <w:rPr>
            <w:rFonts w:ascii="Helvetica" w:eastAsia="宋体" w:hAnsi="Helvetica" w:cs="Helvetica"/>
            <w:color w:val="333333"/>
            <w:kern w:val="0"/>
            <w:sz w:val="24"/>
            <w:szCs w:val="24"/>
          </w:rPr>
          <w:t>讨论</w:t>
        </w:r>
      </w:hyperlink>
    </w:p>
    <w:p w14:paraId="3579734F" w14:textId="77777777" w:rsidR="00A20DE6" w:rsidRPr="00A20DE6" w:rsidRDefault="00A20DE6" w:rsidP="00A20DE6">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4" w:history="1">
        <w:r w:rsidRPr="00A20DE6">
          <w:rPr>
            <w:rFonts w:ascii="Helvetica" w:eastAsia="宋体" w:hAnsi="Helvetica" w:cs="Helvetica"/>
            <w:color w:val="336699"/>
            <w:kern w:val="0"/>
            <w:sz w:val="24"/>
            <w:szCs w:val="24"/>
          </w:rPr>
          <w:t>文章</w:t>
        </w:r>
      </w:hyperlink>
    </w:p>
    <w:p w14:paraId="0F495C6B" w14:textId="77777777" w:rsidR="00A20DE6" w:rsidRPr="00A20DE6" w:rsidRDefault="00A20DE6" w:rsidP="00A20DE6">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5" w:history="1">
        <w:r w:rsidRPr="00A20DE6">
          <w:rPr>
            <w:rFonts w:ascii="Helvetica" w:eastAsia="宋体" w:hAnsi="Helvetica" w:cs="Helvetica"/>
            <w:color w:val="333333"/>
            <w:kern w:val="0"/>
            <w:sz w:val="24"/>
            <w:szCs w:val="24"/>
          </w:rPr>
          <w:t>活动</w:t>
        </w:r>
      </w:hyperlink>
    </w:p>
    <w:p w14:paraId="0C6B29A0" w14:textId="77777777" w:rsidR="00A20DE6" w:rsidRPr="00A20DE6" w:rsidRDefault="00A20DE6" w:rsidP="00A20DE6">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6" w:history="1">
        <w:r w:rsidRPr="00A20DE6">
          <w:rPr>
            <w:rFonts w:ascii="Helvetica" w:eastAsia="宋体" w:hAnsi="Helvetica" w:cs="Helvetica"/>
            <w:color w:val="333333"/>
            <w:kern w:val="0"/>
            <w:sz w:val="24"/>
            <w:szCs w:val="24"/>
          </w:rPr>
          <w:t>投票</w:t>
        </w:r>
      </w:hyperlink>
    </w:p>
    <w:p w14:paraId="06288DCF" w14:textId="77777777" w:rsidR="00A20DE6" w:rsidRPr="00A20DE6" w:rsidRDefault="00A20DE6" w:rsidP="00A20DE6">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7" w:history="1">
        <w:r w:rsidRPr="00A20DE6">
          <w:rPr>
            <w:rFonts w:ascii="Helvetica" w:eastAsia="宋体" w:hAnsi="Helvetica" w:cs="Helvetica"/>
            <w:color w:val="333333"/>
            <w:kern w:val="0"/>
            <w:sz w:val="24"/>
            <w:szCs w:val="24"/>
          </w:rPr>
          <w:t>日历</w:t>
        </w:r>
      </w:hyperlink>
    </w:p>
    <w:p w14:paraId="5CD4F7E4" w14:textId="77777777" w:rsidR="00A20DE6" w:rsidRPr="00A20DE6" w:rsidRDefault="00A20DE6" w:rsidP="00A20DE6">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8" w:history="1">
        <w:r w:rsidRPr="00A20DE6">
          <w:rPr>
            <w:rFonts w:ascii="Helvetica" w:eastAsia="宋体" w:hAnsi="Helvetica" w:cs="Helvetica"/>
            <w:color w:val="333333"/>
            <w:kern w:val="0"/>
            <w:sz w:val="24"/>
            <w:szCs w:val="24"/>
          </w:rPr>
          <w:t>相册</w:t>
        </w:r>
      </w:hyperlink>
    </w:p>
    <w:p w14:paraId="7136E0C8" w14:textId="77777777" w:rsidR="00A20DE6" w:rsidRPr="00A20DE6" w:rsidRDefault="00A20DE6" w:rsidP="00A20DE6">
      <w:pPr>
        <w:widowControl/>
        <w:numPr>
          <w:ilvl w:val="0"/>
          <w:numId w:val="2"/>
        </w:numPr>
        <w:shd w:val="clear" w:color="auto" w:fill="FFFFFF"/>
        <w:spacing w:line="840" w:lineRule="atLeast"/>
        <w:ind w:left="0"/>
        <w:jc w:val="center"/>
        <w:rPr>
          <w:rFonts w:ascii="Helvetica" w:eastAsia="宋体" w:hAnsi="Helvetica" w:cs="Helvetica"/>
          <w:kern w:val="0"/>
          <w:sz w:val="24"/>
          <w:szCs w:val="24"/>
        </w:rPr>
      </w:pPr>
      <w:hyperlink r:id="rId29" w:history="1">
        <w:r w:rsidRPr="00A20DE6">
          <w:rPr>
            <w:rFonts w:ascii="Helvetica" w:eastAsia="宋体" w:hAnsi="Helvetica" w:cs="Helvetica"/>
            <w:color w:val="333333"/>
            <w:kern w:val="0"/>
            <w:sz w:val="24"/>
            <w:szCs w:val="24"/>
          </w:rPr>
          <w:t>视频</w:t>
        </w:r>
      </w:hyperlink>
    </w:p>
    <w:p w14:paraId="615A5BA1" w14:textId="77777777" w:rsidR="00A20DE6" w:rsidRPr="00A20DE6" w:rsidRDefault="00A20DE6" w:rsidP="00A20DE6">
      <w:pPr>
        <w:widowControl/>
        <w:numPr>
          <w:ilvl w:val="0"/>
          <w:numId w:val="2"/>
        </w:numPr>
        <w:shd w:val="clear" w:color="auto" w:fill="E9E9E9"/>
        <w:spacing w:line="840" w:lineRule="atLeast"/>
        <w:ind w:left="0"/>
        <w:jc w:val="left"/>
        <w:rPr>
          <w:rFonts w:ascii="Helvetica" w:eastAsia="宋体" w:hAnsi="Helvetica" w:cs="Helvetica"/>
          <w:kern w:val="0"/>
          <w:sz w:val="24"/>
          <w:szCs w:val="24"/>
        </w:rPr>
      </w:pPr>
    </w:p>
    <w:p w14:paraId="627A1CCF" w14:textId="77777777" w:rsidR="00A20DE6" w:rsidRPr="00A20DE6" w:rsidRDefault="00A20DE6" w:rsidP="00A20DE6">
      <w:pPr>
        <w:widowControl/>
        <w:shd w:val="clear" w:color="auto" w:fill="FBFBFB"/>
        <w:jc w:val="left"/>
        <w:rPr>
          <w:rFonts w:ascii="Helvetica" w:eastAsia="宋体" w:hAnsi="Helvetica" w:cs="Helvetica"/>
          <w:kern w:val="0"/>
          <w:sz w:val="24"/>
          <w:szCs w:val="24"/>
        </w:rPr>
      </w:pPr>
      <w:r w:rsidRPr="00A20DE6">
        <w:rPr>
          <w:rFonts w:ascii="Helvetica" w:eastAsia="宋体" w:hAnsi="Helvetica" w:cs="Helvetica"/>
          <w:kern w:val="0"/>
          <w:sz w:val="24"/>
          <w:szCs w:val="24"/>
        </w:rPr>
        <w:t>目录</w:t>
      </w:r>
    </w:p>
    <w:p w14:paraId="01B00B91" w14:textId="77777777" w:rsidR="00A20DE6" w:rsidRPr="00A20DE6" w:rsidRDefault="00A20DE6" w:rsidP="00A20DE6">
      <w:pPr>
        <w:widowControl/>
        <w:shd w:val="clear" w:color="auto" w:fill="FBFBFB"/>
        <w:spacing w:line="300" w:lineRule="atLeast"/>
        <w:jc w:val="left"/>
        <w:rPr>
          <w:rFonts w:ascii="Helvetica" w:eastAsia="宋体" w:hAnsi="Helvetica" w:cs="Helvetica"/>
          <w:color w:val="666666"/>
          <w:kern w:val="0"/>
          <w:sz w:val="18"/>
          <w:szCs w:val="18"/>
        </w:rPr>
      </w:pPr>
      <w:r w:rsidRPr="00A20DE6">
        <w:rPr>
          <w:rFonts w:ascii="Helvetica" w:eastAsia="宋体" w:hAnsi="Helvetica" w:cs="Helvetica"/>
          <w:color w:val="666666"/>
          <w:kern w:val="0"/>
          <w:sz w:val="18"/>
          <w:szCs w:val="18"/>
        </w:rPr>
        <w:t>问题</w:t>
      </w:r>
      <w:proofErr w:type="gramStart"/>
      <w:r w:rsidRPr="00A20DE6">
        <w:rPr>
          <w:rFonts w:ascii="Helvetica" w:eastAsia="宋体" w:hAnsi="Helvetica" w:cs="Helvetica"/>
          <w:color w:val="666666"/>
          <w:kern w:val="0"/>
          <w:sz w:val="18"/>
          <w:szCs w:val="18"/>
        </w:rPr>
        <w:t>一</w:t>
      </w:r>
      <w:proofErr w:type="gramEnd"/>
      <w:r w:rsidRPr="00A20DE6">
        <w:rPr>
          <w:rFonts w:ascii="Helvetica" w:eastAsia="宋体" w:hAnsi="Helvetica" w:cs="Helvetica"/>
          <w:color w:val="666666"/>
          <w:kern w:val="0"/>
          <w:sz w:val="18"/>
          <w:szCs w:val="18"/>
        </w:rPr>
        <w:t>：职级晋升中评委最看重的是什么？</w:t>
      </w:r>
    </w:p>
    <w:p w14:paraId="59B86F66" w14:textId="77777777" w:rsidR="00A20DE6" w:rsidRPr="00A20DE6" w:rsidRDefault="00A20DE6" w:rsidP="00A20DE6">
      <w:pPr>
        <w:widowControl/>
        <w:shd w:val="clear" w:color="auto" w:fill="FBFBFB"/>
        <w:spacing w:line="300" w:lineRule="atLeast"/>
        <w:jc w:val="left"/>
        <w:rPr>
          <w:rFonts w:ascii="Helvetica" w:eastAsia="宋体" w:hAnsi="Helvetica" w:cs="Helvetica"/>
          <w:color w:val="666666"/>
          <w:kern w:val="0"/>
          <w:sz w:val="18"/>
          <w:szCs w:val="18"/>
        </w:rPr>
      </w:pPr>
      <w:r w:rsidRPr="00A20DE6">
        <w:rPr>
          <w:rFonts w:ascii="Helvetica" w:eastAsia="宋体" w:hAnsi="Helvetica" w:cs="Helvetica"/>
          <w:color w:val="666666"/>
          <w:kern w:val="0"/>
          <w:sz w:val="18"/>
          <w:szCs w:val="18"/>
        </w:rPr>
        <w:t>问题二：选择答辩项目时应从哪些维度考虑？</w:t>
      </w:r>
    </w:p>
    <w:p w14:paraId="13967EF7" w14:textId="77777777" w:rsidR="00A20DE6" w:rsidRPr="00A20DE6" w:rsidRDefault="00A20DE6" w:rsidP="00A20DE6">
      <w:pPr>
        <w:widowControl/>
        <w:shd w:val="clear" w:color="auto" w:fill="FBFBFB"/>
        <w:spacing w:line="300" w:lineRule="atLeast"/>
        <w:jc w:val="left"/>
        <w:rPr>
          <w:rFonts w:ascii="Helvetica" w:eastAsia="宋体" w:hAnsi="Helvetica" w:cs="Helvetica"/>
          <w:color w:val="008DFC"/>
          <w:kern w:val="0"/>
          <w:sz w:val="18"/>
          <w:szCs w:val="18"/>
        </w:rPr>
      </w:pPr>
      <w:r w:rsidRPr="00A20DE6">
        <w:rPr>
          <w:rFonts w:ascii="Helvetica" w:eastAsia="宋体" w:hAnsi="Helvetica" w:cs="Helvetica"/>
          <w:color w:val="008DFC"/>
          <w:kern w:val="0"/>
          <w:sz w:val="18"/>
          <w:szCs w:val="18"/>
        </w:rPr>
        <w:t>问题三：业务开发技术同学，如何准备晋升答辩？</w:t>
      </w:r>
    </w:p>
    <w:p w14:paraId="0F918B39" w14:textId="77777777" w:rsidR="00A20DE6" w:rsidRPr="00A20DE6" w:rsidRDefault="00A20DE6" w:rsidP="00A20DE6">
      <w:pPr>
        <w:widowControl/>
        <w:shd w:val="clear" w:color="auto" w:fill="FBFBFB"/>
        <w:spacing w:line="300" w:lineRule="atLeast"/>
        <w:jc w:val="left"/>
        <w:rPr>
          <w:rFonts w:ascii="Helvetica" w:eastAsia="宋体" w:hAnsi="Helvetica" w:cs="Helvetica"/>
          <w:color w:val="666666"/>
          <w:kern w:val="0"/>
          <w:sz w:val="18"/>
          <w:szCs w:val="18"/>
        </w:rPr>
      </w:pPr>
      <w:r w:rsidRPr="00A20DE6">
        <w:rPr>
          <w:rFonts w:ascii="Helvetica" w:eastAsia="宋体" w:hAnsi="Helvetica" w:cs="Helvetica"/>
          <w:color w:val="666666"/>
          <w:kern w:val="0"/>
          <w:sz w:val="18"/>
          <w:szCs w:val="18"/>
        </w:rPr>
        <w:t>问题四：答辩</w:t>
      </w:r>
      <w:r w:rsidRPr="00A20DE6">
        <w:rPr>
          <w:rFonts w:ascii="Helvetica" w:eastAsia="宋体" w:hAnsi="Helvetica" w:cs="Helvetica"/>
          <w:color w:val="666666"/>
          <w:kern w:val="0"/>
          <w:sz w:val="18"/>
          <w:szCs w:val="18"/>
        </w:rPr>
        <w:t>PPT</w:t>
      </w:r>
      <w:r w:rsidRPr="00A20DE6">
        <w:rPr>
          <w:rFonts w:ascii="Helvetica" w:eastAsia="宋体" w:hAnsi="Helvetica" w:cs="Helvetica"/>
          <w:color w:val="666666"/>
          <w:kern w:val="0"/>
          <w:sz w:val="18"/>
          <w:szCs w:val="18"/>
        </w:rPr>
        <w:t>应包含哪些内容、如何突出亮点？</w:t>
      </w:r>
    </w:p>
    <w:p w14:paraId="5D96B3BE" w14:textId="77777777" w:rsidR="00A20DE6" w:rsidRPr="00A20DE6" w:rsidRDefault="00A20DE6" w:rsidP="00A20DE6">
      <w:pPr>
        <w:widowControl/>
        <w:shd w:val="clear" w:color="auto" w:fill="FBFBFB"/>
        <w:spacing w:line="300" w:lineRule="atLeast"/>
        <w:jc w:val="left"/>
        <w:rPr>
          <w:rFonts w:ascii="Helvetica" w:eastAsia="宋体" w:hAnsi="Helvetica" w:cs="Helvetica"/>
          <w:color w:val="666666"/>
          <w:kern w:val="0"/>
          <w:sz w:val="18"/>
          <w:szCs w:val="18"/>
        </w:rPr>
      </w:pPr>
      <w:r w:rsidRPr="00A20DE6">
        <w:rPr>
          <w:rFonts w:ascii="Helvetica" w:eastAsia="宋体" w:hAnsi="Helvetica" w:cs="Helvetica"/>
          <w:color w:val="666666"/>
          <w:kern w:val="0"/>
          <w:sz w:val="18"/>
          <w:szCs w:val="18"/>
        </w:rPr>
        <w:t>问题五：项目暂未完全落地缺少数据怎么办？</w:t>
      </w:r>
    </w:p>
    <w:p w14:paraId="797A560A" w14:textId="77777777" w:rsidR="00A20DE6" w:rsidRPr="00A20DE6" w:rsidRDefault="00A20DE6" w:rsidP="00A20DE6">
      <w:pPr>
        <w:widowControl/>
        <w:shd w:val="clear" w:color="auto" w:fill="FBFBFB"/>
        <w:spacing w:line="300" w:lineRule="atLeast"/>
        <w:jc w:val="left"/>
        <w:rPr>
          <w:rFonts w:ascii="Helvetica" w:eastAsia="宋体" w:hAnsi="Helvetica" w:cs="Helvetica"/>
          <w:color w:val="666666"/>
          <w:kern w:val="0"/>
          <w:sz w:val="18"/>
          <w:szCs w:val="18"/>
        </w:rPr>
      </w:pPr>
      <w:r w:rsidRPr="00A20DE6">
        <w:rPr>
          <w:rFonts w:ascii="Helvetica" w:eastAsia="宋体" w:hAnsi="Helvetica" w:cs="Helvetica"/>
          <w:color w:val="666666"/>
          <w:kern w:val="0"/>
          <w:sz w:val="18"/>
          <w:szCs w:val="18"/>
        </w:rPr>
        <w:t>问题六：多个项目间关联不大、内容琐碎怎么办？</w:t>
      </w:r>
    </w:p>
    <w:p w14:paraId="6543AB8D" w14:textId="77777777" w:rsidR="00A20DE6" w:rsidRPr="00A20DE6" w:rsidRDefault="00A20DE6" w:rsidP="00A20DE6">
      <w:pPr>
        <w:widowControl/>
        <w:shd w:val="clear" w:color="auto" w:fill="FBFBFB"/>
        <w:spacing w:line="300" w:lineRule="atLeast"/>
        <w:jc w:val="left"/>
        <w:rPr>
          <w:rFonts w:ascii="Helvetica" w:eastAsia="宋体" w:hAnsi="Helvetica" w:cs="Helvetica"/>
          <w:color w:val="666666"/>
          <w:kern w:val="0"/>
          <w:sz w:val="18"/>
          <w:szCs w:val="18"/>
        </w:rPr>
      </w:pPr>
      <w:r w:rsidRPr="00A20DE6">
        <w:rPr>
          <w:rFonts w:ascii="Helvetica" w:eastAsia="宋体" w:hAnsi="Helvetica" w:cs="Helvetica"/>
          <w:color w:val="666666"/>
          <w:kern w:val="0"/>
          <w:sz w:val="18"/>
          <w:szCs w:val="18"/>
        </w:rPr>
        <w:t>问题七：现场答辩陈述技巧与注意事项</w:t>
      </w:r>
    </w:p>
    <w:p w14:paraId="70192C0B" w14:textId="77777777" w:rsidR="00A20DE6" w:rsidRPr="00A20DE6" w:rsidRDefault="00A20DE6" w:rsidP="00A20DE6">
      <w:pPr>
        <w:widowControl/>
        <w:jc w:val="left"/>
        <w:rPr>
          <w:rFonts w:ascii="宋体" w:eastAsia="宋体" w:hAnsi="宋体" w:cs="宋体"/>
          <w:color w:val="336699"/>
          <w:kern w:val="0"/>
          <w:sz w:val="24"/>
          <w:szCs w:val="24"/>
        </w:rPr>
      </w:pPr>
      <w:r w:rsidRPr="00A20DE6">
        <w:rPr>
          <w:rFonts w:ascii="Helvetica" w:eastAsia="宋体" w:hAnsi="Helvetica" w:cs="Helvetica"/>
          <w:kern w:val="0"/>
          <w:sz w:val="24"/>
          <w:szCs w:val="24"/>
        </w:rPr>
        <w:fldChar w:fldCharType="begin"/>
      </w:r>
      <w:r w:rsidRPr="00A20DE6">
        <w:rPr>
          <w:rFonts w:ascii="Helvetica" w:eastAsia="宋体" w:hAnsi="Helvetica" w:cs="Helvetica"/>
          <w:kern w:val="0"/>
          <w:sz w:val="24"/>
          <w:szCs w:val="24"/>
        </w:rPr>
        <w:instrText xml:space="preserve"> HYPERLINK "https://km.woa.com/base/headlines" \t "_blank" </w:instrText>
      </w:r>
      <w:r w:rsidRPr="00A20DE6">
        <w:rPr>
          <w:rFonts w:ascii="Helvetica" w:eastAsia="宋体" w:hAnsi="Helvetica" w:cs="Helvetica"/>
          <w:kern w:val="0"/>
          <w:sz w:val="24"/>
          <w:szCs w:val="24"/>
        </w:rPr>
        <w:fldChar w:fldCharType="separate"/>
      </w:r>
    </w:p>
    <w:p w14:paraId="10BB8A73" w14:textId="1423DD67" w:rsidR="00A20DE6" w:rsidRPr="00A20DE6" w:rsidRDefault="00A20DE6" w:rsidP="00A20DE6">
      <w:pPr>
        <w:widowControl/>
        <w:jc w:val="left"/>
        <w:rPr>
          <w:rFonts w:ascii="宋体" w:eastAsia="宋体" w:hAnsi="宋体" w:cs="宋体"/>
          <w:kern w:val="0"/>
          <w:sz w:val="24"/>
          <w:szCs w:val="24"/>
        </w:rPr>
      </w:pPr>
      <w:r w:rsidRPr="00A20DE6">
        <w:rPr>
          <w:rFonts w:ascii="Helvetica" w:eastAsia="宋体" w:hAnsi="Helvetica" w:cs="Helvetica"/>
          <w:noProof/>
          <w:color w:val="336699"/>
          <w:kern w:val="0"/>
          <w:sz w:val="24"/>
          <w:szCs w:val="24"/>
        </w:rPr>
        <w:drawing>
          <wp:inline distT="0" distB="0" distL="0" distR="0" wp14:anchorId="044A22A0" wp14:editId="617D0489">
            <wp:extent cx="622300" cy="622300"/>
            <wp:effectExtent l="0" t="0" r="6350" b="6350"/>
            <wp:docPr id="24" name="图片 24">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05BB1959" w14:textId="77777777" w:rsidR="00A20DE6" w:rsidRPr="00A20DE6" w:rsidRDefault="00A20DE6" w:rsidP="00A20DE6">
      <w:pPr>
        <w:widowControl/>
        <w:jc w:val="left"/>
        <w:rPr>
          <w:rFonts w:ascii="Helvetica" w:eastAsia="宋体" w:hAnsi="Helvetica" w:cs="Helvetica"/>
          <w:kern w:val="0"/>
          <w:sz w:val="24"/>
          <w:szCs w:val="24"/>
        </w:rPr>
      </w:pPr>
      <w:r w:rsidRPr="00A20DE6">
        <w:rPr>
          <w:rFonts w:ascii="Helvetica" w:eastAsia="宋体" w:hAnsi="Helvetica" w:cs="Helvetica"/>
          <w:kern w:val="0"/>
          <w:sz w:val="24"/>
          <w:szCs w:val="24"/>
        </w:rPr>
        <w:fldChar w:fldCharType="end"/>
      </w:r>
    </w:p>
    <w:p w14:paraId="75C82E51" w14:textId="77777777" w:rsidR="00A20DE6" w:rsidRPr="00A20DE6" w:rsidRDefault="00A20DE6" w:rsidP="00A20DE6">
      <w:pPr>
        <w:widowControl/>
        <w:wordWrap w:val="0"/>
        <w:spacing w:line="468" w:lineRule="atLeast"/>
        <w:jc w:val="left"/>
        <w:rPr>
          <w:rFonts w:ascii="Helvetica" w:eastAsia="宋体" w:hAnsi="Helvetica" w:cs="Helvetica"/>
          <w:kern w:val="0"/>
          <w:sz w:val="39"/>
          <w:szCs w:val="39"/>
        </w:rPr>
      </w:pPr>
      <w:r w:rsidRPr="00A20DE6">
        <w:rPr>
          <w:rFonts w:ascii="Helvetica" w:eastAsia="宋体" w:hAnsi="Helvetica" w:cs="Helvetica"/>
          <w:kern w:val="0"/>
          <w:sz w:val="39"/>
          <w:szCs w:val="39"/>
        </w:rPr>
        <w:t>经验分享（二）：关于晋升准备的一些问与解</w:t>
      </w:r>
    </w:p>
    <w:p w14:paraId="1BA5C21A" w14:textId="77777777" w:rsidR="00A20DE6" w:rsidRPr="00A20DE6" w:rsidRDefault="00A20DE6" w:rsidP="00A20DE6">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32" w:tgtFrame="_blank" w:history="1">
        <w:r w:rsidRPr="00A20DE6">
          <w:rPr>
            <w:rFonts w:ascii="Helvetica" w:eastAsia="宋体" w:hAnsi="Helvetica" w:cs="Helvetica"/>
            <w:color w:val="0000FF"/>
            <w:kern w:val="0"/>
            <w:sz w:val="18"/>
            <w:szCs w:val="18"/>
            <w:u w:val="single"/>
          </w:rPr>
          <w:t>lynnlyding</w:t>
        </w:r>
      </w:hyperlink>
    </w:p>
    <w:p w14:paraId="41142FD8" w14:textId="77777777" w:rsidR="00A20DE6" w:rsidRPr="00A20DE6" w:rsidRDefault="00A20DE6" w:rsidP="00A20DE6">
      <w:pPr>
        <w:widowControl/>
        <w:spacing w:line="216" w:lineRule="atLeast"/>
        <w:jc w:val="left"/>
        <w:rPr>
          <w:rFonts w:ascii="Helvetica" w:eastAsia="宋体" w:hAnsi="Helvetica" w:cs="Helvetica"/>
          <w:color w:val="999999"/>
          <w:kern w:val="0"/>
          <w:sz w:val="18"/>
          <w:szCs w:val="18"/>
        </w:rPr>
      </w:pPr>
      <w:r w:rsidRPr="00A20DE6">
        <w:rPr>
          <w:rFonts w:ascii="Helvetica" w:eastAsia="宋体" w:hAnsi="Helvetica" w:cs="Helvetica"/>
          <w:color w:val="999999"/>
          <w:kern w:val="0"/>
          <w:sz w:val="18"/>
          <w:szCs w:val="18"/>
        </w:rPr>
        <w:t> </w:t>
      </w:r>
    </w:p>
    <w:p w14:paraId="3E7C477D" w14:textId="77777777" w:rsidR="00A20DE6" w:rsidRPr="00A20DE6" w:rsidRDefault="00A20DE6" w:rsidP="00A20DE6">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A20DE6">
        <w:rPr>
          <w:rFonts w:ascii="Helvetica" w:eastAsia="宋体" w:hAnsi="Helvetica" w:cs="Helvetica"/>
          <w:color w:val="999999"/>
          <w:kern w:val="0"/>
          <w:sz w:val="18"/>
          <w:szCs w:val="18"/>
        </w:rPr>
        <w:t>2021</w:t>
      </w:r>
      <w:r w:rsidRPr="00A20DE6">
        <w:rPr>
          <w:rFonts w:ascii="Helvetica" w:eastAsia="宋体" w:hAnsi="Helvetica" w:cs="Helvetica"/>
          <w:color w:val="999999"/>
          <w:kern w:val="0"/>
          <w:sz w:val="18"/>
          <w:szCs w:val="18"/>
        </w:rPr>
        <w:t>年</w:t>
      </w:r>
      <w:r w:rsidRPr="00A20DE6">
        <w:rPr>
          <w:rFonts w:ascii="Helvetica" w:eastAsia="宋体" w:hAnsi="Helvetica" w:cs="Helvetica"/>
          <w:color w:val="999999"/>
          <w:kern w:val="0"/>
          <w:sz w:val="18"/>
          <w:szCs w:val="18"/>
        </w:rPr>
        <w:t>08</w:t>
      </w:r>
      <w:r w:rsidRPr="00A20DE6">
        <w:rPr>
          <w:rFonts w:ascii="Helvetica" w:eastAsia="宋体" w:hAnsi="Helvetica" w:cs="Helvetica"/>
          <w:color w:val="999999"/>
          <w:kern w:val="0"/>
          <w:sz w:val="18"/>
          <w:szCs w:val="18"/>
        </w:rPr>
        <w:t>月</w:t>
      </w:r>
      <w:r w:rsidRPr="00A20DE6">
        <w:rPr>
          <w:rFonts w:ascii="Helvetica" w:eastAsia="宋体" w:hAnsi="Helvetica" w:cs="Helvetica"/>
          <w:color w:val="999999"/>
          <w:kern w:val="0"/>
          <w:sz w:val="18"/>
          <w:szCs w:val="18"/>
        </w:rPr>
        <w:t>30</w:t>
      </w:r>
      <w:r w:rsidRPr="00A20DE6">
        <w:rPr>
          <w:rFonts w:ascii="Helvetica" w:eastAsia="宋体" w:hAnsi="Helvetica" w:cs="Helvetica"/>
          <w:color w:val="999999"/>
          <w:kern w:val="0"/>
          <w:sz w:val="18"/>
          <w:szCs w:val="18"/>
        </w:rPr>
        <w:t>日</w:t>
      </w:r>
      <w:r w:rsidRPr="00A20DE6">
        <w:rPr>
          <w:rFonts w:ascii="Helvetica" w:eastAsia="宋体" w:hAnsi="Helvetica" w:cs="Helvetica"/>
          <w:color w:val="999999"/>
          <w:kern w:val="0"/>
          <w:sz w:val="18"/>
          <w:szCs w:val="18"/>
        </w:rPr>
        <w:t xml:space="preserve"> 20:30</w:t>
      </w:r>
    </w:p>
    <w:p w14:paraId="40CF4DF8" w14:textId="77777777" w:rsidR="00A20DE6" w:rsidRPr="00A20DE6" w:rsidRDefault="00A20DE6" w:rsidP="00A20DE6">
      <w:pPr>
        <w:widowControl/>
        <w:spacing w:line="216" w:lineRule="atLeast"/>
        <w:jc w:val="left"/>
        <w:rPr>
          <w:rFonts w:ascii="Helvetica" w:eastAsia="宋体" w:hAnsi="Helvetica" w:cs="Helvetica"/>
          <w:color w:val="999999"/>
          <w:kern w:val="0"/>
          <w:sz w:val="18"/>
          <w:szCs w:val="18"/>
        </w:rPr>
      </w:pPr>
      <w:r w:rsidRPr="00A20DE6">
        <w:rPr>
          <w:rFonts w:ascii="Helvetica" w:eastAsia="宋体" w:hAnsi="Helvetica" w:cs="Helvetica"/>
          <w:color w:val="999999"/>
          <w:kern w:val="0"/>
          <w:sz w:val="18"/>
          <w:szCs w:val="18"/>
        </w:rPr>
        <w:t> </w:t>
      </w:r>
    </w:p>
    <w:p w14:paraId="6BEEE87A" w14:textId="77777777" w:rsidR="00A20DE6" w:rsidRPr="00A20DE6" w:rsidRDefault="00A20DE6" w:rsidP="00A20DE6">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A20DE6">
        <w:rPr>
          <w:rFonts w:ascii="Helvetica" w:eastAsia="宋体" w:hAnsi="Helvetica" w:cs="Helvetica"/>
          <w:color w:val="999999"/>
          <w:kern w:val="0"/>
          <w:sz w:val="18"/>
          <w:szCs w:val="18"/>
        </w:rPr>
        <w:t>浏览</w:t>
      </w:r>
      <w:r w:rsidRPr="00A20DE6">
        <w:rPr>
          <w:rFonts w:ascii="Helvetica" w:eastAsia="宋体" w:hAnsi="Helvetica" w:cs="Helvetica"/>
          <w:color w:val="999999"/>
          <w:kern w:val="0"/>
          <w:sz w:val="18"/>
          <w:szCs w:val="18"/>
        </w:rPr>
        <w:t>(1469)</w:t>
      </w:r>
    </w:p>
    <w:p w14:paraId="475971CD" w14:textId="77777777" w:rsidR="00A20DE6" w:rsidRPr="00A20DE6" w:rsidRDefault="00A20DE6" w:rsidP="00A20DE6">
      <w:pPr>
        <w:widowControl/>
        <w:spacing w:line="216" w:lineRule="atLeast"/>
        <w:jc w:val="left"/>
        <w:rPr>
          <w:rFonts w:ascii="Helvetica" w:eastAsia="宋体" w:hAnsi="Helvetica" w:cs="Helvetica"/>
          <w:color w:val="999999"/>
          <w:kern w:val="0"/>
          <w:sz w:val="18"/>
          <w:szCs w:val="18"/>
        </w:rPr>
      </w:pPr>
      <w:r w:rsidRPr="00A20DE6">
        <w:rPr>
          <w:rFonts w:ascii="Helvetica" w:eastAsia="宋体" w:hAnsi="Helvetica" w:cs="Helvetica"/>
          <w:color w:val="999999"/>
          <w:kern w:val="0"/>
          <w:sz w:val="18"/>
          <w:szCs w:val="18"/>
        </w:rPr>
        <w:t> </w:t>
      </w:r>
    </w:p>
    <w:p w14:paraId="4D6FAB73" w14:textId="77777777" w:rsidR="00A20DE6" w:rsidRPr="00A20DE6" w:rsidRDefault="00A20DE6" w:rsidP="00A20DE6">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33" w:history="1">
        <w:r w:rsidRPr="00A20DE6">
          <w:rPr>
            <w:rFonts w:ascii="Helvetica" w:eastAsia="宋体" w:hAnsi="Helvetica" w:cs="Helvetica"/>
            <w:color w:val="0000FF"/>
            <w:kern w:val="0"/>
            <w:sz w:val="18"/>
            <w:szCs w:val="18"/>
            <w:u w:val="single"/>
          </w:rPr>
          <w:t>收藏</w:t>
        </w:r>
        <w:r w:rsidRPr="00A20DE6">
          <w:rPr>
            <w:rFonts w:ascii="Helvetica" w:eastAsia="宋体" w:hAnsi="Helvetica" w:cs="Helvetica"/>
            <w:color w:val="0000FF"/>
            <w:kern w:val="0"/>
            <w:sz w:val="18"/>
            <w:szCs w:val="18"/>
          </w:rPr>
          <w:t>(130)</w:t>
        </w:r>
      </w:hyperlink>
    </w:p>
    <w:p w14:paraId="50113CC8" w14:textId="77777777" w:rsidR="00A20DE6" w:rsidRPr="00A20DE6" w:rsidRDefault="00A20DE6" w:rsidP="00A20DE6">
      <w:pPr>
        <w:widowControl/>
        <w:spacing w:line="216" w:lineRule="atLeast"/>
        <w:jc w:val="left"/>
        <w:rPr>
          <w:rFonts w:ascii="Helvetica" w:eastAsia="宋体" w:hAnsi="Helvetica" w:cs="Helvetica"/>
          <w:color w:val="999999"/>
          <w:kern w:val="0"/>
          <w:sz w:val="18"/>
          <w:szCs w:val="18"/>
        </w:rPr>
      </w:pPr>
      <w:r w:rsidRPr="00A20DE6">
        <w:rPr>
          <w:rFonts w:ascii="Helvetica" w:eastAsia="宋体" w:hAnsi="Helvetica" w:cs="Helvetica"/>
          <w:color w:val="999999"/>
          <w:kern w:val="0"/>
          <w:sz w:val="18"/>
          <w:szCs w:val="18"/>
        </w:rPr>
        <w:t> </w:t>
      </w:r>
    </w:p>
    <w:p w14:paraId="4055B4F9" w14:textId="77777777" w:rsidR="00A20DE6" w:rsidRPr="00A20DE6" w:rsidRDefault="00A20DE6" w:rsidP="00A20DE6">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34" w:history="1">
        <w:r w:rsidRPr="00A20DE6">
          <w:rPr>
            <w:rFonts w:ascii="Helvetica" w:eastAsia="宋体" w:hAnsi="Helvetica" w:cs="Helvetica"/>
            <w:color w:val="0000FF"/>
            <w:kern w:val="0"/>
            <w:sz w:val="18"/>
            <w:szCs w:val="18"/>
            <w:u w:val="single"/>
          </w:rPr>
          <w:t>评论</w:t>
        </w:r>
        <w:r w:rsidRPr="00A20DE6">
          <w:rPr>
            <w:rFonts w:ascii="Helvetica" w:eastAsia="宋体" w:hAnsi="Helvetica" w:cs="Helvetica"/>
            <w:color w:val="0000FF"/>
            <w:kern w:val="0"/>
            <w:sz w:val="18"/>
            <w:szCs w:val="18"/>
            <w:u w:val="single"/>
          </w:rPr>
          <w:t>(0)</w:t>
        </w:r>
      </w:hyperlink>
    </w:p>
    <w:p w14:paraId="330C9903" w14:textId="77777777" w:rsidR="00A20DE6" w:rsidRPr="00A20DE6" w:rsidRDefault="00A20DE6" w:rsidP="00A20DE6">
      <w:pPr>
        <w:widowControl/>
        <w:spacing w:line="216" w:lineRule="atLeast"/>
        <w:jc w:val="left"/>
        <w:rPr>
          <w:rFonts w:ascii="Helvetica" w:eastAsia="宋体" w:hAnsi="Helvetica" w:cs="Helvetica"/>
          <w:color w:val="999999"/>
          <w:kern w:val="0"/>
          <w:sz w:val="18"/>
          <w:szCs w:val="18"/>
        </w:rPr>
      </w:pPr>
      <w:r w:rsidRPr="00A20DE6">
        <w:rPr>
          <w:rFonts w:ascii="Helvetica" w:eastAsia="宋体" w:hAnsi="Helvetica" w:cs="Helvetica"/>
          <w:color w:val="999999"/>
          <w:kern w:val="0"/>
          <w:sz w:val="18"/>
          <w:szCs w:val="18"/>
        </w:rPr>
        <w:t> </w:t>
      </w:r>
    </w:p>
    <w:p w14:paraId="0556D8CB" w14:textId="77777777" w:rsidR="00A20DE6" w:rsidRPr="00A20DE6" w:rsidRDefault="00A20DE6" w:rsidP="00A20DE6">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35" w:history="1">
        <w:r w:rsidRPr="00A20DE6">
          <w:rPr>
            <w:rFonts w:ascii="Helvetica" w:eastAsia="宋体" w:hAnsi="Helvetica" w:cs="Helvetica"/>
            <w:color w:val="0000FF"/>
            <w:kern w:val="0"/>
            <w:sz w:val="18"/>
            <w:szCs w:val="18"/>
            <w:u w:val="single"/>
          </w:rPr>
          <w:t>分享</w:t>
        </w:r>
      </w:hyperlink>
    </w:p>
    <w:p w14:paraId="6FC788E8" w14:textId="77777777" w:rsidR="00A20DE6" w:rsidRPr="00A20DE6" w:rsidRDefault="00A20DE6" w:rsidP="00A20DE6">
      <w:pPr>
        <w:widowControl/>
        <w:shd w:val="clear" w:color="auto" w:fill="F5F4F4"/>
        <w:wordWrap w:val="0"/>
        <w:spacing w:line="360" w:lineRule="atLeast"/>
        <w:jc w:val="left"/>
        <w:rPr>
          <w:rFonts w:ascii="Helvetica" w:eastAsia="宋体" w:hAnsi="Helvetica" w:cs="Helvetica"/>
          <w:color w:val="666666"/>
          <w:kern w:val="0"/>
          <w:sz w:val="24"/>
          <w:szCs w:val="24"/>
        </w:rPr>
      </w:pPr>
      <w:r w:rsidRPr="00A20DE6">
        <w:rPr>
          <w:rFonts w:ascii="Helvetica" w:eastAsia="宋体" w:hAnsi="Helvetica" w:cs="Helvetica"/>
          <w:color w:val="0F95EB"/>
          <w:kern w:val="0"/>
          <w:sz w:val="24"/>
          <w:szCs w:val="24"/>
        </w:rPr>
        <w:t xml:space="preserve">| </w:t>
      </w:r>
      <w:r w:rsidRPr="00A20DE6">
        <w:rPr>
          <w:rFonts w:ascii="Helvetica" w:eastAsia="宋体" w:hAnsi="Helvetica" w:cs="Helvetica"/>
          <w:color w:val="0F95EB"/>
          <w:kern w:val="0"/>
          <w:sz w:val="24"/>
          <w:szCs w:val="24"/>
        </w:rPr>
        <w:t>导语</w:t>
      </w:r>
      <w:r w:rsidRPr="00A20DE6">
        <w:rPr>
          <w:rFonts w:ascii="Helvetica" w:eastAsia="宋体" w:hAnsi="Helvetica" w:cs="Helvetica"/>
          <w:color w:val="666666"/>
          <w:kern w:val="0"/>
          <w:sz w:val="24"/>
          <w:szCs w:val="24"/>
        </w:rPr>
        <w:t> </w:t>
      </w:r>
      <w:r w:rsidRPr="00A20DE6">
        <w:rPr>
          <w:rFonts w:ascii="Helvetica" w:eastAsia="宋体" w:hAnsi="Helvetica" w:cs="Helvetica"/>
          <w:color w:val="666666"/>
          <w:kern w:val="0"/>
          <w:sz w:val="24"/>
          <w:szCs w:val="24"/>
        </w:rPr>
        <w:t>本文为</w:t>
      </w:r>
      <w:r w:rsidRPr="00A20DE6">
        <w:rPr>
          <w:rFonts w:ascii="Helvetica" w:eastAsia="宋体" w:hAnsi="Helvetica" w:cs="Helvetica"/>
          <w:color w:val="666666"/>
          <w:kern w:val="0"/>
          <w:sz w:val="24"/>
          <w:szCs w:val="24"/>
        </w:rPr>
        <w:t>PCG OVBU T</w:t>
      </w:r>
      <w:r w:rsidRPr="00A20DE6">
        <w:rPr>
          <w:rFonts w:ascii="Helvetica" w:eastAsia="宋体" w:hAnsi="Helvetica" w:cs="Helvetica"/>
          <w:color w:val="666666"/>
          <w:kern w:val="0"/>
          <w:sz w:val="24"/>
          <w:szCs w:val="24"/>
        </w:rPr>
        <w:t>族职级晋升交流沙龙分享提炼文章的第二部分。沙龙前期向同学们收集了晋升答辩中的常见困惑，提炼为</w:t>
      </w:r>
      <w:r w:rsidRPr="00A20DE6">
        <w:rPr>
          <w:rFonts w:ascii="Helvetica" w:eastAsia="宋体" w:hAnsi="Helvetica" w:cs="Helvetica"/>
          <w:color w:val="666666"/>
          <w:kern w:val="0"/>
          <w:sz w:val="24"/>
          <w:szCs w:val="24"/>
        </w:rPr>
        <w:t>7</w:t>
      </w:r>
      <w:r w:rsidRPr="00A20DE6">
        <w:rPr>
          <w:rFonts w:ascii="Helvetica" w:eastAsia="宋体" w:hAnsi="Helvetica" w:cs="Helvetica"/>
          <w:color w:val="666666"/>
          <w:kern w:val="0"/>
          <w:sz w:val="24"/>
          <w:szCs w:val="24"/>
        </w:rPr>
        <w:t>个问题，并邀请了经验丰富的评委</w:t>
      </w:r>
      <w:proofErr w:type="gramStart"/>
      <w:r w:rsidRPr="00A20DE6">
        <w:rPr>
          <w:rFonts w:ascii="Helvetica" w:eastAsia="宋体" w:hAnsi="Helvetica" w:cs="Helvetica"/>
          <w:color w:val="666666"/>
          <w:kern w:val="0"/>
          <w:sz w:val="24"/>
          <w:szCs w:val="24"/>
        </w:rPr>
        <w:t>与往期答辩</w:t>
      </w:r>
      <w:proofErr w:type="gramEnd"/>
      <w:r w:rsidRPr="00A20DE6">
        <w:rPr>
          <w:rFonts w:ascii="Helvetica" w:eastAsia="宋体" w:hAnsi="Helvetica" w:cs="Helvetica"/>
          <w:color w:val="666666"/>
          <w:kern w:val="0"/>
          <w:sz w:val="24"/>
          <w:szCs w:val="24"/>
        </w:rPr>
        <w:t>同学，结合过往个人职级评审</w:t>
      </w:r>
      <w:r w:rsidRPr="00A20DE6">
        <w:rPr>
          <w:rFonts w:ascii="Helvetica" w:eastAsia="宋体" w:hAnsi="Helvetica" w:cs="Helvetica"/>
          <w:color w:val="666666"/>
          <w:kern w:val="0"/>
          <w:sz w:val="24"/>
          <w:szCs w:val="24"/>
        </w:rPr>
        <w:t>&amp;</w:t>
      </w:r>
      <w:r w:rsidRPr="00A20DE6">
        <w:rPr>
          <w:rFonts w:ascii="Helvetica" w:eastAsia="宋体" w:hAnsi="Helvetica" w:cs="Helvetica"/>
          <w:color w:val="666666"/>
          <w:kern w:val="0"/>
          <w:sz w:val="24"/>
          <w:szCs w:val="24"/>
        </w:rPr>
        <w:t>参与经验，展开建议分享。沙龙结束后我们整理了嘉宾们现场分享内容，期待分享给更多小伙伴。着眼长期职业发展，在技术成长的修行旅途中，希望文章能为大家提供一些启发与灵感。</w:t>
      </w:r>
      <w:r w:rsidRPr="00A20DE6">
        <w:rPr>
          <w:rFonts w:ascii="Helvetica" w:eastAsia="宋体" w:hAnsi="Helvetica" w:cs="Helvetica"/>
          <w:color w:val="666666"/>
          <w:kern w:val="0"/>
          <w:sz w:val="24"/>
          <w:szCs w:val="24"/>
        </w:rPr>
        <w:t xml:space="preserve"> </w:t>
      </w:r>
      <w:r w:rsidRPr="00A20DE6">
        <w:rPr>
          <w:rFonts w:ascii="Helvetica" w:eastAsia="宋体" w:hAnsi="Helvetica" w:cs="Helvetica"/>
          <w:color w:val="666666"/>
          <w:kern w:val="0"/>
          <w:sz w:val="24"/>
          <w:szCs w:val="24"/>
        </w:rPr>
        <w:t>注：文中观点仅代表结合个人经验的建议，供参考。</w:t>
      </w:r>
    </w:p>
    <w:p w14:paraId="54DC3014" w14:textId="77777777" w:rsidR="00A20DE6" w:rsidRPr="00A20DE6" w:rsidRDefault="00A20DE6" w:rsidP="00A20DE6">
      <w:pPr>
        <w:widowControl/>
        <w:jc w:val="right"/>
        <w:rPr>
          <w:rFonts w:ascii="Helvetica" w:eastAsia="宋体" w:hAnsi="Helvetica" w:cs="Helvetica"/>
          <w:kern w:val="0"/>
          <w:sz w:val="24"/>
          <w:szCs w:val="24"/>
        </w:rPr>
      </w:pPr>
      <w:r w:rsidRPr="00A20DE6">
        <w:rPr>
          <w:rFonts w:ascii="Helvetica" w:eastAsia="宋体" w:hAnsi="Helvetica" w:cs="Helvetica"/>
          <w:b/>
          <w:bCs/>
          <w:color w:val="000000"/>
          <w:kern w:val="0"/>
          <w:sz w:val="24"/>
          <w:szCs w:val="24"/>
        </w:rPr>
        <w:t>——PCG OVBU T</w:t>
      </w:r>
      <w:r w:rsidRPr="00A20DE6">
        <w:rPr>
          <w:rFonts w:ascii="Helvetica" w:eastAsia="宋体" w:hAnsi="Helvetica" w:cs="Helvetica"/>
          <w:b/>
          <w:bCs/>
          <w:color w:val="000000"/>
          <w:kern w:val="0"/>
          <w:sz w:val="24"/>
          <w:szCs w:val="24"/>
        </w:rPr>
        <w:t>族职级晋升交流沙龙</w:t>
      </w:r>
      <w:r w:rsidRPr="00A20DE6">
        <w:rPr>
          <w:rFonts w:ascii="Helvetica" w:eastAsia="宋体" w:hAnsi="Helvetica" w:cs="Helvetica"/>
          <w:b/>
          <w:bCs/>
          <w:color w:val="000000"/>
          <w:kern w:val="0"/>
          <w:sz w:val="24"/>
          <w:szCs w:val="24"/>
        </w:rPr>
        <w:t>QA</w:t>
      </w:r>
      <w:r w:rsidRPr="00A20DE6">
        <w:rPr>
          <w:rFonts w:ascii="Helvetica" w:eastAsia="宋体" w:hAnsi="Helvetica" w:cs="Helvetica"/>
          <w:b/>
          <w:bCs/>
          <w:color w:val="000000"/>
          <w:kern w:val="0"/>
          <w:sz w:val="24"/>
          <w:szCs w:val="24"/>
        </w:rPr>
        <w:t>连线摘要</w:t>
      </w:r>
    </w:p>
    <w:p w14:paraId="1E2D5C97" w14:textId="77777777" w:rsidR="00A20DE6" w:rsidRPr="00A20DE6" w:rsidRDefault="00A20DE6" w:rsidP="00A20DE6">
      <w:pPr>
        <w:widowControl/>
        <w:rPr>
          <w:rFonts w:ascii="Helvetica" w:eastAsia="宋体" w:hAnsi="Helvetica" w:cs="Helvetica"/>
          <w:kern w:val="0"/>
          <w:sz w:val="24"/>
          <w:szCs w:val="24"/>
        </w:rPr>
      </w:pPr>
      <w:r w:rsidRPr="00A20DE6">
        <w:rPr>
          <w:rFonts w:ascii="Helvetica" w:eastAsia="宋体" w:hAnsi="Helvetica" w:cs="Helvetica"/>
          <w:b/>
          <w:bCs/>
          <w:kern w:val="0"/>
          <w:sz w:val="24"/>
          <w:szCs w:val="24"/>
        </w:rPr>
        <w:lastRenderedPageBreak/>
        <w:t>主要分享话题如下：</w:t>
      </w:r>
    </w:p>
    <w:p w14:paraId="4D45C0DB" w14:textId="451FC50C" w:rsidR="00A20DE6" w:rsidRPr="00A20DE6" w:rsidRDefault="00A20DE6" w:rsidP="00A20DE6">
      <w:pPr>
        <w:widowControl/>
        <w:jc w:val="center"/>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2B1EF46C" wp14:editId="7BDC1508">
            <wp:extent cx="5274310" cy="2526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08046DA6" w14:textId="77777777" w:rsidR="00A20DE6" w:rsidRPr="00A20DE6" w:rsidRDefault="00A20DE6" w:rsidP="00A20DE6">
      <w:pPr>
        <w:widowControl/>
        <w:spacing w:before="240" w:after="240"/>
        <w:jc w:val="left"/>
        <w:outlineLvl w:val="1"/>
        <w:rPr>
          <w:rFonts w:ascii="inherit" w:eastAsia="宋体" w:hAnsi="inherit" w:cs="Helvetica"/>
          <w:b/>
          <w:bCs/>
          <w:kern w:val="0"/>
          <w:sz w:val="38"/>
          <w:szCs w:val="38"/>
        </w:rPr>
      </w:pPr>
      <w:r w:rsidRPr="00A20DE6">
        <w:rPr>
          <w:rFonts w:ascii="Helvetica" w:eastAsia="宋体" w:hAnsi="Helvetica" w:cs="Helvetica"/>
          <w:b/>
          <w:bCs/>
          <w:color w:val="2741B1"/>
          <w:kern w:val="0"/>
          <w:sz w:val="36"/>
          <w:szCs w:val="36"/>
        </w:rPr>
        <w:t>问题</w:t>
      </w:r>
      <w:proofErr w:type="gramStart"/>
      <w:r w:rsidRPr="00A20DE6">
        <w:rPr>
          <w:rFonts w:ascii="Helvetica" w:eastAsia="宋体" w:hAnsi="Helvetica" w:cs="Helvetica"/>
          <w:b/>
          <w:bCs/>
          <w:color w:val="2741B1"/>
          <w:kern w:val="0"/>
          <w:sz w:val="36"/>
          <w:szCs w:val="36"/>
        </w:rPr>
        <w:t>一</w:t>
      </w:r>
      <w:proofErr w:type="gramEnd"/>
      <w:r w:rsidRPr="00A20DE6">
        <w:rPr>
          <w:rFonts w:ascii="Helvetica" w:eastAsia="宋体" w:hAnsi="Helvetica" w:cs="Helvetica"/>
          <w:b/>
          <w:bCs/>
          <w:color w:val="2741B1"/>
          <w:kern w:val="0"/>
          <w:sz w:val="36"/>
          <w:szCs w:val="36"/>
        </w:rPr>
        <w:t>：职级晋升中评委最看重的是什么？</w:t>
      </w:r>
    </w:p>
    <w:p w14:paraId="2CEF35D9" w14:textId="5BB811EC"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5D9391B9" wp14:editId="440DAD24">
            <wp:extent cx="5274310" cy="12541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54125"/>
                    </a:xfrm>
                    <a:prstGeom prst="rect">
                      <a:avLst/>
                    </a:prstGeom>
                    <a:noFill/>
                    <a:ln>
                      <a:noFill/>
                    </a:ln>
                  </pic:spPr>
                </pic:pic>
              </a:graphicData>
            </a:graphic>
          </wp:inline>
        </w:drawing>
      </w:r>
    </w:p>
    <w:p w14:paraId="6FF196AD"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w:t>
      </w:r>
      <w:r w:rsidRPr="00A20DE6">
        <w:rPr>
          <w:rFonts w:ascii="Helvetica" w:eastAsia="宋体" w:hAnsi="Helvetica" w:cs="Helvetica"/>
          <w:kern w:val="0"/>
          <w:sz w:val="24"/>
          <w:szCs w:val="24"/>
        </w:rPr>
        <w:t>首先从第一性原理的角度来思考这个宏观的问题，再来进行拆解具体评估维度。不妨设想如果你是企业</w:t>
      </w:r>
      <w:r w:rsidRPr="00A20DE6">
        <w:rPr>
          <w:rFonts w:ascii="Helvetica" w:eastAsia="宋体" w:hAnsi="Helvetica" w:cs="Helvetica"/>
          <w:kern w:val="0"/>
          <w:sz w:val="24"/>
          <w:szCs w:val="24"/>
        </w:rPr>
        <w:t>CEO</w:t>
      </w:r>
      <w:r w:rsidRPr="00A20DE6">
        <w:rPr>
          <w:rFonts w:ascii="Helvetica" w:eastAsia="宋体" w:hAnsi="Helvetica" w:cs="Helvetica"/>
          <w:kern w:val="0"/>
          <w:sz w:val="24"/>
          <w:szCs w:val="24"/>
        </w:rPr>
        <w:t>，对公司技术人才的根本诉求是什么？企业的使命和价值是给社会创造最大化的社会经济价值，</w:t>
      </w:r>
      <w:r w:rsidRPr="00A20DE6">
        <w:rPr>
          <w:rFonts w:ascii="Helvetica" w:eastAsia="宋体" w:hAnsi="Helvetica" w:cs="Helvetica"/>
          <w:b/>
          <w:bCs/>
          <w:kern w:val="0"/>
          <w:sz w:val="24"/>
          <w:szCs w:val="24"/>
        </w:rPr>
        <w:t>对技术人才的根本诉求是利用技术专长为公司带来业务价值</w:t>
      </w:r>
      <w:r w:rsidRPr="00A20DE6">
        <w:rPr>
          <w:rFonts w:ascii="Helvetica" w:eastAsia="宋体" w:hAnsi="Helvetica" w:cs="Helvetica"/>
          <w:kern w:val="0"/>
          <w:sz w:val="24"/>
          <w:szCs w:val="24"/>
        </w:rPr>
        <w:t>。所以有两个实体：一个是</w:t>
      </w:r>
      <w:r w:rsidRPr="00A20DE6">
        <w:rPr>
          <w:rFonts w:ascii="Helvetica" w:eastAsia="宋体" w:hAnsi="Helvetica" w:cs="Helvetica"/>
          <w:b/>
          <w:bCs/>
          <w:kern w:val="0"/>
          <w:sz w:val="24"/>
          <w:szCs w:val="24"/>
        </w:rPr>
        <w:t>业务价值</w:t>
      </w:r>
      <w:r w:rsidRPr="00A20DE6">
        <w:rPr>
          <w:rFonts w:ascii="Helvetica" w:eastAsia="宋体" w:hAnsi="Helvetica" w:cs="Helvetica"/>
          <w:kern w:val="0"/>
          <w:sz w:val="24"/>
          <w:szCs w:val="24"/>
        </w:rPr>
        <w:t>，一个是</w:t>
      </w:r>
      <w:r w:rsidRPr="00A20DE6">
        <w:rPr>
          <w:rFonts w:ascii="Helvetica" w:eastAsia="宋体" w:hAnsi="Helvetica" w:cs="Helvetica"/>
          <w:b/>
          <w:bCs/>
          <w:kern w:val="0"/>
          <w:sz w:val="24"/>
          <w:szCs w:val="24"/>
        </w:rPr>
        <w:t>技术专长</w:t>
      </w:r>
      <w:r w:rsidRPr="00A20DE6">
        <w:rPr>
          <w:rFonts w:ascii="Helvetica" w:eastAsia="宋体" w:hAnsi="Helvetica" w:cs="Helvetica"/>
          <w:kern w:val="0"/>
          <w:sz w:val="24"/>
          <w:szCs w:val="24"/>
        </w:rPr>
        <w:t>。在职级晋升过程中，评委最看重的是候选人运用自己的技术专长取得业务结果的能力和潜能。拆解来看，以下三方面能力会影响候选人把技术专长转化为业务价值潜能：</w:t>
      </w:r>
      <w:r w:rsidRPr="00A20DE6">
        <w:rPr>
          <w:rFonts w:ascii="Helvetica" w:eastAsia="宋体" w:hAnsi="Helvetica" w:cs="Helvetica"/>
          <w:b/>
          <w:bCs/>
          <w:kern w:val="0"/>
          <w:sz w:val="24"/>
          <w:szCs w:val="24"/>
        </w:rPr>
        <w:t> 1</w:t>
      </w:r>
      <w:r w:rsidRPr="00A20DE6">
        <w:rPr>
          <w:rFonts w:ascii="Helvetica" w:eastAsia="宋体" w:hAnsi="Helvetica" w:cs="Helvetica"/>
          <w:b/>
          <w:bCs/>
          <w:kern w:val="0"/>
          <w:sz w:val="24"/>
          <w:szCs w:val="24"/>
        </w:rPr>
        <w:t>）技术本身的掌握</w:t>
      </w:r>
      <w:r w:rsidRPr="00A20DE6">
        <w:rPr>
          <w:rFonts w:ascii="Helvetica" w:eastAsia="宋体" w:hAnsi="Helvetica" w:cs="Helvetica"/>
          <w:kern w:val="0"/>
          <w:sz w:val="24"/>
          <w:szCs w:val="24"/>
        </w:rPr>
        <w:t>：指掌握相关技术的深度、广度、创新能力、灵活运用能力，以及专业技术的专业度和深度、对其掌握的熟练度。</w:t>
      </w:r>
      <w:r w:rsidRPr="00A20DE6">
        <w:rPr>
          <w:rFonts w:ascii="Helvetica" w:eastAsia="宋体" w:hAnsi="Helvetica" w:cs="Helvetica"/>
          <w:b/>
          <w:bCs/>
          <w:kern w:val="0"/>
          <w:sz w:val="24"/>
          <w:szCs w:val="24"/>
        </w:rPr>
        <w:t>2</w:t>
      </w:r>
      <w:r w:rsidRPr="00A20DE6">
        <w:rPr>
          <w:rFonts w:ascii="Helvetica" w:eastAsia="宋体" w:hAnsi="Helvetica" w:cs="Helvetica"/>
          <w:b/>
          <w:bCs/>
          <w:kern w:val="0"/>
          <w:sz w:val="24"/>
          <w:szCs w:val="24"/>
        </w:rPr>
        <w:t>）业务产品的理解</w:t>
      </w:r>
      <w:r w:rsidRPr="00A20DE6">
        <w:rPr>
          <w:rFonts w:ascii="Helvetica" w:eastAsia="宋体" w:hAnsi="Helvetica" w:cs="Helvetica"/>
          <w:kern w:val="0"/>
          <w:sz w:val="24"/>
          <w:szCs w:val="24"/>
        </w:rPr>
        <w:t>：运用技术专长创造业务价值，必须结合业务的实际场景，结合用户实际的痛点进行建模、提出问题、对业务和产品有一定理解，并能结合业务实际场景来定义并提出问题。</w:t>
      </w:r>
      <w:r w:rsidRPr="00A20DE6">
        <w:rPr>
          <w:rFonts w:ascii="Helvetica" w:eastAsia="宋体" w:hAnsi="Helvetica" w:cs="Helvetica"/>
          <w:b/>
          <w:bCs/>
          <w:kern w:val="0"/>
          <w:sz w:val="24"/>
          <w:szCs w:val="24"/>
        </w:rPr>
        <w:t>3</w:t>
      </w:r>
      <w:r w:rsidRPr="00A20DE6">
        <w:rPr>
          <w:rFonts w:ascii="Helvetica" w:eastAsia="宋体" w:hAnsi="Helvetica" w:cs="Helvetica"/>
          <w:b/>
          <w:bCs/>
          <w:kern w:val="0"/>
          <w:sz w:val="24"/>
          <w:szCs w:val="24"/>
        </w:rPr>
        <w:t>）运用技术手段解决业务问题</w:t>
      </w:r>
      <w:r w:rsidRPr="00A20DE6">
        <w:rPr>
          <w:rFonts w:ascii="Helvetica" w:eastAsia="宋体" w:hAnsi="Helvetica" w:cs="Helvetica"/>
          <w:kern w:val="0"/>
          <w:sz w:val="24"/>
          <w:szCs w:val="24"/>
        </w:rPr>
        <w:t>：结合业务痛点和特点，创造性地运用技术手段来设计解决方案，提升业务效果的能力。</w:t>
      </w:r>
    </w:p>
    <w:p w14:paraId="222E6AAD"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lastRenderedPageBreak/>
        <w:t>     </w:t>
      </w:r>
      <w:r w:rsidRPr="00A20DE6">
        <w:rPr>
          <w:rFonts w:ascii="Helvetica" w:eastAsia="宋体" w:hAnsi="Helvetica" w:cs="Helvetica"/>
          <w:kern w:val="0"/>
          <w:sz w:val="24"/>
          <w:szCs w:val="24"/>
        </w:rPr>
        <w:t>不同技术层级对上述三方面有不同层次、标准的要求，会有不同深度、程度系统范围、视野大小的要求。三方面的比重是难以量化的，晋升评审需要评委的原因也在于此。类似于是深度学习，中间特征和因素的量化并没有一个具体的模型来界定，评委结合能力标准与经验权衡候选人各方面能力程度，是否满足晋级标准。</w:t>
      </w:r>
    </w:p>
    <w:p w14:paraId="69BF4430"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那基于</w:t>
      </w:r>
      <w:proofErr w:type="gramStart"/>
      <w:r w:rsidRPr="00A20DE6">
        <w:rPr>
          <w:rFonts w:ascii="Helvetica" w:eastAsia="宋体" w:hAnsi="Helvetica" w:cs="Helvetica"/>
          <w:kern w:val="0"/>
          <w:sz w:val="24"/>
          <w:szCs w:val="24"/>
        </w:rPr>
        <w:t>以上能力</w:t>
      </w:r>
      <w:proofErr w:type="gramEnd"/>
      <w:r w:rsidRPr="00A20DE6">
        <w:rPr>
          <w:rFonts w:ascii="Helvetica" w:eastAsia="宋体" w:hAnsi="Helvetica" w:cs="Helvetica"/>
          <w:kern w:val="0"/>
          <w:sz w:val="24"/>
          <w:szCs w:val="24"/>
        </w:rPr>
        <w:t>拆解，如何在答辩中展现潜能呢？有三点供大家参考：</w:t>
      </w:r>
      <w:r w:rsidRPr="00A20DE6">
        <w:rPr>
          <w:rFonts w:ascii="Helvetica" w:eastAsia="宋体" w:hAnsi="Helvetica" w:cs="Helvetica"/>
          <w:b/>
          <w:bCs/>
          <w:kern w:val="0"/>
          <w:sz w:val="24"/>
          <w:szCs w:val="24"/>
        </w:rPr>
        <w:t>1</w:t>
      </w:r>
      <w:r w:rsidRPr="00A20DE6">
        <w:rPr>
          <w:rFonts w:ascii="Helvetica" w:eastAsia="宋体" w:hAnsi="Helvetica" w:cs="Helvetica"/>
          <w:b/>
          <w:bCs/>
          <w:kern w:val="0"/>
          <w:sz w:val="24"/>
          <w:szCs w:val="24"/>
        </w:rPr>
        <w:t>）展现出个人对所做技术的理解，包括视野的宽度和深度：</w:t>
      </w:r>
      <w:r w:rsidRPr="00A20DE6">
        <w:rPr>
          <w:rFonts w:ascii="Helvetica" w:eastAsia="宋体" w:hAnsi="Helvetica" w:cs="Helvetica"/>
          <w:kern w:val="0"/>
          <w:sz w:val="24"/>
          <w:szCs w:val="24"/>
        </w:rPr>
        <w:t>提纲挈领地介绍这个技术领域</w:t>
      </w:r>
      <w:r w:rsidRPr="00A20DE6">
        <w:rPr>
          <w:rFonts w:ascii="Helvetica" w:eastAsia="宋体" w:hAnsi="Helvetica" w:cs="Helvetica"/>
          <w:kern w:val="0"/>
          <w:sz w:val="24"/>
          <w:szCs w:val="24"/>
        </w:rPr>
        <w:t>CR</w:t>
      </w:r>
      <w:r w:rsidRPr="00A20DE6">
        <w:rPr>
          <w:rFonts w:ascii="Helvetica" w:eastAsia="宋体" w:hAnsi="Helvetica" w:cs="Helvetica"/>
          <w:kern w:val="0"/>
          <w:sz w:val="24"/>
          <w:szCs w:val="24"/>
        </w:rPr>
        <w:t>的现状，展现你对所做技术的专精程度。</w:t>
      </w:r>
      <w:r w:rsidRPr="00A20DE6">
        <w:rPr>
          <w:rFonts w:ascii="Helvetica" w:eastAsia="宋体" w:hAnsi="Helvetica" w:cs="Helvetica"/>
          <w:b/>
          <w:bCs/>
          <w:kern w:val="0"/>
          <w:sz w:val="24"/>
          <w:szCs w:val="24"/>
        </w:rPr>
        <w:t>2</w:t>
      </w:r>
      <w:r w:rsidRPr="00A20DE6">
        <w:rPr>
          <w:rFonts w:ascii="Helvetica" w:eastAsia="宋体" w:hAnsi="Helvetica" w:cs="Helvetica"/>
          <w:b/>
          <w:bCs/>
          <w:kern w:val="0"/>
          <w:sz w:val="24"/>
          <w:szCs w:val="24"/>
        </w:rPr>
        <w:t>）展现个人对业务的理解：</w:t>
      </w:r>
      <w:r w:rsidRPr="00A20DE6">
        <w:rPr>
          <w:rFonts w:ascii="Helvetica" w:eastAsia="宋体" w:hAnsi="Helvetica" w:cs="Helvetica"/>
          <w:kern w:val="0"/>
          <w:sz w:val="24"/>
          <w:szCs w:val="24"/>
        </w:rPr>
        <w:t>重点展现对业务的痛点和阶段性问题，有一定深刻的重视和理解。</w:t>
      </w:r>
      <w:r w:rsidRPr="00A20DE6">
        <w:rPr>
          <w:rFonts w:ascii="Helvetica" w:eastAsia="宋体" w:hAnsi="Helvetica" w:cs="Helvetica"/>
          <w:b/>
          <w:bCs/>
          <w:kern w:val="0"/>
          <w:sz w:val="24"/>
          <w:szCs w:val="24"/>
        </w:rPr>
        <w:t>3</w:t>
      </w:r>
      <w:r w:rsidRPr="00A20DE6">
        <w:rPr>
          <w:rFonts w:ascii="Helvetica" w:eastAsia="宋体" w:hAnsi="Helvetica" w:cs="Helvetica"/>
          <w:b/>
          <w:bCs/>
          <w:kern w:val="0"/>
          <w:sz w:val="24"/>
          <w:szCs w:val="24"/>
        </w:rPr>
        <w:t>）展现运用技术解决业务痛点的这个能力</w:t>
      </w:r>
    </w:p>
    <w:p w14:paraId="69A7E15E"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涉及内容不只是简单把最终的硬指标展现出来，更应该展现自己在解决业务实际问题过程中的思考过程、思路历程。类似于面试的时候，有时即使无法回答面试考题，也需要把思路说出来，有助于面试官更全面地了解候选人。运用技术解决问题带来业务价值，这件事情</w:t>
      </w:r>
      <w:proofErr w:type="gramStart"/>
      <w:r w:rsidRPr="00A20DE6">
        <w:rPr>
          <w:rFonts w:ascii="Helvetica" w:eastAsia="宋体" w:hAnsi="Helvetica" w:cs="Helvetica"/>
          <w:kern w:val="0"/>
          <w:sz w:val="24"/>
          <w:szCs w:val="24"/>
        </w:rPr>
        <w:t>很</w:t>
      </w:r>
      <w:proofErr w:type="gramEnd"/>
      <w:r w:rsidRPr="00A20DE6">
        <w:rPr>
          <w:rFonts w:ascii="Helvetica" w:eastAsia="宋体" w:hAnsi="Helvetica" w:cs="Helvetica"/>
          <w:kern w:val="0"/>
          <w:sz w:val="24"/>
          <w:szCs w:val="24"/>
        </w:rPr>
        <w:t>深度、很复杂，除了展现最终量化指标外，还应关注自己在业务实战、工作中遇到问题是怎么定义、提出问题的，如何调研业界最佳技术手段的，然后是怎么产生出设计方案的，怎么来验证迭代、评估对比的</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这个思路历程和解决问题的思考路径也应充分展现出来，如此能更立体、更丰满地让评委们对你运用技术带来业务价值的潜能有更可信的决断。</w:t>
      </w:r>
    </w:p>
    <w:p w14:paraId="687DBD9F" w14:textId="0A6502C8"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014A52C8" wp14:editId="6B85E311">
            <wp:extent cx="5274310" cy="24453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445385"/>
                    </a:xfrm>
                    <a:prstGeom prst="rect">
                      <a:avLst/>
                    </a:prstGeom>
                    <a:noFill/>
                    <a:ln>
                      <a:noFill/>
                    </a:ln>
                  </pic:spPr>
                </pic:pic>
              </a:graphicData>
            </a:graphic>
          </wp:inline>
        </w:drawing>
      </w:r>
    </w:p>
    <w:p w14:paraId="3AE05ADF" w14:textId="35661AC0"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lastRenderedPageBreak/>
        <w:drawing>
          <wp:inline distT="0" distB="0" distL="0" distR="0" wp14:anchorId="1B567DB4" wp14:editId="7DC62428">
            <wp:extent cx="5274310" cy="13436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343660"/>
                    </a:xfrm>
                    <a:prstGeom prst="rect">
                      <a:avLst/>
                    </a:prstGeom>
                    <a:noFill/>
                    <a:ln>
                      <a:noFill/>
                    </a:ln>
                  </pic:spPr>
                </pic:pic>
              </a:graphicData>
            </a:graphic>
          </wp:inline>
        </w:drawing>
      </w:r>
    </w:p>
    <w:p w14:paraId="4C0AFC3F" w14:textId="77777777" w:rsidR="00A20DE6" w:rsidRPr="00A20DE6" w:rsidRDefault="00A20DE6" w:rsidP="00A20DE6">
      <w:pPr>
        <w:widowControl/>
        <w:spacing w:before="315" w:after="315"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pict w14:anchorId="60211AF6">
          <v:rect id="_x0000_i1032" style="width:0;height:.75pt" o:hralign="center" o:hrstd="t" o:hrnoshade="t" o:hr="t" fillcolor="#333" stroked="f"/>
        </w:pict>
      </w:r>
    </w:p>
    <w:p w14:paraId="5C7BD18E" w14:textId="77777777" w:rsidR="00A20DE6" w:rsidRPr="00A20DE6" w:rsidRDefault="00A20DE6" w:rsidP="00A20DE6">
      <w:pPr>
        <w:widowControl/>
        <w:spacing w:before="240" w:after="240"/>
        <w:jc w:val="left"/>
        <w:outlineLvl w:val="1"/>
        <w:rPr>
          <w:rFonts w:ascii="inherit" w:eastAsia="宋体" w:hAnsi="inherit" w:cs="Helvetica"/>
          <w:b/>
          <w:bCs/>
          <w:kern w:val="0"/>
          <w:sz w:val="38"/>
          <w:szCs w:val="38"/>
        </w:rPr>
      </w:pPr>
      <w:r w:rsidRPr="00A20DE6">
        <w:rPr>
          <w:rFonts w:ascii="Helvetica" w:eastAsia="宋体" w:hAnsi="Helvetica" w:cs="Helvetica"/>
          <w:b/>
          <w:bCs/>
          <w:color w:val="2741B1"/>
          <w:kern w:val="0"/>
          <w:sz w:val="36"/>
          <w:szCs w:val="36"/>
        </w:rPr>
        <w:t>问题二：选择答辩项目时应从哪些维度考虑？</w:t>
      </w:r>
    </w:p>
    <w:p w14:paraId="1523182B" w14:textId="204A15E4"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71143A06" wp14:editId="0648574F">
            <wp:extent cx="5274310" cy="1584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584960"/>
                    </a:xfrm>
                    <a:prstGeom prst="rect">
                      <a:avLst/>
                    </a:prstGeom>
                    <a:noFill/>
                    <a:ln>
                      <a:noFill/>
                    </a:ln>
                  </pic:spPr>
                </pic:pic>
              </a:graphicData>
            </a:graphic>
          </wp:inline>
        </w:drawing>
      </w:r>
    </w:p>
    <w:p w14:paraId="7E62EC74"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参照</w:t>
      </w:r>
      <w:r w:rsidRPr="00A20DE6">
        <w:rPr>
          <w:rFonts w:ascii="Helvetica" w:eastAsia="宋体" w:hAnsi="Helvetica" w:cs="Helvetica"/>
          <w:kern w:val="0"/>
          <w:sz w:val="24"/>
          <w:szCs w:val="24"/>
        </w:rPr>
        <w:t>BG</w:t>
      </w:r>
      <w:r w:rsidRPr="00A20DE6">
        <w:rPr>
          <w:rFonts w:ascii="Helvetica" w:eastAsia="宋体" w:hAnsi="Helvetica" w:cs="Helvetica"/>
          <w:kern w:val="0"/>
          <w:sz w:val="24"/>
          <w:szCs w:val="24"/>
        </w:rPr>
        <w:t>能力评审标准，建议从以下</w:t>
      </w:r>
      <w:r w:rsidRPr="00A20DE6">
        <w:rPr>
          <w:rFonts w:ascii="Helvetica" w:eastAsia="宋体" w:hAnsi="Helvetica" w:cs="Helvetica"/>
          <w:kern w:val="0"/>
          <w:sz w:val="24"/>
          <w:szCs w:val="24"/>
        </w:rPr>
        <w:t>6</w:t>
      </w:r>
      <w:r w:rsidRPr="00A20DE6">
        <w:rPr>
          <w:rFonts w:ascii="Helvetica" w:eastAsia="宋体" w:hAnsi="Helvetica" w:cs="Helvetica"/>
          <w:kern w:val="0"/>
          <w:sz w:val="24"/>
          <w:szCs w:val="24"/>
        </w:rPr>
        <w:t>个维度来选择项目和组织答辩材料：技术价值、架构能力、工程素养、技术深度和广度、行业理解、前瞻和影响力。另外</w:t>
      </w:r>
      <w:r w:rsidRPr="00A20DE6">
        <w:rPr>
          <w:rFonts w:ascii="Helvetica" w:eastAsia="宋体" w:hAnsi="Helvetica" w:cs="Helvetica"/>
          <w:kern w:val="0"/>
          <w:sz w:val="24"/>
          <w:szCs w:val="24"/>
        </w:rPr>
        <w:t>BG</w:t>
      </w:r>
      <w:r w:rsidRPr="00A20DE6">
        <w:rPr>
          <w:rFonts w:ascii="Helvetica" w:eastAsia="宋体" w:hAnsi="Helvetica" w:cs="Helvetica"/>
          <w:kern w:val="0"/>
          <w:sz w:val="24"/>
          <w:szCs w:val="24"/>
        </w:rPr>
        <w:t>还有专业能力标准，需要区分：</w:t>
      </w:r>
      <w:r w:rsidRPr="00A20DE6">
        <w:rPr>
          <w:rFonts w:ascii="Helvetica" w:eastAsia="宋体" w:hAnsi="Helvetica" w:cs="Helvetica"/>
          <w:b/>
          <w:bCs/>
          <w:kern w:val="0"/>
          <w:sz w:val="24"/>
          <w:szCs w:val="24"/>
        </w:rPr>
        <w:t>专业能力标准</w:t>
      </w:r>
      <w:r w:rsidRPr="00A20DE6">
        <w:rPr>
          <w:rFonts w:ascii="Helvetica" w:eastAsia="宋体" w:hAnsi="Helvetica" w:cs="Helvetica"/>
          <w:kern w:val="0"/>
          <w:sz w:val="24"/>
          <w:szCs w:val="24"/>
        </w:rPr>
        <w:t>是指对于某个职位胜任工作所需要的专业能力，其实质是作为员工日常发展的牵引，以及申请晋升的准入门槛。</w:t>
      </w:r>
      <w:r w:rsidRPr="00A20DE6">
        <w:rPr>
          <w:rFonts w:ascii="Helvetica" w:eastAsia="宋体" w:hAnsi="Helvetica" w:cs="Helvetica"/>
          <w:b/>
          <w:bCs/>
          <w:kern w:val="0"/>
          <w:sz w:val="24"/>
          <w:szCs w:val="24"/>
        </w:rPr>
        <w:t>能力评审标准</w:t>
      </w:r>
      <w:r w:rsidRPr="00A20DE6">
        <w:rPr>
          <w:rFonts w:ascii="Helvetica" w:eastAsia="宋体" w:hAnsi="Helvetica" w:cs="Helvetica"/>
          <w:kern w:val="0"/>
          <w:sz w:val="24"/>
          <w:szCs w:val="24"/>
        </w:rPr>
        <w:t>应用于评审候选人是否达到下一个职级专业能力所需的技术深度、广度以及素养。</w:t>
      </w:r>
    </w:p>
    <w:p w14:paraId="34161F3E"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关于业务价值和专业技术深度相关问题，晋级是对专业能力的评价，是考察解决问题的专业难度、深度以及复杂</w:t>
      </w:r>
      <w:proofErr w:type="gramStart"/>
      <w:r w:rsidRPr="00A20DE6">
        <w:rPr>
          <w:rFonts w:ascii="Helvetica" w:eastAsia="宋体" w:hAnsi="Helvetica" w:cs="Helvetica"/>
          <w:kern w:val="0"/>
          <w:sz w:val="24"/>
          <w:szCs w:val="24"/>
        </w:rPr>
        <w:t>度能否</w:t>
      </w:r>
      <w:proofErr w:type="gramEnd"/>
      <w:r w:rsidRPr="00A20DE6">
        <w:rPr>
          <w:rFonts w:ascii="Helvetica" w:eastAsia="宋体" w:hAnsi="Helvetica" w:cs="Helvetica"/>
          <w:kern w:val="0"/>
          <w:sz w:val="24"/>
          <w:szCs w:val="24"/>
        </w:rPr>
        <w:t>达到下一个职级的能力要求。从另一层面，专业能力也要能转化成业务价值，不能纸上谈兵。只有能将武功转化成战功才能获得认可。所以，业务输出及技术价值都是重要的，不能单方面只强调专业能力和技术深度，走上纸上谈兵极端；仅是单方面获得了业务产出，而在技术能力和专业深度、难度及复杂度上没有达到下一个职级的能力要求也是不能获得晋级的。</w:t>
      </w:r>
    </w:p>
    <w:p w14:paraId="4FB9662A"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lastRenderedPageBreak/>
        <w:t xml:space="preserve">    </w:t>
      </w:r>
      <w:r w:rsidRPr="00A20DE6">
        <w:rPr>
          <w:rFonts w:ascii="Helvetica" w:eastAsia="宋体" w:hAnsi="Helvetica" w:cs="Helvetica"/>
          <w:kern w:val="0"/>
          <w:sz w:val="24"/>
          <w:szCs w:val="24"/>
        </w:rPr>
        <w:t>晋级答辩场景中，有的同学容易急于求成，为了证明自己的工作有效、完美，反给评审留下</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有苦劳没有功劳，有结果没有成果</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的印象，明明工作项目做得很好，但晋级答辩陈述总是有些缺憾。遇到这种情况，可以考虑类似金字塔思维中</w:t>
      </w:r>
      <w:r w:rsidRPr="00A20DE6">
        <w:rPr>
          <w:rFonts w:ascii="Helvetica" w:eastAsia="宋体" w:hAnsi="Helvetica" w:cs="Helvetica"/>
          <w:b/>
          <w:bCs/>
          <w:kern w:val="0"/>
          <w:sz w:val="24"/>
          <w:szCs w:val="24"/>
        </w:rPr>
        <w:t>SCQA</w:t>
      </w:r>
      <w:r w:rsidRPr="00A20DE6">
        <w:rPr>
          <w:rFonts w:ascii="Helvetica" w:eastAsia="宋体" w:hAnsi="Helvetica" w:cs="Helvetica"/>
          <w:b/>
          <w:bCs/>
          <w:kern w:val="0"/>
          <w:sz w:val="24"/>
          <w:szCs w:val="24"/>
        </w:rPr>
        <w:t>结构化表达思维方式</w:t>
      </w:r>
      <w:r w:rsidRPr="00A20DE6">
        <w:rPr>
          <w:rFonts w:ascii="Helvetica" w:eastAsia="宋体" w:hAnsi="Helvetica" w:cs="Helvetica"/>
          <w:kern w:val="0"/>
          <w:sz w:val="24"/>
          <w:szCs w:val="24"/>
        </w:rPr>
        <w:t>，以讲故事的形式进行答辩设计，助力项目陈述出彩。第一，先说</w:t>
      </w:r>
      <w:r w:rsidRPr="00A20DE6">
        <w:rPr>
          <w:rFonts w:ascii="Helvetica" w:eastAsia="宋体" w:hAnsi="Helvetica" w:cs="Helvetica"/>
          <w:b/>
          <w:bCs/>
          <w:kern w:val="0"/>
          <w:sz w:val="24"/>
          <w:szCs w:val="24"/>
        </w:rPr>
        <w:t>情景</w:t>
      </w:r>
      <w:r w:rsidRPr="00A20DE6">
        <w:rPr>
          <w:rFonts w:ascii="Helvetica" w:eastAsia="宋体" w:hAnsi="Helvetica" w:cs="Helvetica"/>
          <w:b/>
          <w:bCs/>
          <w:kern w:val="0"/>
          <w:sz w:val="24"/>
          <w:szCs w:val="24"/>
        </w:rPr>
        <w:t>Situation</w:t>
      </w:r>
      <w:r w:rsidRPr="00A20DE6">
        <w:rPr>
          <w:rFonts w:ascii="Helvetica" w:eastAsia="宋体" w:hAnsi="Helvetica" w:cs="Helvetica"/>
          <w:kern w:val="0"/>
          <w:sz w:val="24"/>
          <w:szCs w:val="24"/>
        </w:rPr>
        <w:t>，让大家熟悉你项目的情景，用事实来引入</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介绍项目背景和缘由，使评委对于项目背景了解与自己保持一致，这样容易产生代入感；第二，陈述</w:t>
      </w:r>
      <w:r w:rsidRPr="00A20DE6">
        <w:rPr>
          <w:rFonts w:ascii="Helvetica" w:eastAsia="宋体" w:hAnsi="Helvetica" w:cs="Helvetica"/>
          <w:b/>
          <w:bCs/>
          <w:kern w:val="0"/>
          <w:sz w:val="24"/>
          <w:szCs w:val="24"/>
        </w:rPr>
        <w:t>冲突</w:t>
      </w:r>
      <w:r w:rsidRPr="00A20DE6">
        <w:rPr>
          <w:rFonts w:ascii="Helvetica" w:eastAsia="宋体" w:hAnsi="Helvetica" w:cs="Helvetica"/>
          <w:b/>
          <w:bCs/>
          <w:kern w:val="0"/>
          <w:sz w:val="24"/>
          <w:szCs w:val="24"/>
        </w:rPr>
        <w:t>Competition</w:t>
      </w:r>
      <w:r w:rsidRPr="00A20DE6">
        <w:rPr>
          <w:rFonts w:ascii="Helvetica" w:eastAsia="宋体" w:hAnsi="Helvetica" w:cs="Helvetica"/>
          <w:kern w:val="0"/>
          <w:sz w:val="24"/>
          <w:szCs w:val="24"/>
        </w:rPr>
        <w:t>，实际情况往往和我们的目标是有冲突的，可以在这一部分引入问题，现实和目标之间的差距才导致了项目产生，一些技术的深度、难度和复杂度的背景交代清楚，将客观和清晰的事实信息展示，引起评委对技术深度和问题复杂性的共鸣；再来是</w:t>
      </w:r>
      <w:r w:rsidRPr="00A20DE6">
        <w:rPr>
          <w:rFonts w:ascii="Helvetica" w:eastAsia="宋体" w:hAnsi="Helvetica" w:cs="Helvetica"/>
          <w:b/>
          <w:bCs/>
          <w:kern w:val="0"/>
          <w:sz w:val="24"/>
          <w:szCs w:val="24"/>
        </w:rPr>
        <w:t>问题</w:t>
      </w:r>
      <w:r w:rsidRPr="00A20DE6">
        <w:rPr>
          <w:rFonts w:ascii="Helvetica" w:eastAsia="宋体" w:hAnsi="Helvetica" w:cs="Helvetica"/>
          <w:b/>
          <w:bCs/>
          <w:kern w:val="0"/>
          <w:sz w:val="24"/>
          <w:szCs w:val="24"/>
        </w:rPr>
        <w:t>Question</w:t>
      </w:r>
      <w:r w:rsidRPr="00A20DE6">
        <w:rPr>
          <w:rFonts w:ascii="Helvetica" w:eastAsia="宋体" w:hAnsi="Helvetica" w:cs="Helvetica"/>
          <w:kern w:val="0"/>
          <w:sz w:val="24"/>
          <w:szCs w:val="24"/>
        </w:rPr>
        <w:t>，引起评委的疑问和好奇；最后，给出</w:t>
      </w:r>
      <w:r w:rsidRPr="00A20DE6">
        <w:rPr>
          <w:rFonts w:ascii="Helvetica" w:eastAsia="宋体" w:hAnsi="Helvetica" w:cs="Helvetica"/>
          <w:b/>
          <w:bCs/>
          <w:kern w:val="0"/>
          <w:sz w:val="24"/>
          <w:szCs w:val="24"/>
        </w:rPr>
        <w:t>回答</w:t>
      </w:r>
      <w:r w:rsidRPr="00A20DE6">
        <w:rPr>
          <w:rFonts w:ascii="Helvetica" w:eastAsia="宋体" w:hAnsi="Helvetica" w:cs="Helvetica"/>
          <w:b/>
          <w:bCs/>
          <w:kern w:val="0"/>
          <w:sz w:val="24"/>
          <w:szCs w:val="24"/>
        </w:rPr>
        <w:t>Answer</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我们解决方案是</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这样可以在逻辑和思维上完整展开项目。</w:t>
      </w:r>
    </w:p>
    <w:p w14:paraId="16912E87"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除此之外，</w:t>
      </w:r>
      <w:r w:rsidRPr="00A20DE6">
        <w:rPr>
          <w:rFonts w:ascii="Helvetica" w:eastAsia="宋体" w:hAnsi="Helvetica" w:cs="Helvetica"/>
          <w:kern w:val="0"/>
          <w:sz w:val="24"/>
          <w:szCs w:val="24"/>
        </w:rPr>
        <w:t>BG</w:t>
      </w:r>
      <w:r w:rsidRPr="00A20DE6">
        <w:rPr>
          <w:rFonts w:ascii="Helvetica" w:eastAsia="宋体" w:hAnsi="Helvetica" w:cs="Helvetica"/>
          <w:kern w:val="0"/>
          <w:sz w:val="24"/>
          <w:szCs w:val="24"/>
        </w:rPr>
        <w:t>给同学们提供了许多可用资源。例如答辩材料公开区，大家可以查阅过往成功晋级答辩</w:t>
      </w:r>
      <w:r w:rsidRPr="00A20DE6">
        <w:rPr>
          <w:rFonts w:ascii="Helvetica" w:eastAsia="宋体" w:hAnsi="Helvetica" w:cs="Helvetica"/>
          <w:kern w:val="0"/>
          <w:sz w:val="24"/>
          <w:szCs w:val="24"/>
        </w:rPr>
        <w:t>PPT</w:t>
      </w:r>
      <w:r w:rsidRPr="00A20DE6">
        <w:rPr>
          <w:rFonts w:ascii="Helvetica" w:eastAsia="宋体" w:hAnsi="Helvetica" w:cs="Helvetica"/>
          <w:kern w:val="0"/>
          <w:sz w:val="24"/>
          <w:szCs w:val="24"/>
        </w:rPr>
        <w:t>，向优秀同学们取经。另外，还为大家提供了一些通用答辩模板，有助于新同学快速了解，选择答辩项目和组织材料。</w:t>
      </w:r>
    </w:p>
    <w:p w14:paraId="5AB2BFA4"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最后，答辩的技巧只是</w:t>
      </w:r>
      <w:proofErr w:type="gramStart"/>
      <w:r w:rsidRPr="00A20DE6">
        <w:rPr>
          <w:rFonts w:ascii="Helvetica" w:eastAsia="宋体" w:hAnsi="Helvetica" w:cs="Helvetica"/>
          <w:kern w:val="0"/>
          <w:sz w:val="24"/>
          <w:szCs w:val="24"/>
        </w:rPr>
        <w:t>佐料</w:t>
      </w:r>
      <w:proofErr w:type="gramEnd"/>
      <w:r w:rsidRPr="00A20DE6">
        <w:rPr>
          <w:rFonts w:ascii="Helvetica" w:eastAsia="宋体" w:hAnsi="Helvetica" w:cs="Helvetica"/>
          <w:kern w:val="0"/>
          <w:sz w:val="24"/>
          <w:szCs w:val="24"/>
        </w:rPr>
        <w:t>，关键是要真材实料。掌握了答辩的方法并不代表就一定能晋级通过，目的只是最大程度上尽量减少一些非个人能力因素而导致的晋级不通过，也就是强调技术和业务方向上的产出，才是最终能答辩通过的关键内因。</w:t>
      </w:r>
    </w:p>
    <w:p w14:paraId="166EE52D" w14:textId="495283B1"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3002FADB" wp14:editId="34415479">
            <wp:extent cx="5274310" cy="24676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467610"/>
                    </a:xfrm>
                    <a:prstGeom prst="rect">
                      <a:avLst/>
                    </a:prstGeom>
                    <a:noFill/>
                    <a:ln>
                      <a:noFill/>
                    </a:ln>
                  </pic:spPr>
                </pic:pic>
              </a:graphicData>
            </a:graphic>
          </wp:inline>
        </w:drawing>
      </w:r>
    </w:p>
    <w:p w14:paraId="375AA6B8" w14:textId="197BC9FC"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lastRenderedPageBreak/>
        <w:drawing>
          <wp:inline distT="0" distB="0" distL="0" distR="0" wp14:anchorId="7D5E7501" wp14:editId="475B6D45">
            <wp:extent cx="4953000" cy="1943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1943100"/>
                    </a:xfrm>
                    <a:prstGeom prst="rect">
                      <a:avLst/>
                    </a:prstGeom>
                    <a:noFill/>
                    <a:ln>
                      <a:noFill/>
                    </a:ln>
                  </pic:spPr>
                </pic:pic>
              </a:graphicData>
            </a:graphic>
          </wp:inline>
        </w:drawing>
      </w:r>
    </w:p>
    <w:p w14:paraId="2BBAC39A" w14:textId="77777777" w:rsidR="00A20DE6" w:rsidRPr="00A20DE6" w:rsidRDefault="00A20DE6" w:rsidP="00A20DE6">
      <w:pPr>
        <w:widowControl/>
        <w:spacing w:before="315" w:after="315"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pict w14:anchorId="2BBB9236">
          <v:rect id="_x0000_i1036" style="width:0;height:.75pt" o:hralign="center" o:hrstd="t" o:hrnoshade="t" o:hr="t" fillcolor="#333" stroked="f"/>
        </w:pict>
      </w:r>
    </w:p>
    <w:p w14:paraId="36EEADDB" w14:textId="77777777" w:rsidR="00A20DE6" w:rsidRPr="00A20DE6" w:rsidRDefault="00A20DE6" w:rsidP="00A20DE6">
      <w:pPr>
        <w:widowControl/>
        <w:spacing w:before="240" w:after="240"/>
        <w:jc w:val="left"/>
        <w:outlineLvl w:val="1"/>
        <w:rPr>
          <w:rFonts w:ascii="inherit" w:eastAsia="宋体" w:hAnsi="inherit" w:cs="Helvetica"/>
          <w:b/>
          <w:bCs/>
          <w:kern w:val="0"/>
          <w:sz w:val="38"/>
          <w:szCs w:val="38"/>
        </w:rPr>
      </w:pPr>
      <w:r w:rsidRPr="00A20DE6">
        <w:rPr>
          <w:rFonts w:ascii="Helvetica" w:eastAsia="宋体" w:hAnsi="Helvetica" w:cs="Helvetica"/>
          <w:b/>
          <w:bCs/>
          <w:color w:val="2741B1"/>
          <w:kern w:val="0"/>
          <w:sz w:val="36"/>
          <w:szCs w:val="36"/>
        </w:rPr>
        <w:t>问题三：业务开发技术同学，如何准备晋升答辩？</w:t>
      </w:r>
    </w:p>
    <w:p w14:paraId="7D908C43" w14:textId="7C1D4070" w:rsidR="00A20DE6" w:rsidRPr="00A20DE6" w:rsidRDefault="00A20DE6" w:rsidP="00A20DE6">
      <w:pPr>
        <w:widowControl/>
        <w:spacing w:before="288" w:after="240" w:line="435" w:lineRule="atLeast"/>
        <w:jc w:val="left"/>
        <w:rPr>
          <w:rFonts w:ascii="Arial" w:eastAsia="宋体" w:hAnsi="Arial" w:cs="Arial"/>
          <w:color w:val="333333"/>
          <w:kern w:val="0"/>
          <w:sz w:val="24"/>
          <w:szCs w:val="24"/>
        </w:rPr>
      </w:pPr>
      <w:r w:rsidRPr="00A20DE6">
        <w:rPr>
          <w:rFonts w:ascii="Helvetica" w:eastAsia="宋体" w:hAnsi="Helvetica" w:cs="Helvetica"/>
          <w:b/>
          <w:bCs/>
          <w:noProof/>
          <w:color w:val="2741B1"/>
          <w:kern w:val="0"/>
          <w:sz w:val="24"/>
          <w:szCs w:val="24"/>
        </w:rPr>
        <w:drawing>
          <wp:inline distT="0" distB="0" distL="0" distR="0" wp14:anchorId="55E4FC5B" wp14:editId="25E9242B">
            <wp:extent cx="5274310" cy="16478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647825"/>
                    </a:xfrm>
                    <a:prstGeom prst="rect">
                      <a:avLst/>
                    </a:prstGeom>
                    <a:noFill/>
                    <a:ln>
                      <a:noFill/>
                    </a:ln>
                  </pic:spPr>
                </pic:pic>
              </a:graphicData>
            </a:graphic>
          </wp:inline>
        </w:drawing>
      </w:r>
    </w:p>
    <w:p w14:paraId="2D61E126"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晋级答辩是平时工作积累的反馈：如果认为平时做的项目没有深度的话，答辩过程中也确实很难去拔高，所以本质需要</w:t>
      </w:r>
      <w:r w:rsidRPr="00A20DE6">
        <w:rPr>
          <w:rFonts w:ascii="Helvetica" w:eastAsia="宋体" w:hAnsi="Helvetica" w:cs="Helvetica"/>
          <w:b/>
          <w:bCs/>
          <w:kern w:val="0"/>
          <w:sz w:val="24"/>
          <w:szCs w:val="24"/>
        </w:rPr>
        <w:t>提高日常工作的技术含量</w:t>
      </w:r>
      <w:r w:rsidRPr="00A20DE6">
        <w:rPr>
          <w:rFonts w:ascii="Helvetica" w:eastAsia="宋体" w:hAnsi="Helvetica" w:cs="Helvetica"/>
          <w:kern w:val="0"/>
          <w:sz w:val="24"/>
          <w:szCs w:val="24"/>
        </w:rPr>
        <w:t>，许多特定业务场景需求还是需要靠业务开发自己去思考、去解决。当然也见过一些</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老司机</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会把一个</w:t>
      </w:r>
      <w:r w:rsidRPr="00A20DE6">
        <w:rPr>
          <w:rFonts w:ascii="Helvetica" w:eastAsia="宋体" w:hAnsi="Helvetica" w:cs="Helvetica"/>
          <w:kern w:val="0"/>
          <w:sz w:val="24"/>
          <w:szCs w:val="24"/>
        </w:rPr>
        <w:t>60</w:t>
      </w:r>
      <w:r w:rsidRPr="00A20DE6">
        <w:rPr>
          <w:rFonts w:ascii="Helvetica" w:eastAsia="宋体" w:hAnsi="Helvetica" w:cs="Helvetica"/>
          <w:kern w:val="0"/>
          <w:sz w:val="24"/>
          <w:szCs w:val="24"/>
        </w:rPr>
        <w:t>分项目包装成</w:t>
      </w:r>
      <w:r w:rsidRPr="00A20DE6">
        <w:rPr>
          <w:rFonts w:ascii="Helvetica" w:eastAsia="宋体" w:hAnsi="Helvetica" w:cs="Helvetica"/>
          <w:kern w:val="0"/>
          <w:sz w:val="24"/>
          <w:szCs w:val="24"/>
        </w:rPr>
        <w:t>80</w:t>
      </w:r>
      <w:r w:rsidRPr="00A20DE6">
        <w:rPr>
          <w:rFonts w:ascii="Helvetica" w:eastAsia="宋体" w:hAnsi="Helvetica" w:cs="Helvetica"/>
          <w:kern w:val="0"/>
          <w:sz w:val="24"/>
          <w:szCs w:val="24"/>
        </w:rPr>
        <w:t>分，但我们不鼓励这种过度美化，少一点套路比较好。</w:t>
      </w:r>
    </w:p>
    <w:p w14:paraId="1F073D8F"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作为答辩准备者，首先要问问自己，这个业务需求难在哪里？按照我的理解，业务需求可能更多是面对需求多</w:t>
      </w:r>
      <w:proofErr w:type="gramStart"/>
      <w:r w:rsidRPr="00A20DE6">
        <w:rPr>
          <w:rFonts w:ascii="Helvetica" w:eastAsia="宋体" w:hAnsi="Helvetica" w:cs="Helvetica"/>
          <w:kern w:val="0"/>
          <w:sz w:val="24"/>
          <w:szCs w:val="24"/>
        </w:rPr>
        <w:t>且需求</w:t>
      </w:r>
      <w:proofErr w:type="gramEnd"/>
      <w:r w:rsidRPr="00A20DE6">
        <w:rPr>
          <w:rFonts w:ascii="Helvetica" w:eastAsia="宋体" w:hAnsi="Helvetica" w:cs="Helvetica"/>
          <w:kern w:val="0"/>
          <w:sz w:val="24"/>
          <w:szCs w:val="24"/>
        </w:rPr>
        <w:t>变化多；或是面临场景非常多，例如一个功能需要</w:t>
      </w:r>
      <w:proofErr w:type="gramStart"/>
      <w:r w:rsidRPr="00A20DE6">
        <w:rPr>
          <w:rFonts w:ascii="Helvetica" w:eastAsia="宋体" w:hAnsi="Helvetica" w:cs="Helvetica"/>
          <w:kern w:val="0"/>
          <w:sz w:val="24"/>
          <w:szCs w:val="24"/>
        </w:rPr>
        <w:t>要</w:t>
      </w:r>
      <w:proofErr w:type="gramEnd"/>
      <w:r w:rsidRPr="00A20DE6">
        <w:rPr>
          <w:rFonts w:ascii="Helvetica" w:eastAsia="宋体" w:hAnsi="Helvetica" w:cs="Helvetica"/>
          <w:kern w:val="0"/>
          <w:sz w:val="24"/>
          <w:szCs w:val="24"/>
        </w:rPr>
        <w:t>设置多个端、不同的场景和上下文；或是请求量很大</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这些都是业务的难点。如果这些都没有，那就把它做通用，从效率角度下手，做成效率更高的开发平台。业务方面面对许多需求，如果都是</w:t>
      </w:r>
      <w:r w:rsidRPr="00A20DE6">
        <w:rPr>
          <w:rFonts w:ascii="Helvetica" w:eastAsia="宋体" w:hAnsi="Helvetica" w:cs="Helvetica"/>
          <w:kern w:val="0"/>
          <w:sz w:val="24"/>
          <w:szCs w:val="24"/>
        </w:rPr>
        <w:t>case by case</w:t>
      </w:r>
      <w:r w:rsidRPr="00A20DE6">
        <w:rPr>
          <w:rFonts w:ascii="Helvetica" w:eastAsia="宋体" w:hAnsi="Helvetica" w:cs="Helvetica"/>
          <w:kern w:val="0"/>
          <w:sz w:val="24"/>
          <w:szCs w:val="24"/>
        </w:rPr>
        <w:t>来做的话，很难在答辩中讲述。所以需要</w:t>
      </w:r>
      <w:r w:rsidRPr="00A20DE6">
        <w:rPr>
          <w:rFonts w:ascii="Helvetica" w:eastAsia="宋体" w:hAnsi="Helvetica" w:cs="Helvetica"/>
          <w:b/>
          <w:bCs/>
          <w:kern w:val="0"/>
          <w:sz w:val="24"/>
          <w:szCs w:val="24"/>
        </w:rPr>
        <w:t>具备能力沉淀，体现出抽象能力、创新能</w:t>
      </w:r>
      <w:r w:rsidRPr="00A20DE6">
        <w:rPr>
          <w:rFonts w:ascii="Helvetica" w:eastAsia="宋体" w:hAnsi="Helvetica" w:cs="Helvetica"/>
          <w:b/>
          <w:bCs/>
          <w:kern w:val="0"/>
          <w:sz w:val="24"/>
          <w:szCs w:val="24"/>
        </w:rPr>
        <w:lastRenderedPageBreak/>
        <w:t>力</w:t>
      </w:r>
      <w:r w:rsidRPr="00A20DE6">
        <w:rPr>
          <w:rFonts w:ascii="Helvetica" w:eastAsia="宋体" w:hAnsi="Helvetica" w:cs="Helvetica"/>
          <w:kern w:val="0"/>
          <w:sz w:val="24"/>
          <w:szCs w:val="24"/>
        </w:rPr>
        <w:t>。在项目展示过程中，可以考虑多展示客观数据指标和统计视图，用一些客观素材印证事实结果。要找这个项目的亮点和它的先进性。</w:t>
      </w:r>
    </w:p>
    <w:p w14:paraId="73D146C0"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日常业务项目里找到亮点或方向，这里举几个例子具体说明：</w:t>
      </w:r>
    </w:p>
    <w:p w14:paraId="3E942F9B"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1</w:t>
      </w:r>
      <w:r w:rsidRPr="00A20DE6">
        <w:rPr>
          <w:rFonts w:ascii="Helvetica" w:eastAsia="宋体" w:hAnsi="Helvetica" w:cs="Helvetica"/>
          <w:kern w:val="0"/>
          <w:sz w:val="24"/>
          <w:szCs w:val="24"/>
        </w:rPr>
        <w:t>）最常见的是性能优化，例如</w:t>
      </w:r>
      <w:r w:rsidRPr="00A20DE6">
        <w:rPr>
          <w:rFonts w:ascii="Helvetica" w:eastAsia="宋体" w:hAnsi="Helvetica" w:cs="Helvetica"/>
          <w:kern w:val="0"/>
          <w:sz w:val="24"/>
          <w:szCs w:val="24"/>
        </w:rPr>
        <w:t>APP</w:t>
      </w:r>
      <w:r w:rsidRPr="00A20DE6">
        <w:rPr>
          <w:rFonts w:ascii="Helvetica" w:eastAsia="宋体" w:hAnsi="Helvetica" w:cs="Helvetica"/>
          <w:kern w:val="0"/>
          <w:sz w:val="24"/>
          <w:szCs w:val="24"/>
        </w:rPr>
        <w:t>启动速度、页面打开速度、播放器</w:t>
      </w:r>
      <w:proofErr w:type="gramStart"/>
      <w:r w:rsidRPr="00A20DE6">
        <w:rPr>
          <w:rFonts w:ascii="Helvetica" w:eastAsia="宋体" w:hAnsi="Helvetica" w:cs="Helvetica"/>
          <w:kern w:val="0"/>
          <w:sz w:val="24"/>
          <w:szCs w:val="24"/>
        </w:rPr>
        <w:t>起播速度</w:t>
      </w:r>
      <w:proofErr w:type="gramEnd"/>
      <w:r w:rsidRPr="00A20DE6">
        <w:rPr>
          <w:rFonts w:ascii="Helvetica" w:eastAsia="宋体" w:hAnsi="Helvetica" w:cs="Helvetica"/>
          <w:kern w:val="0"/>
          <w:sz w:val="24"/>
          <w:szCs w:val="24"/>
        </w:rPr>
        <w:t>等常见且重要的性能指标，将</w:t>
      </w:r>
      <w:r w:rsidRPr="00A20DE6">
        <w:rPr>
          <w:rFonts w:ascii="Helvetica" w:eastAsia="宋体" w:hAnsi="Helvetica" w:cs="Helvetica"/>
          <w:b/>
          <w:bCs/>
          <w:kern w:val="0"/>
          <w:sz w:val="24"/>
          <w:szCs w:val="24"/>
        </w:rPr>
        <w:t>指标与竞品、同行等进行对比</w:t>
      </w:r>
      <w:r w:rsidRPr="00A20DE6">
        <w:rPr>
          <w:rFonts w:ascii="Helvetica" w:eastAsia="宋体" w:hAnsi="Helvetica" w:cs="Helvetica"/>
          <w:kern w:val="0"/>
          <w:sz w:val="24"/>
          <w:szCs w:val="24"/>
        </w:rPr>
        <w:t>，具有较好说服力。同时</w:t>
      </w:r>
      <w:r w:rsidRPr="00A20DE6">
        <w:rPr>
          <w:rFonts w:ascii="Helvetica" w:eastAsia="宋体" w:hAnsi="Helvetica" w:cs="Helvetica"/>
          <w:b/>
          <w:bCs/>
          <w:kern w:val="0"/>
          <w:sz w:val="24"/>
          <w:szCs w:val="24"/>
        </w:rPr>
        <w:t>还需要说明是怎么做到的</w:t>
      </w:r>
      <w:r w:rsidRPr="00A20DE6">
        <w:rPr>
          <w:rFonts w:ascii="Helvetica" w:eastAsia="宋体" w:hAnsi="Helvetica" w:cs="Helvetica"/>
          <w:kern w:val="0"/>
          <w:sz w:val="24"/>
          <w:szCs w:val="24"/>
        </w:rPr>
        <w:t>。</w:t>
      </w:r>
    </w:p>
    <w:p w14:paraId="55F330E3"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2</w:t>
      </w:r>
      <w:r w:rsidRPr="00A20DE6">
        <w:rPr>
          <w:rFonts w:ascii="Helvetica" w:eastAsia="宋体" w:hAnsi="Helvetica" w:cs="Helvetica"/>
          <w:kern w:val="0"/>
          <w:sz w:val="24"/>
          <w:szCs w:val="24"/>
        </w:rPr>
        <w:t>）</w:t>
      </w:r>
      <w:r w:rsidRPr="00A20DE6">
        <w:rPr>
          <w:rFonts w:ascii="Helvetica" w:eastAsia="宋体" w:hAnsi="Helvetica" w:cs="Helvetica"/>
          <w:b/>
          <w:bCs/>
          <w:kern w:val="0"/>
          <w:sz w:val="24"/>
          <w:szCs w:val="24"/>
        </w:rPr>
        <w:t>技术的新颖性和前沿性</w:t>
      </w:r>
      <w:r w:rsidRPr="00A20DE6">
        <w:rPr>
          <w:rFonts w:ascii="Helvetica" w:eastAsia="宋体" w:hAnsi="Helvetica" w:cs="Helvetica"/>
          <w:kern w:val="0"/>
          <w:sz w:val="24"/>
          <w:szCs w:val="24"/>
        </w:rPr>
        <w:t>也是非常重要的。项目过程中可考虑引入新技术，而非仅是老旧、常规操作完成性能优化，并达到</w:t>
      </w:r>
      <w:proofErr w:type="gramStart"/>
      <w:r w:rsidRPr="00A20DE6">
        <w:rPr>
          <w:rFonts w:ascii="Helvetica" w:eastAsia="宋体" w:hAnsi="Helvetica" w:cs="Helvetica"/>
          <w:kern w:val="0"/>
          <w:sz w:val="24"/>
          <w:szCs w:val="24"/>
        </w:rPr>
        <w:t>最</w:t>
      </w:r>
      <w:proofErr w:type="gramEnd"/>
      <w:r w:rsidRPr="00A20DE6">
        <w:rPr>
          <w:rFonts w:ascii="Helvetica" w:eastAsia="宋体" w:hAnsi="Helvetica" w:cs="Helvetica"/>
          <w:kern w:val="0"/>
          <w:sz w:val="24"/>
          <w:szCs w:val="24"/>
        </w:rPr>
        <w:t>优质量。例如前年在通道许多人喜欢讲某项新技术，因为那时该技术刚刚实现在生产环境使用，评委会认为是有进步的，把新技术用到生产环境并有效提升了产品体验。但如果过了一年后，再讲这些技术的话就已经没有太大意义。</w:t>
      </w:r>
    </w:p>
    <w:p w14:paraId="6DA75DA9"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3</w:t>
      </w:r>
      <w:r w:rsidRPr="00A20DE6">
        <w:rPr>
          <w:rFonts w:ascii="Helvetica" w:eastAsia="宋体" w:hAnsi="Helvetica" w:cs="Helvetica"/>
          <w:kern w:val="0"/>
          <w:sz w:val="24"/>
          <w:szCs w:val="24"/>
        </w:rPr>
        <w:t>）可以分享自己在业务系统里做得较好的一些</w:t>
      </w:r>
      <w:r w:rsidRPr="00A20DE6">
        <w:rPr>
          <w:rFonts w:ascii="Helvetica" w:eastAsia="宋体" w:hAnsi="Helvetica" w:cs="Helvetica"/>
          <w:b/>
          <w:bCs/>
          <w:kern w:val="0"/>
          <w:sz w:val="24"/>
          <w:szCs w:val="24"/>
        </w:rPr>
        <w:t>抽象设计或是灵活的组装能力、插件能力</w:t>
      </w:r>
      <w:r w:rsidRPr="00A20DE6">
        <w:rPr>
          <w:rFonts w:ascii="Helvetica" w:eastAsia="宋体" w:hAnsi="Helvetica" w:cs="Helvetica"/>
          <w:kern w:val="0"/>
          <w:sz w:val="24"/>
          <w:szCs w:val="24"/>
        </w:rPr>
        <w:t>。例如</w:t>
      </w:r>
      <w:r w:rsidRPr="00A20DE6">
        <w:rPr>
          <w:rFonts w:ascii="Helvetica" w:eastAsia="宋体" w:hAnsi="Helvetica" w:cs="Helvetica"/>
          <w:kern w:val="0"/>
          <w:sz w:val="24"/>
          <w:szCs w:val="24"/>
        </w:rPr>
        <w:t>VIP</w:t>
      </w:r>
      <w:r w:rsidRPr="00A20DE6">
        <w:rPr>
          <w:rFonts w:ascii="Helvetica" w:eastAsia="宋体" w:hAnsi="Helvetica" w:cs="Helvetica"/>
          <w:kern w:val="0"/>
          <w:sz w:val="24"/>
          <w:szCs w:val="24"/>
        </w:rPr>
        <w:t>支付红包的功能，业务的复杂性在于有非常多不同场景，有不同的定制化需求，但又是同样的支付功能，那么该技术同学设计了一个比较复杂的中间</w:t>
      </w:r>
      <w:proofErr w:type="gramStart"/>
      <w:r w:rsidRPr="00A20DE6">
        <w:rPr>
          <w:rFonts w:ascii="Helvetica" w:eastAsia="宋体" w:hAnsi="Helvetica" w:cs="Helvetica"/>
          <w:kern w:val="0"/>
          <w:sz w:val="24"/>
          <w:szCs w:val="24"/>
        </w:rPr>
        <w:t>件能力</w:t>
      </w:r>
      <w:proofErr w:type="gramEnd"/>
      <w:r w:rsidRPr="00A20DE6">
        <w:rPr>
          <w:rFonts w:ascii="Helvetica" w:eastAsia="宋体" w:hAnsi="Helvetica" w:cs="Helvetica"/>
          <w:kern w:val="0"/>
          <w:sz w:val="24"/>
          <w:szCs w:val="24"/>
        </w:rPr>
        <w:t>或者插件能力来去支持、去适配。如果能把这个设计模式给讲清楚，便也能在一个看起来不大的业务项目中展示出自己较好的技术能力。</w:t>
      </w:r>
    </w:p>
    <w:p w14:paraId="48C11D7F"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4</w:t>
      </w:r>
      <w:r w:rsidRPr="00A20DE6">
        <w:rPr>
          <w:rFonts w:ascii="Helvetica" w:eastAsia="宋体" w:hAnsi="Helvetica" w:cs="Helvetica"/>
          <w:kern w:val="0"/>
          <w:sz w:val="24"/>
          <w:szCs w:val="24"/>
        </w:rPr>
        <w:t>）可以展示</w:t>
      </w:r>
      <w:r w:rsidRPr="00A20DE6">
        <w:rPr>
          <w:rFonts w:ascii="Helvetica" w:eastAsia="宋体" w:hAnsi="Helvetica" w:cs="Helvetica"/>
          <w:b/>
          <w:bCs/>
          <w:kern w:val="0"/>
          <w:sz w:val="24"/>
          <w:szCs w:val="24"/>
        </w:rPr>
        <w:t>项目的高可用性</w:t>
      </w:r>
      <w:r w:rsidRPr="00A20DE6">
        <w:rPr>
          <w:rFonts w:ascii="Helvetica" w:eastAsia="宋体" w:hAnsi="Helvetica" w:cs="Helvetica"/>
          <w:kern w:val="0"/>
          <w:sz w:val="24"/>
          <w:szCs w:val="24"/>
        </w:rPr>
        <w:t>，或是具备</w:t>
      </w:r>
      <w:r w:rsidRPr="00A20DE6">
        <w:rPr>
          <w:rFonts w:ascii="Helvetica" w:eastAsia="宋体" w:hAnsi="Helvetica" w:cs="Helvetica"/>
          <w:b/>
          <w:bCs/>
          <w:kern w:val="0"/>
          <w:sz w:val="24"/>
          <w:szCs w:val="24"/>
        </w:rPr>
        <w:t>大型项目把控能力</w:t>
      </w:r>
      <w:r w:rsidRPr="00A20DE6">
        <w:rPr>
          <w:rFonts w:ascii="Helvetica" w:eastAsia="宋体" w:hAnsi="Helvetica" w:cs="Helvetica"/>
          <w:kern w:val="0"/>
          <w:sz w:val="24"/>
          <w:szCs w:val="24"/>
        </w:rPr>
        <w:t>。例如之前有同学分享了某</w:t>
      </w:r>
      <w:r w:rsidRPr="00A20DE6">
        <w:rPr>
          <w:rFonts w:ascii="Helvetica" w:eastAsia="宋体" w:hAnsi="Helvetica" w:cs="Helvetica"/>
          <w:kern w:val="0"/>
          <w:sz w:val="24"/>
          <w:szCs w:val="24"/>
        </w:rPr>
        <w:t>APP</w:t>
      </w:r>
      <w:r w:rsidRPr="00A20DE6">
        <w:rPr>
          <w:rFonts w:ascii="Helvetica" w:eastAsia="宋体" w:hAnsi="Helvetica" w:cs="Helvetica"/>
          <w:kern w:val="0"/>
          <w:sz w:val="24"/>
          <w:szCs w:val="24"/>
        </w:rPr>
        <w:t>整个的前端内网的网络环境和开发环境搭建。从各种各样监控、日志、环境隔离、包管理等所有系统、环境，都是他从</w:t>
      </w:r>
      <w:r w:rsidRPr="00A20DE6">
        <w:rPr>
          <w:rFonts w:ascii="Helvetica" w:eastAsia="宋体" w:hAnsi="Helvetica" w:cs="Helvetica"/>
          <w:kern w:val="0"/>
          <w:sz w:val="24"/>
          <w:szCs w:val="24"/>
        </w:rPr>
        <w:t>0</w:t>
      </w:r>
      <w:r w:rsidRPr="00A20DE6">
        <w:rPr>
          <w:rFonts w:ascii="Helvetica" w:eastAsia="宋体" w:hAnsi="Helvetica" w:cs="Helvetica"/>
          <w:kern w:val="0"/>
          <w:sz w:val="24"/>
          <w:szCs w:val="24"/>
        </w:rPr>
        <w:t>搭建起来。虽然每一项工作看起来并不太复杂，但整体项目把控能力让人觉得非常好。对于业务来说，如果既能从前端到后台，或能</w:t>
      </w:r>
      <w:r w:rsidRPr="00A20DE6">
        <w:rPr>
          <w:rFonts w:ascii="Helvetica" w:eastAsia="宋体" w:hAnsi="Helvetica" w:cs="Helvetica"/>
          <w:kern w:val="0"/>
          <w:sz w:val="24"/>
          <w:szCs w:val="24"/>
        </w:rPr>
        <w:t>Cover</w:t>
      </w:r>
      <w:r w:rsidRPr="00A20DE6">
        <w:rPr>
          <w:rFonts w:ascii="Helvetica" w:eastAsia="宋体" w:hAnsi="Helvetica" w:cs="Helvetica"/>
          <w:kern w:val="0"/>
          <w:sz w:val="24"/>
          <w:szCs w:val="24"/>
        </w:rPr>
        <w:t>较大跨度、有全</w:t>
      </w:r>
      <w:proofErr w:type="gramStart"/>
      <w:r w:rsidRPr="00A20DE6">
        <w:rPr>
          <w:rFonts w:ascii="Helvetica" w:eastAsia="宋体" w:hAnsi="Helvetica" w:cs="Helvetica"/>
          <w:kern w:val="0"/>
          <w:sz w:val="24"/>
          <w:szCs w:val="24"/>
        </w:rPr>
        <w:t>栈</w:t>
      </w:r>
      <w:proofErr w:type="gramEnd"/>
      <w:r w:rsidRPr="00A20DE6">
        <w:rPr>
          <w:rFonts w:ascii="Helvetica" w:eastAsia="宋体" w:hAnsi="Helvetica" w:cs="Helvetica"/>
          <w:kern w:val="0"/>
          <w:sz w:val="24"/>
          <w:szCs w:val="24"/>
        </w:rPr>
        <w:t>产出，这也是一种能力体现。</w:t>
      </w:r>
    </w:p>
    <w:p w14:paraId="339569C7"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最后，有些东西不适合在陈述中大幅展现，例如一些常规操作或是教科书类型优化手段。如果这些东西已经很常见、大家都在用的话，建议不要花篇幅，核心重点总结就是要找出项目的难点和亮点，需要全局的技术视角，在团队里面多做预演、多收集意见，看看哪些部分能够突出个人贡献价值。</w:t>
      </w:r>
    </w:p>
    <w:p w14:paraId="0607CC91" w14:textId="127BD828"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lastRenderedPageBreak/>
        <w:drawing>
          <wp:inline distT="0" distB="0" distL="0" distR="0" wp14:anchorId="4CB207A0" wp14:editId="2510D9AF">
            <wp:extent cx="5274310" cy="23850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noFill/>
                    </a:ln>
                  </pic:spPr>
                </pic:pic>
              </a:graphicData>
            </a:graphic>
          </wp:inline>
        </w:drawing>
      </w:r>
    </w:p>
    <w:p w14:paraId="743F7EE9" w14:textId="79CA3039"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64DB536C" wp14:editId="42596025">
            <wp:extent cx="5226050" cy="12700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6050" cy="1270000"/>
                    </a:xfrm>
                    <a:prstGeom prst="rect">
                      <a:avLst/>
                    </a:prstGeom>
                    <a:noFill/>
                    <a:ln>
                      <a:noFill/>
                    </a:ln>
                  </pic:spPr>
                </pic:pic>
              </a:graphicData>
            </a:graphic>
          </wp:inline>
        </w:drawing>
      </w:r>
    </w:p>
    <w:p w14:paraId="42F49F3D" w14:textId="77777777" w:rsidR="00A20DE6" w:rsidRPr="00A20DE6" w:rsidRDefault="00A20DE6" w:rsidP="00A20DE6">
      <w:pPr>
        <w:widowControl/>
        <w:spacing w:before="315" w:after="315"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pict w14:anchorId="4D1C4F51">
          <v:rect id="_x0000_i1040" style="width:0;height:.75pt" o:hralign="center" o:hrstd="t" o:hrnoshade="t" o:hr="t" fillcolor="#333" stroked="f"/>
        </w:pict>
      </w:r>
    </w:p>
    <w:p w14:paraId="3D8DC4E5" w14:textId="77777777" w:rsidR="00A20DE6" w:rsidRPr="00A20DE6" w:rsidRDefault="00A20DE6" w:rsidP="00A20DE6">
      <w:pPr>
        <w:widowControl/>
        <w:spacing w:before="240" w:after="240"/>
        <w:jc w:val="left"/>
        <w:outlineLvl w:val="1"/>
        <w:rPr>
          <w:rFonts w:ascii="inherit" w:eastAsia="宋体" w:hAnsi="inherit" w:cs="Helvetica"/>
          <w:b/>
          <w:bCs/>
          <w:kern w:val="0"/>
          <w:sz w:val="38"/>
          <w:szCs w:val="38"/>
        </w:rPr>
      </w:pPr>
      <w:r w:rsidRPr="00A20DE6">
        <w:rPr>
          <w:rFonts w:ascii="Helvetica" w:eastAsia="宋体" w:hAnsi="Helvetica" w:cs="Helvetica"/>
          <w:b/>
          <w:bCs/>
          <w:color w:val="2741B1"/>
          <w:kern w:val="0"/>
          <w:sz w:val="36"/>
          <w:szCs w:val="36"/>
        </w:rPr>
        <w:t>问题四：答辩</w:t>
      </w:r>
      <w:r w:rsidRPr="00A20DE6">
        <w:rPr>
          <w:rFonts w:ascii="Helvetica" w:eastAsia="宋体" w:hAnsi="Helvetica" w:cs="Helvetica"/>
          <w:b/>
          <w:bCs/>
          <w:color w:val="2741B1"/>
          <w:kern w:val="0"/>
          <w:sz w:val="36"/>
          <w:szCs w:val="36"/>
        </w:rPr>
        <w:t>PPT</w:t>
      </w:r>
      <w:r w:rsidRPr="00A20DE6">
        <w:rPr>
          <w:rFonts w:ascii="Helvetica" w:eastAsia="宋体" w:hAnsi="Helvetica" w:cs="Helvetica"/>
          <w:b/>
          <w:bCs/>
          <w:color w:val="2741B1"/>
          <w:kern w:val="0"/>
          <w:sz w:val="36"/>
          <w:szCs w:val="36"/>
        </w:rPr>
        <w:t>应包含哪些内容、如何突出亮点？</w:t>
      </w:r>
    </w:p>
    <w:p w14:paraId="02C767F3" w14:textId="13A2C999"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w:t>
      </w:r>
      <w:r w:rsidRPr="00A20DE6">
        <w:rPr>
          <w:rFonts w:ascii="Helvetica" w:eastAsia="宋体" w:hAnsi="Helvetica" w:cs="Helvetica"/>
          <w:noProof/>
          <w:kern w:val="0"/>
          <w:sz w:val="24"/>
          <w:szCs w:val="24"/>
        </w:rPr>
        <w:drawing>
          <wp:inline distT="0" distB="0" distL="0" distR="0" wp14:anchorId="521BC4A5" wp14:editId="4740950C">
            <wp:extent cx="5274310" cy="1896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96745"/>
                    </a:xfrm>
                    <a:prstGeom prst="rect">
                      <a:avLst/>
                    </a:prstGeom>
                    <a:noFill/>
                    <a:ln>
                      <a:noFill/>
                    </a:ln>
                  </pic:spPr>
                </pic:pic>
              </a:graphicData>
            </a:graphic>
          </wp:inline>
        </w:drawing>
      </w:r>
    </w:p>
    <w:p w14:paraId="36EB9830"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好的答辩</w:t>
      </w:r>
      <w:r w:rsidRPr="00A20DE6">
        <w:rPr>
          <w:rFonts w:ascii="Helvetica" w:eastAsia="宋体" w:hAnsi="Helvetica" w:cs="Helvetica"/>
          <w:kern w:val="0"/>
          <w:sz w:val="24"/>
          <w:szCs w:val="24"/>
        </w:rPr>
        <w:t>PPT</w:t>
      </w:r>
      <w:r w:rsidRPr="00A20DE6">
        <w:rPr>
          <w:rFonts w:ascii="Helvetica" w:eastAsia="宋体" w:hAnsi="Helvetica" w:cs="Helvetica"/>
          <w:kern w:val="0"/>
          <w:sz w:val="24"/>
          <w:szCs w:val="24"/>
        </w:rPr>
        <w:t>应该包含两大部分，第一大部分是展现，第二部分是好的陈述：</w:t>
      </w:r>
    </w:p>
    <w:p w14:paraId="073A4B26" w14:textId="77777777" w:rsidR="00A20DE6" w:rsidRPr="00A20DE6" w:rsidRDefault="00A20DE6" w:rsidP="00A20DE6">
      <w:pPr>
        <w:widowControl/>
        <w:numPr>
          <w:ilvl w:val="0"/>
          <w:numId w:val="4"/>
        </w:numPr>
        <w:spacing w:line="435" w:lineRule="atLeast"/>
        <w:ind w:left="0"/>
        <w:jc w:val="left"/>
        <w:rPr>
          <w:rFonts w:ascii="Helvetica" w:eastAsia="宋体" w:hAnsi="Helvetica" w:cs="Helvetica"/>
          <w:kern w:val="0"/>
          <w:sz w:val="24"/>
          <w:szCs w:val="24"/>
        </w:rPr>
      </w:pPr>
      <w:r w:rsidRPr="00A20DE6">
        <w:rPr>
          <w:rFonts w:ascii="Helvetica" w:eastAsia="宋体" w:hAnsi="Helvetica" w:cs="Helvetica"/>
          <w:b/>
          <w:bCs/>
          <w:kern w:val="0"/>
          <w:sz w:val="24"/>
          <w:szCs w:val="24"/>
        </w:rPr>
        <w:lastRenderedPageBreak/>
        <w:t>PPT</w:t>
      </w:r>
      <w:r w:rsidRPr="00A20DE6">
        <w:rPr>
          <w:rFonts w:ascii="Helvetica" w:eastAsia="宋体" w:hAnsi="Helvetica" w:cs="Helvetica"/>
          <w:b/>
          <w:bCs/>
          <w:kern w:val="0"/>
          <w:sz w:val="24"/>
          <w:szCs w:val="24"/>
        </w:rPr>
        <w:t>展现</w:t>
      </w:r>
    </w:p>
    <w:p w14:paraId="6261B5E3"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PPT</w:t>
      </w:r>
      <w:r w:rsidRPr="00A20DE6">
        <w:rPr>
          <w:rFonts w:ascii="Helvetica" w:eastAsia="宋体" w:hAnsi="Helvetica" w:cs="Helvetica"/>
          <w:kern w:val="0"/>
          <w:sz w:val="24"/>
          <w:szCs w:val="24"/>
        </w:rPr>
        <w:t>展现至少分成三个部分：</w:t>
      </w:r>
    </w:p>
    <w:p w14:paraId="598BB16F"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w:t>
      </w:r>
      <w:r w:rsidRPr="00A20DE6">
        <w:rPr>
          <w:rFonts w:ascii="Helvetica" w:eastAsia="宋体" w:hAnsi="Helvetica" w:cs="Helvetica"/>
          <w:b/>
          <w:bCs/>
          <w:kern w:val="0"/>
          <w:sz w:val="24"/>
          <w:szCs w:val="24"/>
        </w:rPr>
        <w:t>1</w:t>
      </w:r>
      <w:r w:rsidRPr="00A20DE6">
        <w:rPr>
          <w:rFonts w:ascii="Helvetica" w:eastAsia="宋体" w:hAnsi="Helvetica" w:cs="Helvetica"/>
          <w:b/>
          <w:bCs/>
          <w:kern w:val="0"/>
          <w:sz w:val="24"/>
          <w:szCs w:val="24"/>
        </w:rPr>
        <w:t>）个人介绍</w:t>
      </w:r>
      <w:r w:rsidRPr="00A20DE6">
        <w:rPr>
          <w:rFonts w:ascii="Helvetica" w:eastAsia="宋体" w:hAnsi="Helvetica" w:cs="Helvetica"/>
          <w:kern w:val="0"/>
          <w:sz w:val="24"/>
          <w:szCs w:val="24"/>
        </w:rPr>
        <w:t>：主要是介绍从上次晋升到这次答辩以来的工作经历，表现个人获得荣誉（例如好的绩效、获得的奖项）。除此外纲要性地介绍从上次答辩至今，自己所做工作以及取得的收益。</w:t>
      </w:r>
    </w:p>
    <w:p w14:paraId="5F22E5B6"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w:t>
      </w:r>
      <w:r w:rsidRPr="00A20DE6">
        <w:rPr>
          <w:rFonts w:ascii="Helvetica" w:eastAsia="宋体" w:hAnsi="Helvetica" w:cs="Helvetica"/>
          <w:b/>
          <w:bCs/>
          <w:kern w:val="0"/>
          <w:sz w:val="24"/>
          <w:szCs w:val="24"/>
        </w:rPr>
        <w:t> 2</w:t>
      </w:r>
      <w:r w:rsidRPr="00A20DE6">
        <w:rPr>
          <w:rFonts w:ascii="Helvetica" w:eastAsia="宋体" w:hAnsi="Helvetica" w:cs="Helvetica"/>
          <w:b/>
          <w:bCs/>
          <w:kern w:val="0"/>
          <w:sz w:val="24"/>
          <w:szCs w:val="24"/>
        </w:rPr>
        <w:t>）项目介绍</w:t>
      </w:r>
      <w:r w:rsidRPr="00A20DE6">
        <w:rPr>
          <w:rFonts w:ascii="Helvetica" w:eastAsia="宋体" w:hAnsi="Helvetica" w:cs="Helvetica"/>
          <w:kern w:val="0"/>
          <w:sz w:val="24"/>
          <w:szCs w:val="24"/>
        </w:rPr>
        <w:t>：可以介绍多个项目，也可以介绍</w:t>
      </w:r>
      <w:r w:rsidRPr="00A20DE6">
        <w:rPr>
          <w:rFonts w:ascii="Helvetica" w:eastAsia="宋体" w:hAnsi="Helvetica" w:cs="Helvetica"/>
          <w:kern w:val="0"/>
          <w:sz w:val="24"/>
          <w:szCs w:val="24"/>
        </w:rPr>
        <w:t>1</w:t>
      </w:r>
      <w:r w:rsidRPr="00A20DE6">
        <w:rPr>
          <w:rFonts w:ascii="Helvetica" w:eastAsia="宋体" w:hAnsi="Helvetica" w:cs="Helvetica"/>
          <w:kern w:val="0"/>
          <w:sz w:val="24"/>
          <w:szCs w:val="24"/>
        </w:rPr>
        <w:t>个项目，要点在于突出自己的亮点，即突出不同，避免写</w:t>
      </w:r>
      <w:r w:rsidRPr="00A20DE6">
        <w:rPr>
          <w:rFonts w:ascii="Helvetica" w:eastAsia="宋体" w:hAnsi="Helvetica" w:cs="Helvetica"/>
          <w:kern w:val="0"/>
          <w:sz w:val="24"/>
          <w:szCs w:val="24"/>
        </w:rPr>
        <w:t>PPT</w:t>
      </w:r>
      <w:r w:rsidRPr="00A20DE6">
        <w:rPr>
          <w:rFonts w:ascii="Helvetica" w:eastAsia="宋体" w:hAnsi="Helvetica" w:cs="Helvetica"/>
          <w:kern w:val="0"/>
          <w:sz w:val="24"/>
          <w:szCs w:val="24"/>
        </w:rPr>
        <w:t>沦为诉苦</w:t>
      </w:r>
      <w:proofErr w:type="gramStart"/>
      <w:r w:rsidRPr="00A20DE6">
        <w:rPr>
          <w:rFonts w:ascii="Helvetica" w:eastAsia="宋体" w:hAnsi="Helvetica" w:cs="Helvetica"/>
          <w:kern w:val="0"/>
          <w:sz w:val="24"/>
          <w:szCs w:val="24"/>
        </w:rPr>
        <w:t>劳</w:t>
      </w:r>
      <w:proofErr w:type="gramEnd"/>
      <w:r w:rsidRPr="00A20DE6">
        <w:rPr>
          <w:rFonts w:ascii="Helvetica" w:eastAsia="宋体" w:hAnsi="Helvetica" w:cs="Helvetica"/>
          <w:kern w:val="0"/>
          <w:sz w:val="24"/>
          <w:szCs w:val="24"/>
        </w:rPr>
        <w:t>。</w:t>
      </w:r>
    </w:p>
    <w:p w14:paraId="58D350A8"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w:t>
      </w:r>
      <w:r w:rsidRPr="00A20DE6">
        <w:rPr>
          <w:rFonts w:ascii="Helvetica" w:eastAsia="宋体" w:hAnsi="Helvetica" w:cs="Helvetica"/>
          <w:kern w:val="0"/>
          <w:sz w:val="24"/>
          <w:szCs w:val="24"/>
        </w:rPr>
        <w:t>如果是介绍多个项目，项目间最好能够形成配合：有的项目可以突显技术难度、技术深度；有的项目突出自己的踏实付出或工作收益。如果是介绍</w:t>
      </w:r>
      <w:r w:rsidRPr="00A20DE6">
        <w:rPr>
          <w:rFonts w:ascii="Helvetica" w:eastAsia="宋体" w:hAnsi="Helvetica" w:cs="Helvetica"/>
          <w:kern w:val="0"/>
          <w:sz w:val="24"/>
          <w:szCs w:val="24"/>
        </w:rPr>
        <w:t>1</w:t>
      </w:r>
      <w:r w:rsidRPr="00A20DE6">
        <w:rPr>
          <w:rFonts w:ascii="Helvetica" w:eastAsia="宋体" w:hAnsi="Helvetica" w:cs="Helvetica"/>
          <w:kern w:val="0"/>
          <w:sz w:val="24"/>
          <w:szCs w:val="24"/>
        </w:rPr>
        <w:t>个项目，可以从这个项目的方方面面娓娓道来，陈述如何发现问题、定位问题、解决问题、解决问题的思考，再突出解决之后的收益。</w:t>
      </w:r>
    </w:p>
    <w:p w14:paraId="3DCA1932"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亮点突出关键在于呈现工作</w:t>
      </w:r>
      <w:r w:rsidRPr="00A20DE6">
        <w:rPr>
          <w:rFonts w:ascii="Helvetica" w:eastAsia="宋体" w:hAnsi="Helvetica" w:cs="Helvetica"/>
          <w:kern w:val="0"/>
          <w:sz w:val="24"/>
          <w:szCs w:val="24"/>
        </w:rPr>
        <w:t>&amp;</w:t>
      </w:r>
      <w:r w:rsidRPr="00A20DE6">
        <w:rPr>
          <w:rFonts w:ascii="Helvetica" w:eastAsia="宋体" w:hAnsi="Helvetica" w:cs="Helvetica"/>
          <w:kern w:val="0"/>
          <w:sz w:val="24"/>
          <w:szCs w:val="24"/>
        </w:rPr>
        <w:t>思考与他人的不同，亮点可以是</w:t>
      </w:r>
      <w:r w:rsidRPr="00A20DE6">
        <w:rPr>
          <w:rFonts w:ascii="Helvetica" w:eastAsia="宋体" w:hAnsi="Helvetica" w:cs="Helvetica"/>
          <w:b/>
          <w:bCs/>
          <w:kern w:val="0"/>
          <w:sz w:val="24"/>
          <w:szCs w:val="24"/>
        </w:rPr>
        <w:t>技术广度、深度、难度、复杂度</w:t>
      </w:r>
      <w:r w:rsidRPr="00A20DE6">
        <w:rPr>
          <w:rFonts w:ascii="Helvetica" w:eastAsia="宋体" w:hAnsi="Helvetica" w:cs="Helvetica"/>
          <w:kern w:val="0"/>
          <w:sz w:val="24"/>
          <w:szCs w:val="24"/>
        </w:rPr>
        <w:t>。好的亮点一般来说要经过深入思考，思考你的思考跟别人有什么不同，别人是怎么做的，而我又是怎么做的；我的解决手段又跟别人又有什么不一样，例如性能优化如何定位、通过分析后发现原来这里有可优化空间，最后还取得了不错的收益，这就是较好的亮点呈现。</w:t>
      </w:r>
    </w:p>
    <w:p w14:paraId="0D3556AE"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具体工作细节个人认为是需要描述的，许多同学陈述内容相似，例如架构重构或系统性能优化，如果能适当描述工作细节过程与不同，当然是很好的。也需要控制避免过度或讲述无价值细节。</w:t>
      </w:r>
    </w:p>
    <w:p w14:paraId="524AF793"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b/>
          <w:bCs/>
          <w:kern w:val="0"/>
          <w:sz w:val="24"/>
          <w:szCs w:val="24"/>
        </w:rPr>
        <w:t>    3</w:t>
      </w:r>
      <w:r w:rsidRPr="00A20DE6">
        <w:rPr>
          <w:rFonts w:ascii="Helvetica" w:eastAsia="宋体" w:hAnsi="Helvetica" w:cs="Helvetica"/>
          <w:b/>
          <w:bCs/>
          <w:kern w:val="0"/>
          <w:sz w:val="24"/>
          <w:szCs w:val="24"/>
        </w:rPr>
        <w:t>）总结和展望：</w:t>
      </w:r>
      <w:r w:rsidRPr="00A20DE6">
        <w:rPr>
          <w:rFonts w:ascii="Helvetica" w:eastAsia="宋体" w:hAnsi="Helvetica" w:cs="Helvetica"/>
          <w:kern w:val="0"/>
          <w:sz w:val="24"/>
          <w:szCs w:val="24"/>
        </w:rPr>
        <w:t>总结要和前面的自我介绍呼应，以及对未来的展望和技术规划。如果候选人有非常好的一些展望点、技术规划也可以在这里罗列出来。</w:t>
      </w:r>
    </w:p>
    <w:p w14:paraId="21089C3E" w14:textId="77777777" w:rsidR="00A20DE6" w:rsidRPr="00A20DE6" w:rsidRDefault="00A20DE6" w:rsidP="00A20DE6">
      <w:pPr>
        <w:widowControl/>
        <w:numPr>
          <w:ilvl w:val="0"/>
          <w:numId w:val="5"/>
        </w:numPr>
        <w:spacing w:line="435" w:lineRule="atLeast"/>
        <w:ind w:left="0"/>
        <w:jc w:val="left"/>
        <w:rPr>
          <w:rFonts w:ascii="Helvetica" w:eastAsia="宋体" w:hAnsi="Helvetica" w:cs="Helvetica"/>
          <w:kern w:val="0"/>
          <w:sz w:val="24"/>
          <w:szCs w:val="24"/>
        </w:rPr>
      </w:pPr>
      <w:r w:rsidRPr="00A20DE6">
        <w:rPr>
          <w:rFonts w:ascii="Helvetica" w:eastAsia="宋体" w:hAnsi="Helvetica" w:cs="Helvetica"/>
          <w:b/>
          <w:bCs/>
          <w:kern w:val="0"/>
          <w:sz w:val="24"/>
          <w:szCs w:val="24"/>
        </w:rPr>
        <w:t>陈述</w:t>
      </w:r>
    </w:p>
    <w:p w14:paraId="625EC832"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可以在每一页</w:t>
      </w:r>
      <w:r w:rsidRPr="00A20DE6">
        <w:rPr>
          <w:rFonts w:ascii="Helvetica" w:eastAsia="宋体" w:hAnsi="Helvetica" w:cs="Helvetica"/>
          <w:kern w:val="0"/>
          <w:sz w:val="24"/>
          <w:szCs w:val="24"/>
        </w:rPr>
        <w:t>PPT</w:t>
      </w:r>
      <w:r w:rsidRPr="00A20DE6">
        <w:rPr>
          <w:rFonts w:ascii="Helvetica" w:eastAsia="宋体" w:hAnsi="Helvetica" w:cs="Helvetica"/>
          <w:kern w:val="0"/>
          <w:sz w:val="24"/>
          <w:szCs w:val="24"/>
        </w:rPr>
        <w:t>下方写备注，把</w:t>
      </w:r>
      <w:r w:rsidRPr="00A20DE6">
        <w:rPr>
          <w:rFonts w:ascii="Helvetica" w:eastAsia="宋体" w:hAnsi="Helvetica" w:cs="Helvetica"/>
          <w:kern w:val="0"/>
          <w:sz w:val="24"/>
          <w:szCs w:val="24"/>
        </w:rPr>
        <w:t>PPT</w:t>
      </w:r>
      <w:r w:rsidRPr="00A20DE6">
        <w:rPr>
          <w:rFonts w:ascii="Helvetica" w:eastAsia="宋体" w:hAnsi="Helvetica" w:cs="Helvetica"/>
          <w:kern w:val="0"/>
          <w:sz w:val="24"/>
          <w:szCs w:val="24"/>
        </w:rPr>
        <w:t>之间的关联、起承转合给串起来，形成顺畅的表述。在做</w:t>
      </w:r>
      <w:r w:rsidRPr="00A20DE6">
        <w:rPr>
          <w:rFonts w:ascii="Helvetica" w:eastAsia="宋体" w:hAnsi="Helvetica" w:cs="Helvetica"/>
          <w:kern w:val="0"/>
          <w:sz w:val="24"/>
          <w:szCs w:val="24"/>
        </w:rPr>
        <w:t>PPT</w:t>
      </w:r>
      <w:r w:rsidRPr="00A20DE6">
        <w:rPr>
          <w:rFonts w:ascii="Helvetica" w:eastAsia="宋体" w:hAnsi="Helvetica" w:cs="Helvetica"/>
          <w:kern w:val="0"/>
          <w:sz w:val="24"/>
          <w:szCs w:val="24"/>
        </w:rPr>
        <w:t>时在心里草拟一个大纲：我该怎么讲述自己的故事、如何把故事串起来、如何讲好，把工作要点陈述给梳理出来。</w:t>
      </w:r>
    </w:p>
    <w:p w14:paraId="6932FF8D"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lastRenderedPageBreak/>
        <w:t xml:space="preserve">    </w:t>
      </w:r>
      <w:r w:rsidRPr="00A20DE6">
        <w:rPr>
          <w:rFonts w:ascii="Helvetica" w:eastAsia="宋体" w:hAnsi="Helvetica" w:cs="Helvetica"/>
          <w:kern w:val="0"/>
          <w:sz w:val="24"/>
          <w:szCs w:val="24"/>
        </w:rPr>
        <w:t>一份好的</w:t>
      </w:r>
      <w:r w:rsidRPr="00A20DE6">
        <w:rPr>
          <w:rFonts w:ascii="Helvetica" w:eastAsia="宋体" w:hAnsi="Helvetica" w:cs="Helvetica"/>
          <w:kern w:val="0"/>
          <w:sz w:val="24"/>
          <w:szCs w:val="24"/>
        </w:rPr>
        <w:t>PPT </w:t>
      </w:r>
      <w:r w:rsidRPr="00A20DE6">
        <w:rPr>
          <w:rFonts w:ascii="Helvetica" w:eastAsia="宋体" w:hAnsi="Helvetica" w:cs="Helvetica"/>
          <w:kern w:val="0"/>
          <w:sz w:val="24"/>
          <w:szCs w:val="24"/>
        </w:rPr>
        <w:t>，亮点功夫应该下在平时。平时在做工作时能不仅仅是完成工作，而且能思考如何把它</w:t>
      </w:r>
      <w:proofErr w:type="gramStart"/>
      <w:r w:rsidRPr="00A20DE6">
        <w:rPr>
          <w:rFonts w:ascii="Helvetica" w:eastAsia="宋体" w:hAnsi="Helvetica" w:cs="Helvetica"/>
          <w:kern w:val="0"/>
          <w:sz w:val="24"/>
          <w:szCs w:val="24"/>
        </w:rPr>
        <w:t>给做到</w:t>
      </w:r>
      <w:proofErr w:type="gramEnd"/>
      <w:r w:rsidRPr="00A20DE6">
        <w:rPr>
          <w:rFonts w:ascii="Helvetica" w:eastAsia="宋体" w:hAnsi="Helvetica" w:cs="Helvetica"/>
          <w:kern w:val="0"/>
          <w:sz w:val="24"/>
          <w:szCs w:val="24"/>
        </w:rPr>
        <w:t>最好。例如有的同学写代码会有很多的</w:t>
      </w:r>
      <w:r w:rsidRPr="00A20DE6">
        <w:rPr>
          <w:rFonts w:ascii="Helvetica" w:eastAsia="宋体" w:hAnsi="Helvetica" w:cs="Helvetica"/>
          <w:kern w:val="0"/>
          <w:sz w:val="24"/>
          <w:szCs w:val="24"/>
        </w:rPr>
        <w:t>IF Else</w:t>
      </w:r>
      <w:r w:rsidRPr="00A20DE6">
        <w:rPr>
          <w:rFonts w:ascii="Helvetica" w:eastAsia="宋体" w:hAnsi="Helvetica" w:cs="Helvetica"/>
          <w:kern w:val="0"/>
          <w:sz w:val="24"/>
          <w:szCs w:val="24"/>
        </w:rPr>
        <w:t>，这能否再抽象一下，把它抽象成一个规则引擎；规则引擎又是否能进一步做性能优化；性能优化是否能再做一些编译优化等等</w:t>
      </w:r>
      <w:r w:rsidRPr="00A20DE6">
        <w:rPr>
          <w:rFonts w:ascii="Helvetica" w:eastAsia="宋体" w:hAnsi="Helvetica" w:cs="Helvetica"/>
          <w:kern w:val="0"/>
          <w:sz w:val="24"/>
          <w:szCs w:val="24"/>
        </w:rPr>
        <w:t>.....</w:t>
      </w:r>
      <w:r w:rsidRPr="00A20DE6">
        <w:rPr>
          <w:rFonts w:ascii="Helvetica" w:eastAsia="宋体" w:hAnsi="Helvetica" w:cs="Helvetica"/>
          <w:kern w:val="0"/>
          <w:sz w:val="24"/>
          <w:szCs w:val="24"/>
        </w:rPr>
        <w:t>通过这样的思路去把一项项工作提炼起来，并把解决它，把性能做到极致。这才是晋升答辩的根本。</w:t>
      </w:r>
    </w:p>
    <w:p w14:paraId="6482B8CF" w14:textId="02AE55B2"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0E53CF34" wp14:editId="7EE06C79">
            <wp:extent cx="5274310" cy="27508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05F8CF52" w14:textId="6F8D3092"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4040A886" wp14:editId="2A8FF3EA">
            <wp:extent cx="5137150" cy="123190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37150" cy="1231900"/>
                    </a:xfrm>
                    <a:prstGeom prst="rect">
                      <a:avLst/>
                    </a:prstGeom>
                    <a:noFill/>
                    <a:ln>
                      <a:noFill/>
                    </a:ln>
                  </pic:spPr>
                </pic:pic>
              </a:graphicData>
            </a:graphic>
          </wp:inline>
        </w:drawing>
      </w:r>
    </w:p>
    <w:p w14:paraId="35362267" w14:textId="77777777" w:rsidR="00A20DE6" w:rsidRPr="00A20DE6" w:rsidRDefault="00A20DE6" w:rsidP="00A20DE6">
      <w:pPr>
        <w:widowControl/>
        <w:spacing w:before="315" w:after="315"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pict w14:anchorId="0B8E0416">
          <v:rect id="_x0000_i1044" style="width:0;height:.75pt" o:hralign="center" o:hrstd="t" o:hrnoshade="t" o:hr="t" fillcolor="#333" stroked="f"/>
        </w:pict>
      </w:r>
    </w:p>
    <w:p w14:paraId="78D2AA4C" w14:textId="77777777" w:rsidR="00A20DE6" w:rsidRPr="00A20DE6" w:rsidRDefault="00A20DE6" w:rsidP="00A20DE6">
      <w:pPr>
        <w:widowControl/>
        <w:spacing w:before="240" w:after="240"/>
        <w:jc w:val="left"/>
        <w:outlineLvl w:val="1"/>
        <w:rPr>
          <w:rFonts w:ascii="inherit" w:eastAsia="宋体" w:hAnsi="inherit" w:cs="Helvetica"/>
          <w:b/>
          <w:bCs/>
          <w:kern w:val="0"/>
          <w:sz w:val="38"/>
          <w:szCs w:val="38"/>
        </w:rPr>
      </w:pPr>
      <w:r w:rsidRPr="00A20DE6">
        <w:rPr>
          <w:rFonts w:ascii="Helvetica" w:eastAsia="宋体" w:hAnsi="Helvetica" w:cs="Helvetica"/>
          <w:b/>
          <w:bCs/>
          <w:color w:val="2741B1"/>
          <w:kern w:val="0"/>
          <w:sz w:val="36"/>
          <w:szCs w:val="36"/>
        </w:rPr>
        <w:t>问题五：项目暂未完全落地缺少数据怎么办？</w:t>
      </w:r>
    </w:p>
    <w:p w14:paraId="44DC207E" w14:textId="77777777" w:rsidR="00A20DE6" w:rsidRPr="00A20DE6" w:rsidRDefault="00A20DE6" w:rsidP="00A20DE6">
      <w:pPr>
        <w:widowControl/>
        <w:spacing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br/>
      </w:r>
    </w:p>
    <w:p w14:paraId="4BD7576B" w14:textId="33CEDB66" w:rsidR="00A20DE6" w:rsidRPr="00A20DE6" w:rsidRDefault="00A20DE6" w:rsidP="00A20DE6">
      <w:pPr>
        <w:widowControl/>
        <w:spacing w:before="60" w:after="173"/>
        <w:jc w:val="left"/>
        <w:rPr>
          <w:rFonts w:ascii="Helvetica" w:eastAsia="宋体" w:hAnsi="Helvetica" w:cs="Helvetica"/>
          <w:kern w:val="0"/>
          <w:sz w:val="24"/>
          <w:szCs w:val="24"/>
        </w:rPr>
      </w:pPr>
      <w:r w:rsidRPr="00A20DE6">
        <w:rPr>
          <w:rFonts w:ascii="Helvetica" w:eastAsia="宋体" w:hAnsi="Helvetica" w:cs="Helvetica"/>
          <w:noProof/>
          <w:kern w:val="0"/>
          <w:sz w:val="24"/>
          <w:szCs w:val="24"/>
        </w:rPr>
        <w:lastRenderedPageBreak/>
        <w:drawing>
          <wp:inline distT="0" distB="0" distL="0" distR="0" wp14:anchorId="623F6694" wp14:editId="69F69569">
            <wp:extent cx="5274310" cy="19399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939925"/>
                    </a:xfrm>
                    <a:prstGeom prst="rect">
                      <a:avLst/>
                    </a:prstGeom>
                    <a:noFill/>
                    <a:ln>
                      <a:noFill/>
                    </a:ln>
                  </pic:spPr>
                </pic:pic>
              </a:graphicData>
            </a:graphic>
          </wp:inline>
        </w:drawing>
      </w:r>
    </w:p>
    <w:p w14:paraId="1F416EF4" w14:textId="77777777" w:rsidR="00A20DE6" w:rsidRPr="00A20DE6" w:rsidRDefault="00A20DE6" w:rsidP="00A20DE6">
      <w:pPr>
        <w:widowControl/>
        <w:spacing w:before="60" w:after="173"/>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项目暂未落地主要看现在这个项目做到什么程度，可能存在以下几种情况。</w:t>
      </w:r>
    </w:p>
    <w:p w14:paraId="2C4A3A45"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1) </w:t>
      </w:r>
      <w:r w:rsidRPr="00A20DE6">
        <w:rPr>
          <w:rFonts w:ascii="Helvetica" w:eastAsia="宋体" w:hAnsi="Helvetica" w:cs="Helvetica"/>
          <w:b/>
          <w:bCs/>
          <w:kern w:val="0"/>
          <w:sz w:val="24"/>
          <w:szCs w:val="24"/>
        </w:rPr>
        <w:t>项目</w:t>
      </w:r>
      <w:proofErr w:type="gramStart"/>
      <w:r w:rsidRPr="00A20DE6">
        <w:rPr>
          <w:rFonts w:ascii="Helvetica" w:eastAsia="宋体" w:hAnsi="Helvetica" w:cs="Helvetica"/>
          <w:b/>
          <w:bCs/>
          <w:kern w:val="0"/>
          <w:sz w:val="24"/>
          <w:szCs w:val="24"/>
        </w:rPr>
        <w:t>当前仅</w:t>
      </w:r>
      <w:proofErr w:type="gramEnd"/>
      <w:r w:rsidRPr="00A20DE6">
        <w:rPr>
          <w:rFonts w:ascii="Helvetica" w:eastAsia="宋体" w:hAnsi="Helvetica" w:cs="Helvetica"/>
          <w:b/>
          <w:bCs/>
          <w:kern w:val="0"/>
          <w:sz w:val="24"/>
          <w:szCs w:val="24"/>
        </w:rPr>
        <w:t>是在规划的层面</w:t>
      </w:r>
      <w:r w:rsidRPr="00A20DE6">
        <w:rPr>
          <w:rFonts w:ascii="Helvetica" w:eastAsia="宋体" w:hAnsi="Helvetica" w:cs="Helvetica"/>
          <w:kern w:val="0"/>
          <w:sz w:val="24"/>
          <w:szCs w:val="24"/>
        </w:rPr>
        <w:t>，项目中没有任何的一个模块已经上线，甚至连离线数据都没有，换而言之该阶段没有任何客观数据能够证明项目可正常运转，对项目基础收益甚至项目的可行性进行支撑，处于这个阶段的项目是不适合参加答辩的。</w:t>
      </w:r>
    </w:p>
    <w:p w14:paraId="36AA2250"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2)</w:t>
      </w:r>
      <w:r w:rsidRPr="00A20DE6">
        <w:rPr>
          <w:rFonts w:ascii="Helvetica" w:eastAsia="宋体" w:hAnsi="Helvetica" w:cs="Helvetica"/>
          <w:b/>
          <w:bCs/>
          <w:kern w:val="0"/>
          <w:sz w:val="24"/>
          <w:szCs w:val="24"/>
        </w:rPr>
        <w:t> </w:t>
      </w:r>
      <w:r w:rsidRPr="00A20DE6">
        <w:rPr>
          <w:rFonts w:ascii="Helvetica" w:eastAsia="宋体" w:hAnsi="Helvetica" w:cs="Helvetica"/>
          <w:b/>
          <w:bCs/>
          <w:kern w:val="0"/>
          <w:sz w:val="24"/>
          <w:szCs w:val="24"/>
        </w:rPr>
        <w:t>项目没有</w:t>
      </w:r>
      <w:r w:rsidRPr="00A20DE6">
        <w:rPr>
          <w:rFonts w:ascii="Helvetica" w:eastAsia="宋体" w:hAnsi="Helvetica" w:cs="Helvetica"/>
          <w:b/>
          <w:bCs/>
          <w:kern w:val="0"/>
          <w:sz w:val="24"/>
          <w:szCs w:val="24"/>
        </w:rPr>
        <w:t>100%</w:t>
      </w:r>
      <w:r w:rsidRPr="00A20DE6">
        <w:rPr>
          <w:rFonts w:ascii="Helvetica" w:eastAsia="宋体" w:hAnsi="Helvetica" w:cs="Helvetica"/>
          <w:b/>
          <w:bCs/>
          <w:kern w:val="0"/>
          <w:sz w:val="24"/>
          <w:szCs w:val="24"/>
        </w:rPr>
        <w:t>地落地上线，部分功能模块已经完成开发</w:t>
      </w:r>
      <w:r w:rsidRPr="00A20DE6">
        <w:rPr>
          <w:rFonts w:ascii="Helvetica" w:eastAsia="宋体" w:hAnsi="Helvetica" w:cs="Helvetica"/>
          <w:kern w:val="0"/>
          <w:sz w:val="24"/>
          <w:szCs w:val="24"/>
        </w:rPr>
        <w:t>，但是暂未取得业务收益或并未</w:t>
      </w:r>
      <w:r w:rsidRPr="00A20DE6">
        <w:rPr>
          <w:rFonts w:ascii="Helvetica" w:eastAsia="宋体" w:hAnsi="Helvetica" w:cs="Helvetica"/>
          <w:kern w:val="0"/>
          <w:sz w:val="24"/>
          <w:szCs w:val="24"/>
        </w:rPr>
        <w:t>100%</w:t>
      </w:r>
      <w:r w:rsidRPr="00A20DE6">
        <w:rPr>
          <w:rFonts w:ascii="Helvetica" w:eastAsia="宋体" w:hAnsi="Helvetica" w:cs="Helvetica"/>
          <w:kern w:val="0"/>
          <w:sz w:val="24"/>
          <w:szCs w:val="24"/>
        </w:rPr>
        <w:t>地完成线</w:t>
      </w:r>
      <w:proofErr w:type="gramStart"/>
      <w:r w:rsidRPr="00A20DE6">
        <w:rPr>
          <w:rFonts w:ascii="Helvetica" w:eastAsia="宋体" w:hAnsi="Helvetica" w:cs="Helvetica"/>
          <w:kern w:val="0"/>
          <w:sz w:val="24"/>
          <w:szCs w:val="24"/>
        </w:rPr>
        <w:t>上收益</w:t>
      </w:r>
      <w:proofErr w:type="gramEnd"/>
      <w:r w:rsidRPr="00A20DE6">
        <w:rPr>
          <w:rFonts w:ascii="Helvetica" w:eastAsia="宋体" w:hAnsi="Helvetica" w:cs="Helvetica"/>
          <w:kern w:val="0"/>
          <w:sz w:val="24"/>
          <w:szCs w:val="24"/>
        </w:rPr>
        <w:t>验证。如果在这种情况下通过离线的方式，可以得到一些性能数据或者说其他方面的技术指标上的收益对比，能够佐证技术本身在某一些维度上的先进性。在答辩中可以采用这种方式在缺少</w:t>
      </w:r>
      <w:proofErr w:type="gramStart"/>
      <w:r w:rsidRPr="00A20DE6">
        <w:rPr>
          <w:rFonts w:ascii="Helvetica" w:eastAsia="宋体" w:hAnsi="Helvetica" w:cs="Helvetica"/>
          <w:kern w:val="0"/>
          <w:sz w:val="24"/>
          <w:szCs w:val="24"/>
        </w:rPr>
        <w:t>真实业务</w:t>
      </w:r>
      <w:proofErr w:type="gramEnd"/>
      <w:r w:rsidRPr="00A20DE6">
        <w:rPr>
          <w:rFonts w:ascii="Helvetica" w:eastAsia="宋体" w:hAnsi="Helvetica" w:cs="Helvetica"/>
          <w:kern w:val="0"/>
          <w:sz w:val="24"/>
          <w:szCs w:val="24"/>
        </w:rPr>
        <w:t>数据的情况下展示项目的技术影响力和项目的各项基础收益的潜力。</w:t>
      </w:r>
    </w:p>
    <w:p w14:paraId="37F32836"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3) </w:t>
      </w:r>
      <w:r w:rsidRPr="00A20DE6">
        <w:rPr>
          <w:rFonts w:ascii="Helvetica" w:eastAsia="宋体" w:hAnsi="Helvetica" w:cs="Helvetica"/>
          <w:b/>
          <w:bCs/>
          <w:kern w:val="0"/>
          <w:sz w:val="24"/>
          <w:szCs w:val="24"/>
        </w:rPr>
        <w:t>缺少数据</w:t>
      </w:r>
      <w:r w:rsidRPr="00A20DE6">
        <w:rPr>
          <w:rFonts w:ascii="Helvetica" w:eastAsia="宋体" w:hAnsi="Helvetica" w:cs="Helvetica"/>
          <w:kern w:val="0"/>
          <w:sz w:val="24"/>
          <w:szCs w:val="24"/>
        </w:rPr>
        <w:t>。首先，既然是业务开发，肯定服务于某种业务，</w:t>
      </w:r>
      <w:proofErr w:type="gramStart"/>
      <w:r w:rsidRPr="00A20DE6">
        <w:rPr>
          <w:rFonts w:ascii="Helvetica" w:eastAsia="宋体" w:hAnsi="Helvetica" w:cs="Helvetica"/>
          <w:kern w:val="0"/>
          <w:sz w:val="24"/>
          <w:szCs w:val="24"/>
        </w:rPr>
        <w:t>离业务</w:t>
      </w:r>
      <w:proofErr w:type="gramEnd"/>
      <w:r w:rsidRPr="00A20DE6">
        <w:rPr>
          <w:rFonts w:ascii="Helvetica" w:eastAsia="宋体" w:hAnsi="Helvetica" w:cs="Helvetica"/>
          <w:kern w:val="0"/>
          <w:sz w:val="24"/>
          <w:szCs w:val="24"/>
        </w:rPr>
        <w:t>更近的团队优势在于有非常直接的一些业务影响数据来佐证技术的有效性及解决业务问题的有效性。再来，缺少数据可能是指缺少一些技术指标、技术性能上的数据，如果是这样的话，需要在解决业务问题过程中能抽象出解决方案，数据上的对比本身是有利于技术能力的佐证。例如设计重构系统，如果当前在业务影响方面没有明显的收益，但通过重构，当再进来一个新业务需求时，它能够把原来</w:t>
      </w:r>
      <w:r w:rsidRPr="00A20DE6">
        <w:rPr>
          <w:rFonts w:ascii="Helvetica" w:eastAsia="宋体" w:hAnsi="Helvetica" w:cs="Helvetica"/>
          <w:kern w:val="0"/>
          <w:sz w:val="24"/>
          <w:szCs w:val="24"/>
        </w:rPr>
        <w:t>7</w:t>
      </w:r>
      <w:r w:rsidRPr="00A20DE6">
        <w:rPr>
          <w:rFonts w:ascii="Helvetica" w:eastAsia="宋体" w:hAnsi="Helvetica" w:cs="Helvetica"/>
          <w:kern w:val="0"/>
          <w:sz w:val="24"/>
          <w:szCs w:val="24"/>
        </w:rPr>
        <w:t>个工作日的重新开发时间，降到半个工作日，这样其实也是有力的数据，能证明技术影响力。</w:t>
      </w:r>
    </w:p>
    <w:p w14:paraId="065A6E98" w14:textId="2E9DDCD1"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lastRenderedPageBreak/>
        <w:drawing>
          <wp:inline distT="0" distB="0" distL="0" distR="0" wp14:anchorId="354F2A83" wp14:editId="7A3A6E14">
            <wp:extent cx="5274310" cy="23850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noFill/>
                    </a:ln>
                  </pic:spPr>
                </pic:pic>
              </a:graphicData>
            </a:graphic>
          </wp:inline>
        </w:drawing>
      </w:r>
    </w:p>
    <w:p w14:paraId="565181ED" w14:textId="77777777" w:rsidR="00A20DE6" w:rsidRPr="00A20DE6" w:rsidRDefault="00A20DE6" w:rsidP="00A20DE6">
      <w:pPr>
        <w:widowControl/>
        <w:spacing w:before="315" w:after="315"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pict w14:anchorId="391EA8E6">
          <v:rect id="_x0000_i1047" style="width:0;height:.75pt" o:hralign="center" o:hrstd="t" o:hrnoshade="t" o:hr="t" fillcolor="#333" stroked="f"/>
        </w:pict>
      </w:r>
    </w:p>
    <w:p w14:paraId="0FF25098" w14:textId="77777777" w:rsidR="00A20DE6" w:rsidRPr="00A20DE6" w:rsidRDefault="00A20DE6" w:rsidP="00A20DE6">
      <w:pPr>
        <w:widowControl/>
        <w:spacing w:before="240" w:after="240"/>
        <w:jc w:val="left"/>
        <w:outlineLvl w:val="1"/>
        <w:rPr>
          <w:rFonts w:ascii="inherit" w:eastAsia="宋体" w:hAnsi="inherit" w:cs="Helvetica"/>
          <w:b/>
          <w:bCs/>
          <w:kern w:val="0"/>
          <w:sz w:val="38"/>
          <w:szCs w:val="38"/>
        </w:rPr>
      </w:pPr>
      <w:r w:rsidRPr="00A20DE6">
        <w:rPr>
          <w:rFonts w:ascii="Helvetica" w:eastAsia="宋体" w:hAnsi="Helvetica" w:cs="Helvetica"/>
          <w:b/>
          <w:bCs/>
          <w:color w:val="2741B1"/>
          <w:kern w:val="0"/>
          <w:sz w:val="36"/>
          <w:szCs w:val="36"/>
        </w:rPr>
        <w:t>问题六：多个项目间关联不大、内容琐碎怎么办？</w:t>
      </w:r>
    </w:p>
    <w:p w14:paraId="5E0A957C" w14:textId="77777777" w:rsidR="00A20DE6" w:rsidRPr="00A20DE6" w:rsidRDefault="00A20DE6" w:rsidP="00A20DE6">
      <w:pPr>
        <w:widowControl/>
        <w:spacing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br/>
      </w:r>
    </w:p>
    <w:p w14:paraId="57158DB6" w14:textId="3CD714EC"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68425A11" wp14:editId="0A5A14A8">
            <wp:extent cx="5274310" cy="18097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09750"/>
                    </a:xfrm>
                    <a:prstGeom prst="rect">
                      <a:avLst/>
                    </a:prstGeom>
                    <a:noFill/>
                    <a:ln>
                      <a:noFill/>
                    </a:ln>
                  </pic:spPr>
                </pic:pic>
              </a:graphicData>
            </a:graphic>
          </wp:inline>
        </w:drawing>
      </w:r>
    </w:p>
    <w:p w14:paraId="70EA6CE2"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答辩项目之间看似没有特别强的关联，比较琐碎，在这种情况下，怎么在答辩中体现自己做出的贡献和能力，是因人而异和因事而异的。有两种情况可供大家讨论：</w:t>
      </w:r>
    </w:p>
    <w:p w14:paraId="6C601E46"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1</w:t>
      </w:r>
      <w:r w:rsidRPr="00A20DE6">
        <w:rPr>
          <w:rFonts w:ascii="Helvetica" w:eastAsia="宋体" w:hAnsi="Helvetica" w:cs="Helvetica"/>
          <w:kern w:val="0"/>
          <w:sz w:val="24"/>
          <w:szCs w:val="24"/>
        </w:rPr>
        <w:t>）在不同的场景、不同的业务中做了几个项目。举个例子，比如一位同学可能同时在长视频和短视频都承担了数据科学实验、推荐算法等工作，看起来比较零碎，很难从一个项目出发讲清楚。那在这种情况下怎么办呢？实际上候选人怎么把自己的不同项目串起来是一种能力的展现，关键是要阐述清楚各个</w:t>
      </w:r>
      <w:r w:rsidRPr="00A20DE6">
        <w:rPr>
          <w:rFonts w:ascii="Helvetica" w:eastAsia="宋体" w:hAnsi="Helvetica" w:cs="Helvetica"/>
          <w:kern w:val="0"/>
          <w:sz w:val="24"/>
          <w:szCs w:val="24"/>
        </w:rPr>
        <w:lastRenderedPageBreak/>
        <w:t>项目怎么展现出自己数</w:t>
      </w:r>
      <w:proofErr w:type="gramStart"/>
      <w:r w:rsidRPr="00A20DE6">
        <w:rPr>
          <w:rFonts w:ascii="Helvetica" w:eastAsia="宋体" w:hAnsi="Helvetica" w:cs="Helvetica"/>
          <w:kern w:val="0"/>
          <w:sz w:val="24"/>
          <w:szCs w:val="24"/>
        </w:rPr>
        <w:t>科方面</w:t>
      </w:r>
      <w:proofErr w:type="gramEnd"/>
      <w:r w:rsidRPr="00A20DE6">
        <w:rPr>
          <w:rFonts w:ascii="Helvetica" w:eastAsia="宋体" w:hAnsi="Helvetica" w:cs="Helvetica"/>
          <w:kern w:val="0"/>
          <w:sz w:val="24"/>
          <w:szCs w:val="24"/>
        </w:rPr>
        <w:t>的能力，并且在业务方面形成了产出。可选择另外角度陈述，体现穿插思路，比如上述在长短视频不同业务场景的推荐相关工作中，候选人可选择展现自己在短视频线工作</w:t>
      </w:r>
      <w:proofErr w:type="gramStart"/>
      <w:r w:rsidRPr="00A20DE6">
        <w:rPr>
          <w:rFonts w:ascii="Helvetica" w:eastAsia="宋体" w:hAnsi="Helvetica" w:cs="Helvetica"/>
          <w:kern w:val="0"/>
          <w:sz w:val="24"/>
          <w:szCs w:val="24"/>
        </w:rPr>
        <w:t>总如何</w:t>
      </w:r>
      <w:proofErr w:type="gramEnd"/>
      <w:r w:rsidRPr="00A20DE6">
        <w:rPr>
          <w:rFonts w:ascii="Helvetica" w:eastAsia="宋体" w:hAnsi="Helvetica" w:cs="Helvetica"/>
          <w:kern w:val="0"/>
          <w:sz w:val="24"/>
          <w:szCs w:val="24"/>
        </w:rPr>
        <w:t>把推荐链路梳理清楚，</w:t>
      </w:r>
      <w:r w:rsidRPr="00A20DE6">
        <w:rPr>
          <w:rFonts w:ascii="Helvetica" w:eastAsia="宋体" w:hAnsi="Helvetica" w:cs="Helvetica"/>
          <w:b/>
          <w:bCs/>
          <w:kern w:val="0"/>
          <w:sz w:val="24"/>
          <w:szCs w:val="24"/>
        </w:rPr>
        <w:t>沉淀框架、形成方法论</w:t>
      </w:r>
      <w:r w:rsidRPr="00A20DE6">
        <w:rPr>
          <w:rFonts w:ascii="Helvetica" w:eastAsia="宋体" w:hAnsi="Helvetica" w:cs="Helvetica"/>
          <w:kern w:val="0"/>
          <w:sz w:val="24"/>
          <w:szCs w:val="24"/>
        </w:rPr>
        <w:t>，并且能够把这套方法论适用在长视频场景。</w:t>
      </w:r>
      <w:r w:rsidRPr="00A20DE6">
        <w:rPr>
          <w:rFonts w:ascii="Helvetica" w:eastAsia="宋体" w:hAnsi="Helvetica" w:cs="Helvetica"/>
          <w:b/>
          <w:bCs/>
          <w:kern w:val="0"/>
          <w:sz w:val="24"/>
          <w:szCs w:val="24"/>
        </w:rPr>
        <w:t>能展现自身做事情时不是简单执行，重复工作，而是能有方法论沉淀</w:t>
      </w:r>
      <w:r w:rsidRPr="00A20DE6">
        <w:rPr>
          <w:rFonts w:ascii="Helvetica" w:eastAsia="宋体" w:hAnsi="Helvetica" w:cs="Helvetica"/>
          <w:kern w:val="0"/>
          <w:sz w:val="24"/>
          <w:szCs w:val="24"/>
        </w:rPr>
        <w:t>。</w:t>
      </w:r>
    </w:p>
    <w:p w14:paraId="3E764D27"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2</w:t>
      </w:r>
      <w:r w:rsidRPr="00A20DE6">
        <w:rPr>
          <w:rFonts w:ascii="Helvetica" w:eastAsia="宋体" w:hAnsi="Helvetica" w:cs="Helvetica"/>
          <w:kern w:val="0"/>
          <w:sz w:val="24"/>
          <w:szCs w:val="24"/>
        </w:rPr>
        <w:t>）承担了一个较重要的项目，同时还在做很多其他的比较小、比较琐碎的项目。这些琐碎的工作确实</w:t>
      </w:r>
      <w:proofErr w:type="gramStart"/>
      <w:r w:rsidRPr="00A20DE6">
        <w:rPr>
          <w:rFonts w:ascii="Helvetica" w:eastAsia="宋体" w:hAnsi="Helvetica" w:cs="Helvetica"/>
          <w:kern w:val="0"/>
          <w:sz w:val="24"/>
          <w:szCs w:val="24"/>
        </w:rPr>
        <w:t>很难往</w:t>
      </w:r>
      <w:proofErr w:type="gramEnd"/>
      <w:r w:rsidRPr="00A20DE6">
        <w:rPr>
          <w:rFonts w:ascii="Helvetica" w:eastAsia="宋体" w:hAnsi="Helvetica" w:cs="Helvetica"/>
          <w:kern w:val="0"/>
          <w:sz w:val="24"/>
          <w:szCs w:val="24"/>
        </w:rPr>
        <w:t>大项目上面去串联，这时需要做取舍，可以先集中去讲大的、做的比较透的项目，讲清楚：</w:t>
      </w:r>
    </w:p>
    <w:p w14:paraId="5B7AB665"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w:t>
      </w:r>
      <w:r w:rsidRPr="00A20DE6">
        <w:rPr>
          <w:rFonts w:ascii="Helvetica" w:eastAsia="宋体" w:hAnsi="Helvetica" w:cs="Helvetica"/>
          <w:b/>
          <w:bCs/>
          <w:kern w:val="0"/>
          <w:sz w:val="24"/>
          <w:szCs w:val="24"/>
        </w:rPr>
        <w:t> </w:t>
      </w:r>
      <w:r w:rsidRPr="00A20DE6">
        <w:rPr>
          <w:rFonts w:ascii="宋体" w:eastAsia="宋体" w:hAnsi="宋体" w:cs="宋体" w:hint="eastAsia"/>
          <w:b/>
          <w:bCs/>
          <w:kern w:val="0"/>
          <w:sz w:val="24"/>
          <w:szCs w:val="24"/>
        </w:rPr>
        <w:t>①</w:t>
      </w:r>
      <w:r w:rsidRPr="00A20DE6">
        <w:rPr>
          <w:rFonts w:ascii="Helvetica" w:eastAsia="宋体" w:hAnsi="Helvetica" w:cs="Helvetica"/>
          <w:b/>
          <w:bCs/>
          <w:kern w:val="0"/>
          <w:sz w:val="24"/>
          <w:szCs w:val="24"/>
        </w:rPr>
        <w:t>为什么做这个大的项目？这个业务的这个重要性在哪里，为什么要去做？</w:t>
      </w:r>
    </w:p>
    <w:p w14:paraId="0DB429BF"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b/>
          <w:bCs/>
          <w:kern w:val="0"/>
          <w:sz w:val="24"/>
          <w:szCs w:val="24"/>
        </w:rPr>
        <w:t xml:space="preserve">    </w:t>
      </w:r>
      <w:r w:rsidRPr="00A20DE6">
        <w:rPr>
          <w:rFonts w:ascii="宋体" w:eastAsia="宋体" w:hAnsi="宋体" w:cs="宋体" w:hint="eastAsia"/>
          <w:b/>
          <w:bCs/>
          <w:kern w:val="0"/>
          <w:sz w:val="24"/>
          <w:szCs w:val="24"/>
        </w:rPr>
        <w:t>②</w:t>
      </w:r>
      <w:r w:rsidRPr="00A20DE6">
        <w:rPr>
          <w:rFonts w:ascii="Helvetica" w:eastAsia="宋体" w:hAnsi="Helvetica" w:cs="Helvetica"/>
          <w:b/>
          <w:bCs/>
          <w:kern w:val="0"/>
          <w:sz w:val="24"/>
          <w:szCs w:val="24"/>
        </w:rPr>
        <w:t>这个项目有什么难点，有什么挑战性？为什么需要一位这个职级的同学去做，而不是一位更加初级、低阶的同学去做？</w:t>
      </w:r>
    </w:p>
    <w:p w14:paraId="53B22AD3"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b/>
          <w:bCs/>
          <w:kern w:val="0"/>
          <w:sz w:val="24"/>
          <w:szCs w:val="24"/>
        </w:rPr>
        <w:t xml:space="preserve">    </w:t>
      </w:r>
      <w:r w:rsidRPr="00A20DE6">
        <w:rPr>
          <w:rFonts w:ascii="宋体" w:eastAsia="宋体" w:hAnsi="宋体" w:cs="宋体" w:hint="eastAsia"/>
          <w:b/>
          <w:bCs/>
          <w:kern w:val="0"/>
          <w:sz w:val="24"/>
          <w:szCs w:val="24"/>
        </w:rPr>
        <w:t>③</w:t>
      </w:r>
      <w:r w:rsidRPr="00A20DE6">
        <w:rPr>
          <w:rFonts w:ascii="Helvetica" w:eastAsia="宋体" w:hAnsi="Helvetica" w:cs="Helvetica"/>
          <w:b/>
          <w:bCs/>
          <w:kern w:val="0"/>
          <w:sz w:val="24"/>
          <w:szCs w:val="24"/>
        </w:rPr>
        <w:t>我是如何通过自己的技术能力解决这个问题的？解决之后有什么样的一个业务的产出？造成什么影响？</w:t>
      </w:r>
    </w:p>
    <w:p w14:paraId="7521C175"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如果觉得有必要，可以简要提及其余琐碎项目。总结来说，通过种种方式在各个不同场景展现自己技术能力以及逻辑思考，或是集中精力去讲透</w:t>
      </w:r>
      <w:r w:rsidRPr="00A20DE6">
        <w:rPr>
          <w:rFonts w:ascii="Helvetica" w:eastAsia="宋体" w:hAnsi="Helvetica" w:cs="Helvetica"/>
          <w:kern w:val="0"/>
          <w:sz w:val="24"/>
          <w:szCs w:val="24"/>
        </w:rPr>
        <w:t>1-2</w:t>
      </w:r>
      <w:r w:rsidRPr="00A20DE6">
        <w:rPr>
          <w:rFonts w:ascii="Helvetica" w:eastAsia="宋体" w:hAnsi="Helvetica" w:cs="Helvetica"/>
          <w:kern w:val="0"/>
          <w:sz w:val="24"/>
          <w:szCs w:val="24"/>
        </w:rPr>
        <w:t>个项目，这些方案都是可以的，</w:t>
      </w:r>
      <w:r w:rsidRPr="00A20DE6">
        <w:rPr>
          <w:rFonts w:ascii="Helvetica" w:eastAsia="宋体" w:hAnsi="Helvetica" w:cs="Helvetica"/>
          <w:b/>
          <w:bCs/>
          <w:kern w:val="0"/>
          <w:sz w:val="24"/>
          <w:szCs w:val="24"/>
        </w:rPr>
        <w:t>并没有一个特别的定式方法，要根据候选人具体的情况去找一个合适的表达，主要目的是让评委看到你的能力。</w:t>
      </w:r>
    </w:p>
    <w:p w14:paraId="2B07996B" w14:textId="250D718F"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drawing>
          <wp:inline distT="0" distB="0" distL="0" distR="0" wp14:anchorId="54862833" wp14:editId="46722BF7">
            <wp:extent cx="5274310" cy="21647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164715"/>
                    </a:xfrm>
                    <a:prstGeom prst="rect">
                      <a:avLst/>
                    </a:prstGeom>
                    <a:noFill/>
                    <a:ln>
                      <a:noFill/>
                    </a:ln>
                  </pic:spPr>
                </pic:pic>
              </a:graphicData>
            </a:graphic>
          </wp:inline>
        </w:drawing>
      </w:r>
    </w:p>
    <w:p w14:paraId="5D9577B5" w14:textId="77777777" w:rsidR="00A20DE6" w:rsidRPr="00A20DE6" w:rsidRDefault="00A20DE6" w:rsidP="00A20DE6">
      <w:pPr>
        <w:widowControl/>
        <w:spacing w:before="315" w:after="315"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pict w14:anchorId="39C10731">
          <v:rect id="_x0000_i1050" style="width:0;height:.75pt" o:hralign="center" o:hrstd="t" o:hrnoshade="t" o:hr="t" fillcolor="#333" stroked="f"/>
        </w:pict>
      </w:r>
    </w:p>
    <w:p w14:paraId="4A1E52CA" w14:textId="77777777" w:rsidR="00A20DE6" w:rsidRPr="00A20DE6" w:rsidRDefault="00A20DE6" w:rsidP="00A20DE6">
      <w:pPr>
        <w:widowControl/>
        <w:spacing w:before="240" w:after="240"/>
        <w:jc w:val="left"/>
        <w:outlineLvl w:val="1"/>
        <w:rPr>
          <w:rFonts w:ascii="inherit" w:eastAsia="宋体" w:hAnsi="inherit" w:cs="Helvetica"/>
          <w:b/>
          <w:bCs/>
          <w:kern w:val="0"/>
          <w:sz w:val="38"/>
          <w:szCs w:val="38"/>
        </w:rPr>
      </w:pPr>
      <w:r w:rsidRPr="00A20DE6">
        <w:rPr>
          <w:rFonts w:ascii="Helvetica" w:eastAsia="宋体" w:hAnsi="Helvetica" w:cs="Helvetica"/>
          <w:b/>
          <w:bCs/>
          <w:color w:val="2741B1"/>
          <w:kern w:val="0"/>
          <w:sz w:val="36"/>
          <w:szCs w:val="36"/>
        </w:rPr>
        <w:lastRenderedPageBreak/>
        <w:t>问题七：现场答辩陈述技巧与注意事项</w:t>
      </w:r>
    </w:p>
    <w:p w14:paraId="085AE8C7" w14:textId="35991D0B" w:rsidR="00A20DE6" w:rsidRPr="00A20DE6" w:rsidRDefault="00A20DE6" w:rsidP="00A20DE6">
      <w:pPr>
        <w:widowControl/>
        <w:spacing w:before="288" w:after="240" w:line="435" w:lineRule="atLeast"/>
        <w:jc w:val="left"/>
        <w:rPr>
          <w:rFonts w:ascii="Arial" w:eastAsia="宋体" w:hAnsi="Arial" w:cs="Arial"/>
          <w:color w:val="333333"/>
          <w:kern w:val="0"/>
          <w:sz w:val="24"/>
          <w:szCs w:val="24"/>
        </w:rPr>
      </w:pPr>
      <w:r w:rsidRPr="00A20DE6">
        <w:rPr>
          <w:rFonts w:ascii="Helvetica" w:eastAsia="宋体" w:hAnsi="Helvetica" w:cs="Helvetica"/>
          <w:b/>
          <w:bCs/>
          <w:noProof/>
          <w:color w:val="2741B1"/>
          <w:kern w:val="0"/>
          <w:sz w:val="24"/>
          <w:szCs w:val="24"/>
        </w:rPr>
        <w:drawing>
          <wp:inline distT="0" distB="0" distL="0" distR="0" wp14:anchorId="3D3DB466" wp14:editId="5E7B2722">
            <wp:extent cx="5274310" cy="1585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585595"/>
                    </a:xfrm>
                    <a:prstGeom prst="rect">
                      <a:avLst/>
                    </a:prstGeom>
                    <a:noFill/>
                    <a:ln>
                      <a:noFill/>
                    </a:ln>
                  </pic:spPr>
                </pic:pic>
              </a:graphicData>
            </a:graphic>
          </wp:inline>
        </w:drawing>
      </w:r>
    </w:p>
    <w:p w14:paraId="22A0C228"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b/>
          <w:bCs/>
          <w:kern w:val="0"/>
          <w:sz w:val="24"/>
          <w:szCs w:val="24"/>
        </w:rPr>
        <w:t>1</w:t>
      </w:r>
      <w:r w:rsidRPr="00A20DE6">
        <w:rPr>
          <w:rFonts w:ascii="Helvetica" w:eastAsia="宋体" w:hAnsi="Helvetica" w:cs="Helvetica"/>
          <w:b/>
          <w:bCs/>
          <w:kern w:val="0"/>
          <w:sz w:val="24"/>
          <w:szCs w:val="24"/>
        </w:rPr>
        <w:t>）答辩讲究深度还是广度？</w:t>
      </w:r>
    </w:p>
    <w:p w14:paraId="0C45444A"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深度还是广度并不是一个非此即彼的事情。如果这两者对能力的展现以及给业务带来价值有帮助，在</w:t>
      </w:r>
      <w:r w:rsidRPr="00A20DE6">
        <w:rPr>
          <w:rFonts w:ascii="Helvetica" w:eastAsia="宋体" w:hAnsi="Helvetica" w:cs="Helvetica"/>
          <w:kern w:val="0"/>
          <w:sz w:val="24"/>
          <w:szCs w:val="24"/>
        </w:rPr>
        <w:t>PPT</w:t>
      </w:r>
      <w:r w:rsidRPr="00A20DE6">
        <w:rPr>
          <w:rFonts w:ascii="Helvetica" w:eastAsia="宋体" w:hAnsi="Helvetica" w:cs="Helvetica"/>
          <w:kern w:val="0"/>
          <w:sz w:val="24"/>
          <w:szCs w:val="24"/>
        </w:rPr>
        <w:t>里都是可以呈现的，但是侧重的方面会有不同。答辩过程中更加看重个人能力是否到标准，以及该技术为业务带来的价值等方面，从深度还是广度进行答辩应该结合项目带来的价值，以及是不是能够体现个人能力方面去做权衡。</w:t>
      </w:r>
    </w:p>
    <w:p w14:paraId="5859707F"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b/>
          <w:bCs/>
          <w:kern w:val="0"/>
          <w:sz w:val="24"/>
          <w:szCs w:val="24"/>
        </w:rPr>
        <w:t>2</w:t>
      </w:r>
      <w:r w:rsidRPr="00A20DE6">
        <w:rPr>
          <w:rFonts w:ascii="Helvetica" w:eastAsia="宋体" w:hAnsi="Helvetica" w:cs="Helvetica"/>
          <w:b/>
          <w:bCs/>
          <w:kern w:val="0"/>
          <w:sz w:val="24"/>
          <w:szCs w:val="24"/>
        </w:rPr>
        <w:t>）讲话紧张会扣分吗？</w:t>
      </w:r>
    </w:p>
    <w:p w14:paraId="7A3D9904"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紧张或多或少难免会有一些影响，但是不会成为强制扣分的标准。如果因为紧张导致表达出了一些问题，没有把最终想要达到的效果以及内容完整地呈现出来，那可能确实会导致扣分。所以还是尽量避免紧张，通过多加练习等方式进行改善。</w:t>
      </w:r>
    </w:p>
    <w:p w14:paraId="28242956"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b/>
          <w:bCs/>
          <w:kern w:val="0"/>
          <w:sz w:val="24"/>
          <w:szCs w:val="24"/>
        </w:rPr>
        <w:t>3</w:t>
      </w:r>
      <w:r w:rsidRPr="00A20DE6">
        <w:rPr>
          <w:rFonts w:ascii="Helvetica" w:eastAsia="宋体" w:hAnsi="Helvetica" w:cs="Helvetica"/>
          <w:b/>
          <w:bCs/>
          <w:kern w:val="0"/>
          <w:sz w:val="24"/>
          <w:szCs w:val="24"/>
        </w:rPr>
        <w:t>）是否需要写出文字稿并背诵？</w:t>
      </w:r>
    </w:p>
    <w:p w14:paraId="0E529DE3"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 xml:space="preserve">    </w:t>
      </w:r>
      <w:r w:rsidRPr="00A20DE6">
        <w:rPr>
          <w:rFonts w:ascii="Helvetica" w:eastAsia="宋体" w:hAnsi="Helvetica" w:cs="Helvetica"/>
          <w:kern w:val="0"/>
          <w:sz w:val="24"/>
          <w:szCs w:val="24"/>
        </w:rPr>
        <w:t>撰写文字稿是必要的。先输出答辩文字内容有助于去理清脉络，能够让你对整个时间的安排更加的胸有成竹。具体要不要背诵则因人而异，如果是已经写出文字稿并且反复练习的情况下，对于大部分同学来说，可能会达到一个比较融会贯通的状态，同时更多的一些临场发挥来可能会有一个加分的效果。但是如果觉得自己特别没有信心，或者担心像营销的模式和工具的细节可能会出一些小问题等，背诵也未尝不是一种好方式。核心还是自己去理解自己想讲的东西，以及怎么样把它串联起来。</w:t>
      </w:r>
    </w:p>
    <w:p w14:paraId="127FD88C" w14:textId="38143BC4"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noProof/>
          <w:kern w:val="0"/>
          <w:sz w:val="24"/>
          <w:szCs w:val="24"/>
        </w:rPr>
        <w:lastRenderedPageBreak/>
        <w:drawing>
          <wp:inline distT="0" distB="0" distL="0" distR="0" wp14:anchorId="033E7F7B" wp14:editId="060CE75B">
            <wp:extent cx="5274310" cy="19507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950720"/>
                    </a:xfrm>
                    <a:prstGeom prst="rect">
                      <a:avLst/>
                    </a:prstGeom>
                    <a:noFill/>
                    <a:ln>
                      <a:noFill/>
                    </a:ln>
                  </pic:spPr>
                </pic:pic>
              </a:graphicData>
            </a:graphic>
          </wp:inline>
        </w:drawing>
      </w:r>
    </w:p>
    <w:p w14:paraId="4DA3267C" w14:textId="77777777" w:rsidR="00A20DE6" w:rsidRPr="00A20DE6" w:rsidRDefault="00A20DE6" w:rsidP="00A20DE6">
      <w:pPr>
        <w:widowControl/>
        <w:spacing w:before="315" w:after="315" w:line="435"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pict w14:anchorId="0FAD3DAB">
          <v:rect id="_x0000_i1053" style="width:0;height:.75pt" o:hralign="center" o:hrstd="t" o:hrnoshade="t" o:hr="t" fillcolor="#333" stroked="f"/>
        </w:pict>
      </w:r>
    </w:p>
    <w:p w14:paraId="070842A9"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b/>
          <w:bCs/>
          <w:i/>
          <w:iCs/>
          <w:kern w:val="0"/>
          <w:sz w:val="24"/>
          <w:szCs w:val="24"/>
        </w:rPr>
        <w:t>职级晋升是一场在自我成长与发展规划上，不断思考碰撞、不断复盘自我的修行。</w:t>
      </w:r>
    </w:p>
    <w:p w14:paraId="62F1F82D"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b/>
          <w:bCs/>
          <w:i/>
          <w:iCs/>
          <w:kern w:val="0"/>
          <w:sz w:val="24"/>
          <w:szCs w:val="24"/>
        </w:rPr>
        <w:t>衷心祝愿大家能终身学习，持续成长，顺利完成自我突破！答辩顺利</w:t>
      </w:r>
      <w:r w:rsidRPr="00A20DE6">
        <w:rPr>
          <w:rFonts w:ascii="Helvetica" w:eastAsia="宋体" w:hAnsi="Helvetica" w:cs="Helvetica"/>
          <w:b/>
          <w:bCs/>
          <w:i/>
          <w:iCs/>
          <w:kern w:val="0"/>
          <w:sz w:val="24"/>
          <w:szCs w:val="24"/>
        </w:rPr>
        <w:t>~</w:t>
      </w:r>
    </w:p>
    <w:p w14:paraId="77CACBAF" w14:textId="77777777" w:rsidR="00A20DE6" w:rsidRPr="00A20DE6" w:rsidRDefault="00A20DE6" w:rsidP="00A20DE6">
      <w:pPr>
        <w:widowControl/>
        <w:spacing w:before="288" w:after="288" w:line="435" w:lineRule="atLeast"/>
        <w:jc w:val="left"/>
        <w:rPr>
          <w:rFonts w:ascii="Helvetica" w:eastAsia="宋体" w:hAnsi="Helvetica" w:cs="Helvetica"/>
          <w:kern w:val="0"/>
          <w:sz w:val="24"/>
          <w:szCs w:val="24"/>
        </w:rPr>
      </w:pPr>
      <w:r w:rsidRPr="00A20DE6">
        <w:rPr>
          <w:rFonts w:ascii="Helvetica" w:eastAsia="宋体" w:hAnsi="Helvetica" w:cs="Helvetica"/>
          <w:b/>
          <w:bCs/>
          <w:i/>
          <w:iCs/>
          <w:kern w:val="0"/>
          <w:sz w:val="24"/>
          <w:szCs w:val="24"/>
        </w:rPr>
        <w:t>更多</w:t>
      </w:r>
      <w:r w:rsidRPr="00A20DE6">
        <w:rPr>
          <w:rFonts w:ascii="Helvetica" w:eastAsia="宋体" w:hAnsi="Helvetica" w:cs="Helvetica"/>
          <w:b/>
          <w:bCs/>
          <w:i/>
          <w:iCs/>
          <w:color w:val="333399"/>
          <w:kern w:val="0"/>
          <w:sz w:val="24"/>
          <w:szCs w:val="24"/>
        </w:rPr>
        <w:t>晋升准备经验帖</w:t>
      </w:r>
      <w:r w:rsidRPr="00A20DE6">
        <w:rPr>
          <w:rFonts w:ascii="Helvetica" w:eastAsia="宋体" w:hAnsi="Helvetica" w:cs="Helvetica"/>
          <w:b/>
          <w:bCs/>
          <w:i/>
          <w:iCs/>
          <w:color w:val="333399"/>
          <w:kern w:val="0"/>
          <w:sz w:val="24"/>
          <w:szCs w:val="24"/>
        </w:rPr>
        <w:t>&amp;</w:t>
      </w:r>
      <w:r w:rsidRPr="00A20DE6">
        <w:rPr>
          <w:rFonts w:ascii="Helvetica" w:eastAsia="宋体" w:hAnsi="Helvetica" w:cs="Helvetica"/>
          <w:b/>
          <w:bCs/>
          <w:i/>
          <w:iCs/>
          <w:color w:val="333399"/>
          <w:kern w:val="0"/>
          <w:sz w:val="24"/>
          <w:szCs w:val="24"/>
        </w:rPr>
        <w:t>参考资料</w:t>
      </w:r>
      <w:proofErr w:type="gramStart"/>
      <w:r w:rsidRPr="00A20DE6">
        <w:rPr>
          <w:rFonts w:ascii="Helvetica" w:eastAsia="宋体" w:hAnsi="Helvetica" w:cs="Helvetica"/>
          <w:b/>
          <w:bCs/>
          <w:i/>
          <w:iCs/>
          <w:kern w:val="0"/>
          <w:sz w:val="24"/>
          <w:szCs w:val="24"/>
        </w:rPr>
        <w:t>汇见下方腾讯</w:t>
      </w:r>
      <w:proofErr w:type="gramEnd"/>
      <w:r w:rsidRPr="00A20DE6">
        <w:rPr>
          <w:rFonts w:ascii="Helvetica" w:eastAsia="宋体" w:hAnsi="Helvetica" w:cs="Helvetica"/>
          <w:b/>
          <w:bCs/>
          <w:i/>
          <w:iCs/>
          <w:kern w:val="0"/>
          <w:sz w:val="24"/>
          <w:szCs w:val="24"/>
        </w:rPr>
        <w:t>文档，也欢迎大家提出职级发展疑问共同讨论</w:t>
      </w:r>
      <w:r w:rsidRPr="00A20DE6">
        <w:rPr>
          <w:rFonts w:ascii="Helvetica" w:eastAsia="宋体" w:hAnsi="Helvetica" w:cs="Helvetica"/>
          <w:b/>
          <w:bCs/>
          <w:i/>
          <w:iCs/>
          <w:kern w:val="0"/>
          <w:sz w:val="24"/>
          <w:szCs w:val="24"/>
        </w:rPr>
        <w:t>~</w:t>
      </w:r>
    </w:p>
    <w:p w14:paraId="39F4E3A6" w14:textId="77777777" w:rsidR="00A20DE6" w:rsidRPr="00A20DE6" w:rsidRDefault="00A20DE6" w:rsidP="00A20DE6">
      <w:pPr>
        <w:widowControl/>
        <w:jc w:val="left"/>
        <w:rPr>
          <w:rFonts w:ascii="Helvetica" w:eastAsia="宋体" w:hAnsi="Helvetica" w:cs="Helvetica"/>
          <w:kern w:val="0"/>
          <w:sz w:val="24"/>
          <w:szCs w:val="24"/>
        </w:rPr>
      </w:pPr>
      <w:r w:rsidRPr="00A20DE6">
        <w:rPr>
          <w:rFonts w:ascii="Segoe UI Emoji" w:eastAsia="宋体" w:hAnsi="Segoe UI Emoji" w:cs="Segoe UI Emoji"/>
          <w:b/>
          <w:bCs/>
          <w:i/>
          <w:iCs/>
          <w:kern w:val="0"/>
          <w:sz w:val="24"/>
          <w:szCs w:val="24"/>
        </w:rPr>
        <w:t>❤</w:t>
      </w:r>
      <w:r w:rsidRPr="00A20DE6">
        <w:rPr>
          <w:rFonts w:ascii="Helvetica" w:eastAsia="宋体" w:hAnsi="Helvetica" w:cs="Helvetica"/>
          <w:b/>
          <w:bCs/>
          <w:i/>
          <w:iCs/>
          <w:kern w:val="0"/>
          <w:sz w:val="24"/>
          <w:szCs w:val="24"/>
        </w:rPr>
        <w:t>【腾讯文档】</w:t>
      </w:r>
      <w:r w:rsidRPr="00A20DE6">
        <w:rPr>
          <w:rFonts w:ascii="Helvetica" w:eastAsia="宋体" w:hAnsi="Helvetica" w:cs="Helvetica"/>
          <w:b/>
          <w:bCs/>
          <w:i/>
          <w:iCs/>
          <w:kern w:val="0"/>
          <w:sz w:val="24"/>
          <w:szCs w:val="24"/>
        </w:rPr>
        <w:t>OVBU T</w:t>
      </w:r>
      <w:r w:rsidRPr="00A20DE6">
        <w:rPr>
          <w:rFonts w:ascii="Helvetica" w:eastAsia="宋体" w:hAnsi="Helvetica" w:cs="Helvetica"/>
          <w:b/>
          <w:bCs/>
          <w:i/>
          <w:iCs/>
          <w:kern w:val="0"/>
          <w:sz w:val="24"/>
          <w:szCs w:val="24"/>
        </w:rPr>
        <w:t>族成长晋升讨论区</w:t>
      </w:r>
      <w:r w:rsidRPr="00A20DE6">
        <w:rPr>
          <w:rFonts w:ascii="Helvetica" w:eastAsia="宋体" w:hAnsi="Helvetica" w:cs="Helvetica"/>
          <w:b/>
          <w:bCs/>
          <w:i/>
          <w:iCs/>
          <w:kern w:val="0"/>
          <w:sz w:val="24"/>
          <w:szCs w:val="24"/>
        </w:rPr>
        <w:t>~</w:t>
      </w:r>
      <w:hyperlink r:id="rId54" w:tgtFrame="_blank" w:history="1">
        <w:r w:rsidRPr="00A20DE6">
          <w:rPr>
            <w:rFonts w:ascii="Helvetica" w:eastAsia="宋体" w:hAnsi="Helvetica" w:cs="Helvetica"/>
            <w:b/>
            <w:bCs/>
            <w:i/>
            <w:iCs/>
            <w:color w:val="3582FB"/>
            <w:kern w:val="0"/>
            <w:sz w:val="24"/>
            <w:szCs w:val="24"/>
            <w:u w:val="single"/>
          </w:rPr>
          <w:t>https://docs.qq.com/sheet/DYVNsZFl0dmJkZmph</w:t>
        </w:r>
      </w:hyperlink>
    </w:p>
    <w:p w14:paraId="02CE2084" w14:textId="77777777" w:rsidR="00A20DE6" w:rsidRPr="00A20DE6" w:rsidRDefault="00A20DE6" w:rsidP="00A20DE6">
      <w:pPr>
        <w:widowControl/>
        <w:jc w:val="left"/>
        <w:rPr>
          <w:rFonts w:ascii="Helvetica" w:eastAsia="宋体" w:hAnsi="Helvetica" w:cs="Helvetica"/>
          <w:color w:val="999999"/>
          <w:kern w:val="0"/>
          <w:szCs w:val="21"/>
        </w:rPr>
      </w:pPr>
      <w:r w:rsidRPr="00A20DE6">
        <w:rPr>
          <w:rFonts w:ascii="Helvetica" w:eastAsia="宋体" w:hAnsi="Helvetica" w:cs="Helvetica"/>
          <w:color w:val="999999"/>
          <w:kern w:val="0"/>
          <w:szCs w:val="21"/>
        </w:rPr>
        <w:t>最后更新于</w:t>
      </w:r>
      <w:r w:rsidRPr="00A20DE6">
        <w:rPr>
          <w:rFonts w:ascii="Helvetica" w:eastAsia="宋体" w:hAnsi="Helvetica" w:cs="Helvetica"/>
          <w:color w:val="999999"/>
          <w:kern w:val="0"/>
          <w:szCs w:val="21"/>
        </w:rPr>
        <w:t xml:space="preserve"> 2021-08-31 11:39</w:t>
      </w:r>
    </w:p>
    <w:p w14:paraId="38C206D3" w14:textId="77777777" w:rsidR="00A20DE6" w:rsidRPr="00A20DE6" w:rsidRDefault="00A20DE6" w:rsidP="00A20DE6">
      <w:pPr>
        <w:widowControl/>
        <w:jc w:val="center"/>
        <w:rPr>
          <w:rFonts w:ascii="Helvetica" w:eastAsia="宋体" w:hAnsi="Helvetica" w:cs="Helvetica"/>
          <w:kern w:val="0"/>
          <w:sz w:val="24"/>
          <w:szCs w:val="24"/>
        </w:rPr>
      </w:pPr>
      <w:r w:rsidRPr="00A20DE6">
        <w:rPr>
          <w:rFonts w:ascii="Helvetica" w:eastAsia="宋体" w:hAnsi="Helvetica" w:cs="Helvetica"/>
          <w:kern w:val="0"/>
          <w:sz w:val="24"/>
          <w:szCs w:val="24"/>
        </w:rPr>
        <w:t>如果觉得我的文章对您有用，请随意赞赏</w:t>
      </w:r>
    </w:p>
    <w:p w14:paraId="068CA034" w14:textId="77777777" w:rsidR="00A20DE6" w:rsidRPr="00A20DE6" w:rsidRDefault="00A20DE6" w:rsidP="00A20DE6">
      <w:pPr>
        <w:widowControl/>
        <w:jc w:val="left"/>
        <w:rPr>
          <w:rFonts w:ascii="Helvetica" w:eastAsia="宋体" w:hAnsi="Helvetica" w:cs="Helvetica"/>
          <w:kern w:val="0"/>
          <w:sz w:val="24"/>
          <w:szCs w:val="24"/>
        </w:rPr>
      </w:pPr>
      <w:r w:rsidRPr="00A20DE6">
        <w:rPr>
          <w:rFonts w:ascii="Helvetica" w:eastAsia="宋体" w:hAnsi="Helvetica" w:cs="Helvetica"/>
          <w:kern w:val="0"/>
          <w:sz w:val="24"/>
          <w:szCs w:val="24"/>
        </w:rPr>
        <w:t>赏</w:t>
      </w:r>
    </w:p>
    <w:p w14:paraId="5BEAA34F" w14:textId="77777777" w:rsidR="00A20DE6" w:rsidRPr="00A20DE6" w:rsidRDefault="00A20DE6" w:rsidP="00A20DE6">
      <w:pPr>
        <w:widowControl/>
        <w:spacing w:line="240" w:lineRule="atLeast"/>
        <w:jc w:val="center"/>
        <w:rPr>
          <w:rFonts w:ascii="Helvetica" w:eastAsia="宋体" w:hAnsi="Helvetica" w:cs="Helvetica"/>
          <w:color w:val="999999"/>
          <w:kern w:val="0"/>
          <w:sz w:val="24"/>
          <w:szCs w:val="24"/>
        </w:rPr>
      </w:pPr>
      <w:hyperlink r:id="rId55" w:history="1">
        <w:r w:rsidRPr="00A20DE6">
          <w:rPr>
            <w:rFonts w:ascii="Helvetica" w:eastAsia="宋体" w:hAnsi="Helvetica" w:cs="Helvetica"/>
            <w:color w:val="999999"/>
            <w:kern w:val="0"/>
            <w:sz w:val="24"/>
            <w:szCs w:val="24"/>
            <w:u w:val="single"/>
          </w:rPr>
          <w:t>1</w:t>
        </w:r>
        <w:r w:rsidRPr="00A20DE6">
          <w:rPr>
            <w:rFonts w:ascii="Helvetica" w:eastAsia="宋体" w:hAnsi="Helvetica" w:cs="Helvetica"/>
            <w:color w:val="999999"/>
            <w:kern w:val="0"/>
            <w:sz w:val="24"/>
            <w:szCs w:val="24"/>
            <w:u w:val="single"/>
          </w:rPr>
          <w:t>人已赞赏</w:t>
        </w:r>
      </w:hyperlink>
    </w:p>
    <w:p w14:paraId="53880549" w14:textId="74A3D127" w:rsidR="00A20DE6" w:rsidRPr="00A20DE6" w:rsidRDefault="00A20DE6" w:rsidP="00A20DE6">
      <w:pPr>
        <w:widowControl/>
        <w:jc w:val="center"/>
        <w:rPr>
          <w:rFonts w:ascii="Helvetica" w:eastAsia="宋体" w:hAnsi="Helvetica" w:cs="Helvetica"/>
          <w:kern w:val="0"/>
          <w:sz w:val="2"/>
          <w:szCs w:val="2"/>
        </w:rPr>
      </w:pPr>
      <w:r w:rsidRPr="00A20DE6">
        <w:rPr>
          <w:rFonts w:ascii="Helvetica" w:eastAsia="宋体" w:hAnsi="Helvetica" w:cs="Helvetica"/>
          <w:noProof/>
          <w:color w:val="336699"/>
          <w:kern w:val="0"/>
          <w:sz w:val="2"/>
          <w:szCs w:val="2"/>
        </w:rPr>
        <w:drawing>
          <wp:inline distT="0" distB="0" distL="0" distR="0" wp14:anchorId="04239481" wp14:editId="5527D85A">
            <wp:extent cx="1714500" cy="1714500"/>
            <wp:effectExtent l="0" t="0" r="0" b="0"/>
            <wp:docPr id="4" name="图片 4">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43F9777" w14:textId="77777777" w:rsidR="00A20DE6" w:rsidRPr="00A20DE6" w:rsidRDefault="00A20DE6" w:rsidP="00A20DE6">
      <w:pPr>
        <w:widowControl/>
        <w:shd w:val="clear" w:color="auto" w:fill="FFFFFF"/>
        <w:jc w:val="center"/>
        <w:rPr>
          <w:rFonts w:ascii="Helvetica" w:eastAsia="宋体" w:hAnsi="Helvetica" w:cs="Helvetica"/>
          <w:color w:val="FF3D3D"/>
          <w:kern w:val="0"/>
          <w:sz w:val="24"/>
          <w:szCs w:val="24"/>
        </w:rPr>
      </w:pPr>
      <w:r w:rsidRPr="00A20DE6">
        <w:rPr>
          <w:rFonts w:ascii="Helvetica" w:eastAsia="宋体" w:hAnsi="Helvetica" w:cs="Helvetica"/>
          <w:color w:val="FF3D3D"/>
          <w:kern w:val="0"/>
          <w:sz w:val="24"/>
          <w:szCs w:val="24"/>
        </w:rPr>
        <w:t>仅供内部学习与交流，未经公司授权切勿外传</w:t>
      </w:r>
    </w:p>
    <w:p w14:paraId="36A270D2" w14:textId="77777777" w:rsidR="00A20DE6" w:rsidRPr="00A20DE6" w:rsidRDefault="00A20DE6" w:rsidP="00A20DE6">
      <w:pPr>
        <w:widowControl/>
        <w:jc w:val="left"/>
        <w:rPr>
          <w:rFonts w:ascii="Helvetica" w:eastAsia="宋体" w:hAnsi="Helvetica" w:cs="Helvetica"/>
          <w:kern w:val="0"/>
          <w:sz w:val="24"/>
          <w:szCs w:val="24"/>
        </w:rPr>
      </w:pPr>
      <w:r w:rsidRPr="00A20DE6">
        <w:rPr>
          <w:rFonts w:ascii="Helvetica" w:eastAsia="宋体" w:hAnsi="Helvetica" w:cs="Helvetica"/>
          <w:color w:val="999999"/>
          <w:kern w:val="0"/>
          <w:szCs w:val="21"/>
        </w:rPr>
        <w:t>分类：</w:t>
      </w:r>
      <w:r w:rsidRPr="00A20DE6">
        <w:rPr>
          <w:rFonts w:ascii="Helvetica" w:eastAsia="宋体" w:hAnsi="Helvetica" w:cs="Helvetica"/>
          <w:kern w:val="0"/>
          <w:sz w:val="24"/>
          <w:szCs w:val="24"/>
        </w:rPr>
        <w:fldChar w:fldCharType="begin"/>
      </w:r>
      <w:r w:rsidRPr="00A20DE6">
        <w:rPr>
          <w:rFonts w:ascii="Helvetica" w:eastAsia="宋体" w:hAnsi="Helvetica" w:cs="Helvetica"/>
          <w:kern w:val="0"/>
          <w:sz w:val="24"/>
          <w:szCs w:val="24"/>
        </w:rPr>
        <w:instrText xml:space="preserve"> HYPERLINK "https://km.woa.com/group/grow/articles?cat_id=133650" \t "_blank" </w:instrText>
      </w:r>
      <w:r w:rsidRPr="00A20DE6">
        <w:rPr>
          <w:rFonts w:ascii="Helvetica" w:eastAsia="宋体" w:hAnsi="Helvetica" w:cs="Helvetica"/>
          <w:kern w:val="0"/>
          <w:sz w:val="24"/>
          <w:szCs w:val="24"/>
        </w:rPr>
        <w:fldChar w:fldCharType="separate"/>
      </w:r>
      <w:proofErr w:type="gramStart"/>
      <w:r w:rsidRPr="00A20DE6">
        <w:rPr>
          <w:rFonts w:ascii="Helvetica" w:eastAsia="宋体" w:hAnsi="Helvetica" w:cs="Helvetica"/>
          <w:color w:val="336699"/>
          <w:kern w:val="0"/>
          <w:szCs w:val="21"/>
          <w:u w:val="single"/>
        </w:rPr>
        <w:t>晋升达</w:t>
      </w:r>
      <w:proofErr w:type="gramEnd"/>
      <w:r w:rsidRPr="00A20DE6">
        <w:rPr>
          <w:rFonts w:ascii="Helvetica" w:eastAsia="宋体" w:hAnsi="Helvetica" w:cs="Helvetica"/>
          <w:color w:val="336699"/>
          <w:kern w:val="0"/>
          <w:szCs w:val="21"/>
          <w:u w:val="single"/>
        </w:rPr>
        <w:t>人分享</w:t>
      </w:r>
      <w:r w:rsidRPr="00A20DE6">
        <w:rPr>
          <w:rFonts w:ascii="Helvetica" w:eastAsia="宋体" w:hAnsi="Helvetica" w:cs="Helvetica"/>
          <w:kern w:val="0"/>
          <w:sz w:val="24"/>
          <w:szCs w:val="24"/>
        </w:rPr>
        <w:fldChar w:fldCharType="end"/>
      </w:r>
      <w:r w:rsidRPr="00A20DE6">
        <w:rPr>
          <w:rFonts w:ascii="Helvetica" w:eastAsia="宋体" w:hAnsi="Helvetica" w:cs="Helvetica"/>
          <w:kern w:val="0"/>
          <w:sz w:val="24"/>
          <w:szCs w:val="24"/>
        </w:rPr>
        <w:t> </w:t>
      </w:r>
      <w:r w:rsidRPr="00A20DE6">
        <w:rPr>
          <w:rFonts w:ascii="Helvetica" w:eastAsia="宋体" w:hAnsi="Helvetica" w:cs="Helvetica"/>
          <w:color w:val="999999"/>
          <w:kern w:val="0"/>
          <w:szCs w:val="21"/>
        </w:rPr>
        <w:t>标签：</w:t>
      </w:r>
      <w:r w:rsidRPr="00A20DE6">
        <w:rPr>
          <w:rFonts w:ascii="Helvetica" w:eastAsia="宋体" w:hAnsi="Helvetica" w:cs="Helvetica"/>
          <w:color w:val="999999"/>
          <w:kern w:val="0"/>
          <w:szCs w:val="21"/>
        </w:rPr>
        <w:fldChar w:fldCharType="begin"/>
      </w:r>
      <w:r w:rsidRPr="00A20DE6">
        <w:rPr>
          <w:rFonts w:ascii="Helvetica" w:eastAsia="宋体" w:hAnsi="Helvetica" w:cs="Helvetica"/>
          <w:color w:val="999999"/>
          <w:kern w:val="0"/>
          <w:szCs w:val="21"/>
        </w:rPr>
        <w:instrText xml:space="preserve"> </w:instrText>
      </w:r>
      <w:r w:rsidRPr="00A20DE6">
        <w:rPr>
          <w:rFonts w:ascii="Helvetica" w:eastAsia="宋体" w:hAnsi="Helvetica" w:cs="Helvetica" w:hint="eastAsia"/>
          <w:color w:val="999999"/>
          <w:kern w:val="0"/>
          <w:szCs w:val="21"/>
        </w:rPr>
        <w:instrText>HYPERLINK "https://km.woa.com/group/grow/articles?tag_id=5784" \o "</w:instrText>
      </w:r>
      <w:r w:rsidRPr="00A20DE6">
        <w:rPr>
          <w:rFonts w:ascii="Helvetica" w:eastAsia="宋体" w:hAnsi="Helvetica" w:cs="Helvetica" w:hint="eastAsia"/>
          <w:color w:val="999999"/>
          <w:kern w:val="0"/>
          <w:szCs w:val="21"/>
        </w:rPr>
        <w:instrText>职业发展</w:instrText>
      </w:r>
      <w:r w:rsidRPr="00A20DE6">
        <w:rPr>
          <w:rFonts w:ascii="Helvetica" w:eastAsia="宋体" w:hAnsi="Helvetica" w:cs="Helvetica" w:hint="eastAsia"/>
          <w:color w:val="999999"/>
          <w:kern w:val="0"/>
          <w:szCs w:val="21"/>
        </w:rPr>
        <w:instrText>" \t "_blank"</w:instrText>
      </w:r>
      <w:r w:rsidRPr="00A20DE6">
        <w:rPr>
          <w:rFonts w:ascii="Helvetica" w:eastAsia="宋体" w:hAnsi="Helvetica" w:cs="Helvetica"/>
          <w:color w:val="999999"/>
          <w:kern w:val="0"/>
          <w:szCs w:val="21"/>
        </w:rPr>
        <w:instrText xml:space="preserve"> </w:instrText>
      </w:r>
      <w:r w:rsidRPr="00A20DE6">
        <w:rPr>
          <w:rFonts w:ascii="Helvetica" w:eastAsia="宋体" w:hAnsi="Helvetica" w:cs="Helvetica"/>
          <w:color w:val="999999"/>
          <w:kern w:val="0"/>
          <w:szCs w:val="21"/>
        </w:rPr>
        <w:fldChar w:fldCharType="separate"/>
      </w:r>
      <w:r w:rsidRPr="00A20DE6">
        <w:rPr>
          <w:rFonts w:ascii="Helvetica" w:eastAsia="宋体" w:hAnsi="Helvetica" w:cs="Helvetica"/>
          <w:color w:val="336699"/>
          <w:kern w:val="0"/>
          <w:szCs w:val="21"/>
          <w:u w:val="single"/>
        </w:rPr>
        <w:t>职业发展</w:t>
      </w:r>
      <w:r w:rsidRPr="00A20DE6">
        <w:rPr>
          <w:rFonts w:ascii="Helvetica" w:eastAsia="宋体" w:hAnsi="Helvetica" w:cs="Helvetica"/>
          <w:color w:val="999999"/>
          <w:kern w:val="0"/>
          <w:szCs w:val="21"/>
        </w:rPr>
        <w:fldChar w:fldCharType="end"/>
      </w:r>
      <w:r w:rsidRPr="00A20DE6">
        <w:rPr>
          <w:rFonts w:ascii="Helvetica" w:eastAsia="宋体" w:hAnsi="Helvetica" w:cs="Helvetica"/>
          <w:color w:val="999999"/>
          <w:kern w:val="0"/>
          <w:szCs w:val="21"/>
        </w:rPr>
        <w:t>(1) </w:t>
      </w:r>
      <w:hyperlink r:id="rId58" w:tgtFrame="_blank" w:tooltip="通道晋级" w:history="1">
        <w:r w:rsidRPr="00A20DE6">
          <w:rPr>
            <w:rFonts w:ascii="Helvetica" w:eastAsia="宋体" w:hAnsi="Helvetica" w:cs="Helvetica"/>
            <w:color w:val="336699"/>
            <w:kern w:val="0"/>
            <w:szCs w:val="21"/>
            <w:u w:val="single"/>
          </w:rPr>
          <w:t>通道晋级</w:t>
        </w:r>
      </w:hyperlink>
      <w:r w:rsidRPr="00A20DE6">
        <w:rPr>
          <w:rFonts w:ascii="Helvetica" w:eastAsia="宋体" w:hAnsi="Helvetica" w:cs="Helvetica"/>
          <w:color w:val="999999"/>
          <w:kern w:val="0"/>
          <w:szCs w:val="21"/>
        </w:rPr>
        <w:t>(1)</w:t>
      </w:r>
    </w:p>
    <w:p w14:paraId="10CEF1CC" w14:textId="0F817BF8" w:rsidR="00A20DE6" w:rsidRPr="00A20DE6" w:rsidRDefault="00A20DE6" w:rsidP="00A20DE6">
      <w:pPr>
        <w:widowControl/>
        <w:jc w:val="left"/>
        <w:rPr>
          <w:rFonts w:ascii="Helvetica" w:eastAsia="宋体" w:hAnsi="Helvetica" w:cs="Helvetica"/>
          <w:kern w:val="0"/>
          <w:sz w:val="24"/>
          <w:szCs w:val="24"/>
        </w:rPr>
      </w:pPr>
      <w:r w:rsidRPr="00A20DE6">
        <w:rPr>
          <w:rFonts w:ascii="Helvetica" w:eastAsia="宋体" w:hAnsi="Helvetica" w:cs="Helvetica"/>
          <w:noProof/>
          <w:kern w:val="0"/>
          <w:sz w:val="24"/>
          <w:szCs w:val="24"/>
        </w:rPr>
        <w:lastRenderedPageBreak/>
        <w:drawing>
          <wp:inline distT="0" distB="0" distL="0" distR="0" wp14:anchorId="6404D900" wp14:editId="0597115B">
            <wp:extent cx="952500" cy="95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E1ED9DA" w14:textId="77777777" w:rsidR="00A20DE6" w:rsidRPr="00A20DE6" w:rsidRDefault="00A20DE6" w:rsidP="00A20DE6">
      <w:pPr>
        <w:widowControl/>
        <w:jc w:val="left"/>
        <w:rPr>
          <w:rFonts w:ascii="Helvetica" w:eastAsia="宋体" w:hAnsi="Helvetica" w:cs="Helvetica"/>
          <w:kern w:val="0"/>
          <w:sz w:val="24"/>
          <w:szCs w:val="24"/>
        </w:rPr>
      </w:pPr>
      <w:r w:rsidRPr="00A20DE6">
        <w:rPr>
          <w:rFonts w:ascii="Helvetica" w:eastAsia="宋体" w:hAnsi="Helvetica" w:cs="Helvetica"/>
          <w:kern w:val="0"/>
          <w:sz w:val="24"/>
          <w:szCs w:val="24"/>
        </w:rPr>
        <w:t>本文专属二维码，扫一扫还能分享朋友圈</w:t>
      </w:r>
    </w:p>
    <w:p w14:paraId="3098699F" w14:textId="77777777" w:rsidR="00A20DE6" w:rsidRPr="00A20DE6" w:rsidRDefault="00A20DE6" w:rsidP="00A20DE6">
      <w:pPr>
        <w:widowControl/>
        <w:jc w:val="left"/>
        <w:rPr>
          <w:rFonts w:ascii="Helvetica" w:eastAsia="宋体" w:hAnsi="Helvetica" w:cs="Helvetica"/>
          <w:kern w:val="0"/>
          <w:szCs w:val="21"/>
        </w:rPr>
      </w:pPr>
      <w:r w:rsidRPr="00A20DE6">
        <w:rPr>
          <w:rFonts w:ascii="Helvetica" w:eastAsia="宋体" w:hAnsi="Helvetica" w:cs="Helvetica"/>
          <w:kern w:val="0"/>
          <w:szCs w:val="21"/>
        </w:rPr>
        <w:t>想要</w:t>
      </w:r>
      <w:proofErr w:type="gramStart"/>
      <w:r w:rsidRPr="00A20DE6">
        <w:rPr>
          <w:rFonts w:ascii="Helvetica" w:eastAsia="宋体" w:hAnsi="Helvetica" w:cs="Helvetica"/>
          <w:kern w:val="0"/>
          <w:szCs w:val="21"/>
        </w:rPr>
        <w:t>微信公众号推广</w:t>
      </w:r>
      <w:proofErr w:type="gramEnd"/>
      <w:r w:rsidRPr="00A20DE6">
        <w:rPr>
          <w:rFonts w:ascii="Helvetica" w:eastAsia="宋体" w:hAnsi="Helvetica" w:cs="Helvetica"/>
          <w:kern w:val="0"/>
          <w:szCs w:val="21"/>
        </w:rPr>
        <w:t>本文章？</w:t>
      </w:r>
      <w:hyperlink r:id="rId60" w:history="1">
        <w:r w:rsidRPr="00A20DE6">
          <w:rPr>
            <w:rFonts w:ascii="Helvetica" w:eastAsia="宋体" w:hAnsi="Helvetica" w:cs="Helvetica"/>
            <w:color w:val="336699"/>
            <w:kern w:val="0"/>
            <w:szCs w:val="21"/>
            <w:u w:val="single"/>
          </w:rPr>
          <w:t>点击获取链接</w:t>
        </w:r>
      </w:hyperlink>
    </w:p>
    <w:p w14:paraId="6218C21D" w14:textId="77777777" w:rsidR="00A20DE6" w:rsidRPr="00A20DE6" w:rsidRDefault="00A20DE6" w:rsidP="00A20DE6">
      <w:pPr>
        <w:widowControl/>
        <w:spacing w:before="300" w:after="195"/>
        <w:jc w:val="left"/>
        <w:outlineLvl w:val="3"/>
        <w:rPr>
          <w:rFonts w:ascii="Helvetica" w:eastAsia="宋体" w:hAnsi="Helvetica" w:cs="Helvetica"/>
          <w:b/>
          <w:bCs/>
          <w:kern w:val="0"/>
          <w:sz w:val="24"/>
          <w:szCs w:val="24"/>
        </w:rPr>
      </w:pPr>
      <w:r w:rsidRPr="00A20DE6">
        <w:rPr>
          <w:rFonts w:ascii="Helvetica" w:eastAsia="宋体" w:hAnsi="Helvetica" w:cs="Helvetica"/>
          <w:b/>
          <w:bCs/>
          <w:kern w:val="0"/>
          <w:sz w:val="24"/>
          <w:szCs w:val="24"/>
        </w:rPr>
        <w:t>相关阅读</w:t>
      </w:r>
    </w:p>
    <w:p w14:paraId="6ADBCC11" w14:textId="77777777" w:rsidR="00A20DE6" w:rsidRPr="00A20DE6" w:rsidRDefault="00A20DE6" w:rsidP="00A20DE6">
      <w:pPr>
        <w:widowControl/>
        <w:numPr>
          <w:ilvl w:val="0"/>
          <w:numId w:val="6"/>
        </w:numPr>
        <w:spacing w:after="15" w:line="345" w:lineRule="atLeast"/>
        <w:ind w:left="0"/>
        <w:jc w:val="left"/>
        <w:rPr>
          <w:rFonts w:ascii="Helvetica" w:eastAsia="宋体" w:hAnsi="Helvetica" w:cs="Helvetica"/>
          <w:kern w:val="0"/>
          <w:szCs w:val="21"/>
        </w:rPr>
      </w:pPr>
      <w:r w:rsidRPr="00A20DE6">
        <w:rPr>
          <w:rFonts w:ascii="Helvetica" w:eastAsia="宋体" w:hAnsi="Helvetica" w:cs="Helvetica"/>
          <w:kern w:val="0"/>
          <w:szCs w:val="21"/>
        </w:rPr>
        <w:t> </w:t>
      </w:r>
      <w:hyperlink r:id="rId61" w:tgtFrame="_blank" w:tooltip="经验分享（一）：T族职级晋升答辩准备" w:history="1">
        <w:r w:rsidRPr="00A20DE6">
          <w:rPr>
            <w:rFonts w:ascii="Helvetica" w:eastAsia="宋体" w:hAnsi="Helvetica" w:cs="Helvetica"/>
            <w:color w:val="444444"/>
            <w:kern w:val="0"/>
            <w:szCs w:val="21"/>
            <w:u w:val="single"/>
          </w:rPr>
          <w:t>经验分享（一）：</w:t>
        </w:r>
        <w:r w:rsidRPr="00A20DE6">
          <w:rPr>
            <w:rFonts w:ascii="Helvetica" w:eastAsia="宋体" w:hAnsi="Helvetica" w:cs="Helvetica"/>
            <w:color w:val="444444"/>
            <w:kern w:val="0"/>
            <w:szCs w:val="21"/>
            <w:u w:val="single"/>
          </w:rPr>
          <w:t>T</w:t>
        </w:r>
        <w:r w:rsidRPr="00A20DE6">
          <w:rPr>
            <w:rFonts w:ascii="Helvetica" w:eastAsia="宋体" w:hAnsi="Helvetica" w:cs="Helvetica"/>
            <w:color w:val="444444"/>
            <w:kern w:val="0"/>
            <w:szCs w:val="21"/>
            <w:u w:val="single"/>
          </w:rPr>
          <w:t>族职级晋升答辩准备</w:t>
        </w:r>
      </w:hyperlink>
    </w:p>
    <w:p w14:paraId="0D3099D8" w14:textId="77777777" w:rsidR="00A20DE6" w:rsidRPr="00A20DE6" w:rsidRDefault="00A20DE6" w:rsidP="00A20DE6">
      <w:pPr>
        <w:widowControl/>
        <w:spacing w:line="300" w:lineRule="atLeast"/>
        <w:jc w:val="center"/>
        <w:rPr>
          <w:rFonts w:ascii="Helvetica" w:eastAsia="宋体" w:hAnsi="Helvetica" w:cs="Helvetica"/>
          <w:kern w:val="0"/>
          <w:szCs w:val="21"/>
        </w:rPr>
      </w:pPr>
      <w:r w:rsidRPr="00A20DE6">
        <w:rPr>
          <w:rFonts w:ascii="Helvetica" w:eastAsia="宋体" w:hAnsi="Helvetica" w:cs="Helvetica"/>
          <w:kern w:val="0"/>
          <w:szCs w:val="21"/>
        </w:rPr>
        <w:t>我顶</w:t>
      </w:r>
      <w:r w:rsidRPr="00A20DE6">
        <w:rPr>
          <w:rFonts w:ascii="Helvetica" w:eastAsia="宋体" w:hAnsi="Helvetica" w:cs="Helvetica"/>
          <w:kern w:val="0"/>
          <w:szCs w:val="21"/>
        </w:rPr>
        <w:t> </w:t>
      </w:r>
      <w:r w:rsidRPr="00A20DE6">
        <w:rPr>
          <w:rFonts w:ascii="Helvetica" w:eastAsia="宋体" w:hAnsi="Helvetica" w:cs="Helvetica"/>
          <w:color w:val="666666"/>
          <w:kern w:val="0"/>
          <w:szCs w:val="21"/>
        </w:rPr>
        <w:t>(22)</w:t>
      </w:r>
    </w:p>
    <w:p w14:paraId="1C8ABC14" w14:textId="77777777" w:rsidR="00A20DE6" w:rsidRPr="00A20DE6" w:rsidRDefault="00A20DE6" w:rsidP="00A20DE6">
      <w:pPr>
        <w:widowControl/>
        <w:spacing w:line="300" w:lineRule="atLeast"/>
        <w:jc w:val="center"/>
        <w:rPr>
          <w:rFonts w:ascii="Helvetica" w:eastAsia="宋体" w:hAnsi="Helvetica" w:cs="Helvetica"/>
          <w:kern w:val="0"/>
          <w:szCs w:val="21"/>
        </w:rPr>
      </w:pPr>
      <w:r w:rsidRPr="00A20DE6">
        <w:rPr>
          <w:rFonts w:ascii="Helvetica" w:eastAsia="宋体" w:hAnsi="Helvetica" w:cs="Helvetica"/>
          <w:kern w:val="0"/>
          <w:szCs w:val="21"/>
        </w:rPr>
        <w:t>收藏</w:t>
      </w:r>
      <w:r w:rsidRPr="00A20DE6">
        <w:rPr>
          <w:rFonts w:ascii="Helvetica" w:eastAsia="宋体" w:hAnsi="Helvetica" w:cs="Helvetica"/>
          <w:kern w:val="0"/>
          <w:szCs w:val="21"/>
        </w:rPr>
        <w:t> </w:t>
      </w:r>
      <w:r w:rsidRPr="00A20DE6">
        <w:rPr>
          <w:rFonts w:ascii="Helvetica" w:eastAsia="宋体" w:hAnsi="Helvetica" w:cs="Helvetica"/>
          <w:color w:val="666666"/>
          <w:kern w:val="0"/>
          <w:szCs w:val="21"/>
        </w:rPr>
        <w:t>(130)</w:t>
      </w:r>
    </w:p>
    <w:p w14:paraId="115DFF1F" w14:textId="77777777" w:rsidR="00A20DE6" w:rsidRPr="00A20DE6" w:rsidRDefault="00A20DE6" w:rsidP="00A20DE6">
      <w:pPr>
        <w:widowControl/>
        <w:numPr>
          <w:ilvl w:val="0"/>
          <w:numId w:val="7"/>
        </w:numPr>
        <w:spacing w:line="210" w:lineRule="atLeast"/>
        <w:ind w:left="0"/>
        <w:jc w:val="left"/>
        <w:textAlignment w:val="top"/>
        <w:rPr>
          <w:rFonts w:ascii="Helvetica" w:eastAsia="宋体" w:hAnsi="Helvetica" w:cs="Helvetica"/>
          <w:color w:val="999999"/>
          <w:kern w:val="0"/>
          <w:sz w:val="18"/>
          <w:szCs w:val="18"/>
        </w:rPr>
      </w:pPr>
      <w:hyperlink r:id="rId62" w:tooltip="转载到我的K吧" w:history="1">
        <w:r w:rsidRPr="00A20DE6">
          <w:rPr>
            <w:rFonts w:ascii="Helvetica" w:eastAsia="宋体" w:hAnsi="Helvetica" w:cs="Helvetica"/>
            <w:color w:val="0000FF"/>
            <w:kern w:val="0"/>
            <w:sz w:val="18"/>
            <w:szCs w:val="18"/>
            <w:u w:val="single"/>
          </w:rPr>
          <w:t>转载</w:t>
        </w:r>
      </w:hyperlink>
    </w:p>
    <w:p w14:paraId="5E10F00C" w14:textId="77777777" w:rsidR="00A20DE6" w:rsidRPr="00A20DE6" w:rsidRDefault="00A20DE6" w:rsidP="00A20DE6">
      <w:pPr>
        <w:widowControl/>
        <w:spacing w:line="324" w:lineRule="atLeast"/>
        <w:jc w:val="left"/>
        <w:textAlignment w:val="top"/>
        <w:rPr>
          <w:rFonts w:ascii="Helvetica" w:eastAsia="宋体" w:hAnsi="Helvetica" w:cs="Helvetica"/>
          <w:color w:val="999999"/>
          <w:kern w:val="0"/>
          <w:sz w:val="18"/>
          <w:szCs w:val="18"/>
        </w:rPr>
      </w:pPr>
      <w:r w:rsidRPr="00A20DE6">
        <w:rPr>
          <w:rFonts w:ascii="Helvetica" w:eastAsia="宋体" w:hAnsi="Helvetica" w:cs="Helvetica"/>
          <w:color w:val="999999"/>
          <w:kern w:val="0"/>
          <w:sz w:val="18"/>
          <w:szCs w:val="18"/>
        </w:rPr>
        <w:t> </w:t>
      </w:r>
    </w:p>
    <w:p w14:paraId="4AD5E782" w14:textId="77777777" w:rsidR="00A20DE6" w:rsidRPr="00A20DE6" w:rsidRDefault="00A20DE6" w:rsidP="00A20DE6">
      <w:pPr>
        <w:widowControl/>
        <w:numPr>
          <w:ilvl w:val="0"/>
          <w:numId w:val="7"/>
        </w:numPr>
        <w:spacing w:line="324" w:lineRule="atLeast"/>
        <w:ind w:left="0"/>
        <w:jc w:val="left"/>
        <w:textAlignment w:val="top"/>
        <w:rPr>
          <w:rFonts w:ascii="Helvetica" w:eastAsia="宋体" w:hAnsi="Helvetica" w:cs="Helvetica"/>
          <w:color w:val="999999"/>
          <w:kern w:val="0"/>
          <w:sz w:val="18"/>
          <w:szCs w:val="18"/>
        </w:rPr>
      </w:pPr>
      <w:hyperlink r:id="rId63" w:tooltip="加入到我的文集" w:history="1">
        <w:r w:rsidRPr="00A20DE6">
          <w:rPr>
            <w:rFonts w:ascii="Helvetica" w:eastAsia="宋体" w:hAnsi="Helvetica" w:cs="Helvetica"/>
            <w:color w:val="0000FF"/>
            <w:kern w:val="0"/>
            <w:sz w:val="18"/>
            <w:szCs w:val="18"/>
            <w:u w:val="single"/>
          </w:rPr>
          <w:t>收录</w:t>
        </w:r>
      </w:hyperlink>
      <w:r w:rsidRPr="00A20DE6">
        <w:rPr>
          <w:rFonts w:ascii="Helvetica" w:eastAsia="宋体" w:hAnsi="Helvetica" w:cs="Helvetica"/>
          <w:color w:val="999999"/>
          <w:kern w:val="0"/>
          <w:sz w:val="18"/>
          <w:szCs w:val="18"/>
        </w:rPr>
        <w:t> </w:t>
      </w:r>
    </w:p>
    <w:p w14:paraId="0B1F3654" w14:textId="77777777" w:rsidR="00A20DE6" w:rsidRPr="00A20DE6" w:rsidRDefault="00A20DE6" w:rsidP="00A20DE6">
      <w:pPr>
        <w:widowControl/>
        <w:numPr>
          <w:ilvl w:val="0"/>
          <w:numId w:val="7"/>
        </w:numPr>
        <w:spacing w:line="324" w:lineRule="atLeast"/>
        <w:ind w:left="0"/>
        <w:jc w:val="left"/>
        <w:textAlignment w:val="top"/>
        <w:rPr>
          <w:rFonts w:ascii="Helvetica" w:eastAsia="宋体" w:hAnsi="Helvetica" w:cs="Helvetica"/>
          <w:color w:val="999999"/>
          <w:kern w:val="0"/>
          <w:sz w:val="18"/>
          <w:szCs w:val="18"/>
        </w:rPr>
      </w:pPr>
      <w:hyperlink r:id="rId64" w:tooltip="去评论" w:history="1">
        <w:r w:rsidRPr="00A20DE6">
          <w:rPr>
            <w:rFonts w:ascii="Helvetica" w:eastAsia="宋体" w:hAnsi="Helvetica" w:cs="Helvetica"/>
            <w:color w:val="0000FF"/>
            <w:kern w:val="0"/>
            <w:sz w:val="18"/>
            <w:szCs w:val="18"/>
            <w:u w:val="single"/>
          </w:rPr>
          <w:t>评论</w:t>
        </w:r>
        <w:r w:rsidRPr="00A20DE6">
          <w:rPr>
            <w:rFonts w:ascii="Helvetica" w:eastAsia="宋体" w:hAnsi="Helvetica" w:cs="Helvetica"/>
            <w:color w:val="0000FF"/>
            <w:kern w:val="0"/>
            <w:sz w:val="18"/>
            <w:szCs w:val="18"/>
            <w:u w:val="single"/>
          </w:rPr>
          <w:t> </w:t>
        </w:r>
      </w:hyperlink>
      <w:r w:rsidRPr="00A20DE6">
        <w:rPr>
          <w:rFonts w:ascii="Helvetica" w:eastAsia="宋体" w:hAnsi="Helvetica" w:cs="Helvetica"/>
          <w:color w:val="999999"/>
          <w:kern w:val="0"/>
          <w:sz w:val="18"/>
          <w:szCs w:val="18"/>
        </w:rPr>
        <w:t>(0) </w:t>
      </w:r>
    </w:p>
    <w:p w14:paraId="4773EEA9" w14:textId="77777777" w:rsidR="00A20DE6" w:rsidRPr="00A20DE6" w:rsidRDefault="00A20DE6" w:rsidP="00A20DE6">
      <w:pPr>
        <w:widowControl/>
        <w:numPr>
          <w:ilvl w:val="0"/>
          <w:numId w:val="7"/>
        </w:numPr>
        <w:spacing w:line="324" w:lineRule="atLeast"/>
        <w:ind w:left="0"/>
        <w:jc w:val="left"/>
        <w:textAlignment w:val="top"/>
        <w:rPr>
          <w:rFonts w:ascii="Helvetica" w:eastAsia="宋体" w:hAnsi="Helvetica" w:cs="Helvetica"/>
          <w:color w:val="999999"/>
          <w:kern w:val="0"/>
          <w:sz w:val="18"/>
          <w:szCs w:val="18"/>
        </w:rPr>
      </w:pPr>
      <w:hyperlink r:id="rId65" w:tooltip="去反馈" w:history="1">
        <w:r w:rsidRPr="00A20DE6">
          <w:rPr>
            <w:rFonts w:ascii="Helvetica" w:eastAsia="宋体" w:hAnsi="Helvetica" w:cs="Helvetica"/>
            <w:color w:val="0000FF"/>
            <w:kern w:val="0"/>
            <w:sz w:val="18"/>
            <w:szCs w:val="18"/>
            <w:u w:val="single"/>
          </w:rPr>
          <w:t>反馈</w:t>
        </w:r>
      </w:hyperlink>
    </w:p>
    <w:p w14:paraId="4597A16F" w14:textId="77777777" w:rsidR="00A20DE6" w:rsidRPr="00A20DE6" w:rsidRDefault="00A20DE6" w:rsidP="00A20DE6">
      <w:pPr>
        <w:widowControl/>
        <w:spacing w:line="300" w:lineRule="atLeast"/>
        <w:jc w:val="left"/>
        <w:rPr>
          <w:rFonts w:ascii="Helvetica" w:eastAsia="宋体" w:hAnsi="Helvetica" w:cs="Helvetica"/>
          <w:kern w:val="0"/>
          <w:sz w:val="18"/>
          <w:szCs w:val="18"/>
        </w:rPr>
      </w:pPr>
      <w:r w:rsidRPr="00A20DE6">
        <w:rPr>
          <w:rFonts w:ascii="Helvetica" w:eastAsia="宋体" w:hAnsi="Helvetica" w:cs="Helvetica"/>
          <w:kern w:val="0"/>
          <w:sz w:val="18"/>
          <w:szCs w:val="18"/>
        </w:rPr>
        <w:t>分享到</w:t>
      </w:r>
      <w:r w:rsidRPr="00A20DE6">
        <w:rPr>
          <w:rFonts w:ascii="Helvetica" w:eastAsia="宋体" w:hAnsi="Helvetica" w:cs="Helvetica"/>
          <w:kern w:val="0"/>
          <w:sz w:val="18"/>
          <w:szCs w:val="18"/>
        </w:rPr>
        <w:t> </w:t>
      </w:r>
    </w:p>
    <w:p w14:paraId="65190992" w14:textId="77777777" w:rsidR="00A20DE6" w:rsidRPr="00A20DE6" w:rsidRDefault="00A20DE6" w:rsidP="00A20DE6">
      <w:pPr>
        <w:widowControl/>
        <w:spacing w:line="450"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bdr w:val="single" w:sz="6" w:space="0" w:color="2991D1" w:frame="1"/>
        </w:rPr>
        <w:t>大家评论</w:t>
      </w:r>
    </w:p>
    <w:p w14:paraId="0C91159C" w14:textId="0A7DA44A" w:rsidR="00A20DE6" w:rsidRPr="00A20DE6" w:rsidRDefault="00A20DE6" w:rsidP="00A20DE6">
      <w:pPr>
        <w:widowControl/>
        <w:spacing w:line="300" w:lineRule="atLeast"/>
        <w:jc w:val="left"/>
        <w:rPr>
          <w:rFonts w:ascii="Helvetica" w:eastAsia="宋体" w:hAnsi="Helvetica" w:cs="Helvetica"/>
          <w:kern w:val="0"/>
          <w:sz w:val="24"/>
          <w:szCs w:val="24"/>
        </w:rPr>
      </w:pPr>
      <w:r w:rsidRPr="00A20DE6">
        <w:rPr>
          <w:rFonts w:ascii="Helvetica" w:eastAsia="宋体" w:hAnsi="Helvetica" w:cs="Helvetica"/>
          <w:noProof/>
          <w:color w:val="336699"/>
          <w:kern w:val="0"/>
          <w:sz w:val="24"/>
          <w:szCs w:val="24"/>
        </w:rPr>
        <w:drawing>
          <wp:inline distT="0" distB="0" distL="0" distR="0" wp14:anchorId="2905C16C" wp14:editId="292EFBC6">
            <wp:extent cx="457200" cy="457200"/>
            <wp:effectExtent l="0" t="0" r="0" b="0"/>
            <wp:docPr id="2" name="图片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1"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4F6C6E8" w14:textId="6313A8C9" w:rsidR="00A20DE6" w:rsidRPr="00A20DE6" w:rsidRDefault="00A20DE6" w:rsidP="00A20DE6">
      <w:pPr>
        <w:widowControl/>
        <w:spacing w:line="300"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object w:dxaOrig="1440" w:dyaOrig="1440" w14:anchorId="5CDA1FB4">
          <v:shape id="_x0000_i1097" type="#_x0000_t75" style="width:145pt;height:63pt" o:ole="">
            <v:imagedata r:id="rId67" o:title=""/>
          </v:shape>
          <w:control r:id="rId68" w:name="DefaultOcxName2" w:shapeid="_x0000_i1097"/>
        </w:object>
      </w:r>
    </w:p>
    <w:p w14:paraId="7A3985D3" w14:textId="77777777" w:rsidR="00A20DE6" w:rsidRPr="00A20DE6" w:rsidRDefault="00A20DE6" w:rsidP="00A20DE6">
      <w:pPr>
        <w:widowControl/>
        <w:spacing w:line="360" w:lineRule="atLeast"/>
        <w:jc w:val="left"/>
        <w:rPr>
          <w:rFonts w:ascii="Helvetica" w:eastAsia="宋体" w:hAnsi="Helvetica" w:cs="Helvetica"/>
          <w:kern w:val="0"/>
          <w:sz w:val="24"/>
          <w:szCs w:val="24"/>
        </w:rPr>
      </w:pPr>
      <w:hyperlink r:id="rId69" w:tooltip="表情" w:history="1">
        <w:r w:rsidRPr="00A20DE6">
          <w:rPr>
            <w:rFonts w:ascii="Helvetica" w:eastAsia="宋体" w:hAnsi="Helvetica" w:cs="Helvetica"/>
            <w:color w:val="0000FF"/>
            <w:kern w:val="0"/>
            <w:sz w:val="24"/>
            <w:szCs w:val="24"/>
            <w:u w:val="single"/>
          </w:rPr>
          <w:t> </w:t>
        </w:r>
      </w:hyperlink>
      <w:hyperlink r:id="rId70" w:history="1">
        <w:r w:rsidRPr="00A20DE6">
          <w:rPr>
            <w:rFonts w:ascii="Helvetica" w:eastAsia="宋体" w:hAnsi="Helvetica" w:cs="Helvetica"/>
            <w:color w:val="0000FF"/>
            <w:kern w:val="0"/>
            <w:sz w:val="24"/>
            <w:szCs w:val="24"/>
            <w:u w:val="single"/>
          </w:rPr>
          <w:t>切换到更多功能</w:t>
        </w:r>
      </w:hyperlink>
    </w:p>
    <w:p w14:paraId="0BCFDDCD" w14:textId="77777777" w:rsidR="00A20DE6" w:rsidRPr="00A20DE6" w:rsidRDefault="00A20DE6" w:rsidP="00A20DE6">
      <w:pPr>
        <w:widowControl/>
        <w:spacing w:line="540"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关于作者</w:t>
      </w:r>
    </w:p>
    <w:p w14:paraId="407CB58C" w14:textId="3AC4E7EE" w:rsidR="00A20DE6" w:rsidRPr="00A20DE6" w:rsidRDefault="00A20DE6" w:rsidP="00A20DE6">
      <w:pPr>
        <w:widowControl/>
        <w:jc w:val="left"/>
        <w:rPr>
          <w:rFonts w:ascii="Helvetica" w:eastAsia="宋体" w:hAnsi="Helvetica" w:cs="Helvetica"/>
          <w:kern w:val="0"/>
          <w:sz w:val="24"/>
          <w:szCs w:val="24"/>
        </w:rPr>
      </w:pPr>
      <w:r w:rsidRPr="00A20DE6">
        <w:rPr>
          <w:rFonts w:ascii="Helvetica" w:eastAsia="宋体" w:hAnsi="Helvetica" w:cs="Helvetica"/>
          <w:noProof/>
          <w:color w:val="336699"/>
          <w:kern w:val="0"/>
          <w:sz w:val="24"/>
          <w:szCs w:val="24"/>
        </w:rPr>
        <w:drawing>
          <wp:inline distT="0" distB="0" distL="0" distR="0" wp14:anchorId="36FF2391" wp14:editId="411AC358">
            <wp:extent cx="1428750" cy="1428750"/>
            <wp:effectExtent l="0" t="0" r="0" b="0"/>
            <wp:docPr id="1" name="图片 1">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32"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B4D9EEB" w14:textId="77777777" w:rsidR="00A20DE6" w:rsidRPr="00A20DE6" w:rsidRDefault="00A20DE6" w:rsidP="00A20DE6">
      <w:pPr>
        <w:widowControl/>
        <w:spacing w:line="270" w:lineRule="atLeast"/>
        <w:ind w:left="720"/>
        <w:jc w:val="left"/>
        <w:rPr>
          <w:rFonts w:ascii="Helvetica" w:eastAsia="宋体" w:hAnsi="Helvetica" w:cs="Helvetica"/>
          <w:color w:val="777777"/>
          <w:kern w:val="0"/>
          <w:sz w:val="24"/>
          <w:szCs w:val="24"/>
        </w:rPr>
      </w:pPr>
      <w:hyperlink r:id="rId72" w:tgtFrame="_blank" w:history="1">
        <w:r w:rsidRPr="00A20DE6">
          <w:rPr>
            <w:rFonts w:ascii="Helvetica" w:eastAsia="宋体" w:hAnsi="Helvetica" w:cs="Helvetica"/>
            <w:color w:val="444444"/>
            <w:kern w:val="0"/>
            <w:szCs w:val="21"/>
            <w:u w:val="single"/>
          </w:rPr>
          <w:t>lynnlyding(</w:t>
        </w:r>
        <w:r w:rsidRPr="00A20DE6">
          <w:rPr>
            <w:rFonts w:ascii="Helvetica" w:eastAsia="宋体" w:hAnsi="Helvetica" w:cs="Helvetica"/>
            <w:color w:val="444444"/>
            <w:kern w:val="0"/>
            <w:szCs w:val="21"/>
            <w:u w:val="single"/>
          </w:rPr>
          <w:t>丁丽莹</w:t>
        </w:r>
        <w:r w:rsidRPr="00A20DE6">
          <w:rPr>
            <w:rFonts w:ascii="Helvetica" w:eastAsia="宋体" w:hAnsi="Helvetica" w:cs="Helvetica"/>
            <w:color w:val="444444"/>
            <w:kern w:val="0"/>
            <w:szCs w:val="21"/>
            <w:u w:val="single"/>
          </w:rPr>
          <w:t>)</w:t>
        </w:r>
      </w:hyperlink>
      <w:r w:rsidRPr="00A20DE6">
        <w:rPr>
          <w:rFonts w:ascii="Helvetica" w:eastAsia="宋体" w:hAnsi="Helvetica" w:cs="Helvetica"/>
          <w:color w:val="777777"/>
          <w:kern w:val="0"/>
          <w:sz w:val="24"/>
          <w:szCs w:val="24"/>
        </w:rPr>
        <w:t> </w:t>
      </w:r>
    </w:p>
    <w:p w14:paraId="3BD655CB" w14:textId="77777777" w:rsidR="00A20DE6" w:rsidRPr="00A20DE6" w:rsidRDefault="00A20DE6" w:rsidP="00A20DE6">
      <w:pPr>
        <w:widowControl/>
        <w:spacing w:before="75" w:line="270" w:lineRule="atLeast"/>
        <w:ind w:left="720"/>
        <w:jc w:val="left"/>
        <w:rPr>
          <w:rFonts w:ascii="Helvetica" w:eastAsia="宋体" w:hAnsi="Helvetica" w:cs="Helvetica"/>
          <w:color w:val="999999"/>
          <w:kern w:val="0"/>
          <w:szCs w:val="21"/>
        </w:rPr>
      </w:pPr>
      <w:r w:rsidRPr="00A20DE6">
        <w:rPr>
          <w:rFonts w:ascii="Helvetica" w:eastAsia="宋体" w:hAnsi="Helvetica" w:cs="Helvetica"/>
          <w:color w:val="999999"/>
          <w:kern w:val="0"/>
          <w:szCs w:val="21"/>
        </w:rPr>
        <w:t>S3\PCG</w:t>
      </w:r>
      <w:r w:rsidRPr="00A20DE6">
        <w:rPr>
          <w:rFonts w:ascii="Helvetica" w:eastAsia="宋体" w:hAnsi="Helvetica" w:cs="Helvetica"/>
          <w:color w:val="999999"/>
          <w:kern w:val="0"/>
          <w:szCs w:val="21"/>
        </w:rPr>
        <w:t>人力资源中心</w:t>
      </w:r>
      <w:r w:rsidRPr="00A20DE6">
        <w:rPr>
          <w:rFonts w:ascii="Helvetica" w:eastAsia="宋体" w:hAnsi="Helvetica" w:cs="Helvetica"/>
          <w:color w:val="999999"/>
          <w:kern w:val="0"/>
          <w:szCs w:val="21"/>
        </w:rPr>
        <w:t>\PCG BP</w:t>
      </w:r>
      <w:r w:rsidRPr="00A20DE6">
        <w:rPr>
          <w:rFonts w:ascii="Helvetica" w:eastAsia="宋体" w:hAnsi="Helvetica" w:cs="Helvetica"/>
          <w:color w:val="999999"/>
          <w:kern w:val="0"/>
          <w:szCs w:val="21"/>
        </w:rPr>
        <w:t>组员工</w:t>
      </w:r>
    </w:p>
    <w:p w14:paraId="28A61DF8" w14:textId="77777777" w:rsidR="00A20DE6" w:rsidRPr="00A20DE6" w:rsidRDefault="00A20DE6" w:rsidP="00A20DE6">
      <w:pPr>
        <w:widowControl/>
        <w:spacing w:line="540" w:lineRule="atLeast"/>
        <w:jc w:val="left"/>
        <w:rPr>
          <w:rFonts w:ascii="Helvetica" w:eastAsia="宋体" w:hAnsi="Helvetica" w:cs="Helvetica"/>
          <w:kern w:val="0"/>
          <w:sz w:val="24"/>
          <w:szCs w:val="24"/>
        </w:rPr>
      </w:pPr>
      <w:r w:rsidRPr="00A20DE6">
        <w:rPr>
          <w:rFonts w:ascii="Helvetica" w:eastAsia="宋体" w:hAnsi="Helvetica" w:cs="Helvetica"/>
          <w:kern w:val="0"/>
          <w:sz w:val="24"/>
          <w:szCs w:val="24"/>
        </w:rPr>
        <w:t>作者文章</w:t>
      </w:r>
    </w:p>
    <w:p w14:paraId="07D8890A" w14:textId="77777777" w:rsidR="00A20DE6" w:rsidRPr="00A20DE6" w:rsidRDefault="00A20DE6" w:rsidP="00A20DE6">
      <w:pPr>
        <w:widowControl/>
        <w:numPr>
          <w:ilvl w:val="0"/>
          <w:numId w:val="8"/>
        </w:numPr>
        <w:spacing w:line="420" w:lineRule="atLeast"/>
        <w:ind w:left="0"/>
        <w:jc w:val="left"/>
        <w:rPr>
          <w:rFonts w:ascii="Helvetica" w:eastAsia="宋体" w:hAnsi="Helvetica" w:cs="Helvetica"/>
          <w:kern w:val="0"/>
          <w:sz w:val="24"/>
          <w:szCs w:val="24"/>
        </w:rPr>
      </w:pPr>
      <w:r w:rsidRPr="00A20DE6">
        <w:rPr>
          <w:rFonts w:ascii="Helvetica" w:eastAsia="宋体" w:hAnsi="Helvetica" w:cs="Helvetica"/>
          <w:kern w:val="0"/>
          <w:sz w:val="24"/>
          <w:szCs w:val="24"/>
        </w:rPr>
        <w:lastRenderedPageBreak/>
        <w:t> </w:t>
      </w:r>
      <w:hyperlink r:id="rId73" w:tgtFrame="_blank" w:tooltip="经验分享（二）：关于晋升准备的一些问与解" w:history="1">
        <w:r w:rsidRPr="00A20DE6">
          <w:rPr>
            <w:rFonts w:ascii="Helvetica" w:eastAsia="宋体" w:hAnsi="Helvetica" w:cs="Helvetica"/>
            <w:color w:val="444444"/>
            <w:kern w:val="0"/>
            <w:szCs w:val="21"/>
            <w:u w:val="single"/>
          </w:rPr>
          <w:t>经验分享（二）：关于晋升准备的一些问与解</w:t>
        </w:r>
      </w:hyperlink>
    </w:p>
    <w:p w14:paraId="190E0539" w14:textId="77777777" w:rsidR="00A20DE6" w:rsidRPr="00A20DE6" w:rsidRDefault="00A20DE6" w:rsidP="00A20DE6">
      <w:pPr>
        <w:widowControl/>
        <w:numPr>
          <w:ilvl w:val="0"/>
          <w:numId w:val="8"/>
        </w:numPr>
        <w:spacing w:line="420" w:lineRule="atLeast"/>
        <w:ind w:left="0"/>
        <w:jc w:val="left"/>
        <w:rPr>
          <w:rFonts w:ascii="Helvetica" w:eastAsia="宋体" w:hAnsi="Helvetica" w:cs="Helvetica"/>
          <w:kern w:val="0"/>
          <w:sz w:val="24"/>
          <w:szCs w:val="24"/>
        </w:rPr>
      </w:pPr>
      <w:r w:rsidRPr="00A20DE6">
        <w:rPr>
          <w:rFonts w:ascii="Helvetica" w:eastAsia="宋体" w:hAnsi="Helvetica" w:cs="Helvetica"/>
          <w:kern w:val="0"/>
          <w:sz w:val="24"/>
          <w:szCs w:val="24"/>
        </w:rPr>
        <w:t> </w:t>
      </w:r>
      <w:hyperlink r:id="rId74" w:tgtFrame="_blank" w:tooltip="经验分享（一）：T族职级晋升答辩准备" w:history="1">
        <w:r w:rsidRPr="00A20DE6">
          <w:rPr>
            <w:rFonts w:ascii="Helvetica" w:eastAsia="宋体" w:hAnsi="Helvetica" w:cs="Helvetica"/>
            <w:color w:val="444444"/>
            <w:kern w:val="0"/>
            <w:szCs w:val="21"/>
            <w:u w:val="single"/>
          </w:rPr>
          <w:t>经验分享（一）：</w:t>
        </w:r>
        <w:r w:rsidRPr="00A20DE6">
          <w:rPr>
            <w:rFonts w:ascii="Helvetica" w:eastAsia="宋体" w:hAnsi="Helvetica" w:cs="Helvetica"/>
            <w:color w:val="444444"/>
            <w:kern w:val="0"/>
            <w:szCs w:val="21"/>
            <w:u w:val="single"/>
          </w:rPr>
          <w:t>T</w:t>
        </w:r>
        <w:r w:rsidRPr="00A20DE6">
          <w:rPr>
            <w:rFonts w:ascii="Helvetica" w:eastAsia="宋体" w:hAnsi="Helvetica" w:cs="Helvetica"/>
            <w:color w:val="444444"/>
            <w:kern w:val="0"/>
            <w:szCs w:val="21"/>
            <w:u w:val="single"/>
          </w:rPr>
          <w:t>族职级晋升答辩准备</w:t>
        </w:r>
      </w:hyperlink>
    </w:p>
    <w:p w14:paraId="49EB2536" w14:textId="77777777" w:rsidR="00A20DE6" w:rsidRPr="00A20DE6" w:rsidRDefault="00A20DE6" w:rsidP="00A20DE6">
      <w:pPr>
        <w:widowControl/>
        <w:shd w:val="clear" w:color="auto" w:fill="444546"/>
        <w:spacing w:line="480" w:lineRule="atLeast"/>
        <w:jc w:val="center"/>
        <w:rPr>
          <w:rFonts w:ascii="Helvetica" w:eastAsia="宋体" w:hAnsi="Helvetica" w:cs="Helvetica"/>
          <w:color w:val="999999"/>
          <w:kern w:val="0"/>
          <w:szCs w:val="21"/>
        </w:rPr>
      </w:pPr>
      <w:r w:rsidRPr="00A20DE6">
        <w:rPr>
          <w:rFonts w:ascii="Helvetica" w:eastAsia="宋体" w:hAnsi="Helvetica" w:cs="Helvetica"/>
          <w:color w:val="999999"/>
          <w:kern w:val="0"/>
          <w:szCs w:val="21"/>
        </w:rPr>
        <w:t>Copyright©1998-2021 Tencent Inc. All Rights Reserved</w:t>
      </w:r>
    </w:p>
    <w:p w14:paraId="5CFF69B9" w14:textId="77777777" w:rsidR="00A20DE6" w:rsidRPr="00A20DE6" w:rsidRDefault="00A20DE6" w:rsidP="00A20DE6">
      <w:pPr>
        <w:widowControl/>
        <w:shd w:val="clear" w:color="auto" w:fill="444546"/>
        <w:spacing w:line="480" w:lineRule="atLeast"/>
        <w:jc w:val="center"/>
        <w:rPr>
          <w:rFonts w:ascii="Helvetica" w:eastAsia="宋体" w:hAnsi="Helvetica" w:cs="Helvetica"/>
          <w:color w:val="999999"/>
          <w:kern w:val="0"/>
          <w:szCs w:val="21"/>
        </w:rPr>
      </w:pPr>
      <w:proofErr w:type="gramStart"/>
      <w:r w:rsidRPr="00A20DE6">
        <w:rPr>
          <w:rFonts w:ascii="Helvetica" w:eastAsia="宋体" w:hAnsi="Helvetica" w:cs="Helvetica"/>
          <w:color w:val="999999"/>
          <w:kern w:val="0"/>
          <w:szCs w:val="21"/>
        </w:rPr>
        <w:t>腾讯公司</w:t>
      </w:r>
      <w:proofErr w:type="gramEnd"/>
      <w:r w:rsidRPr="00A20DE6">
        <w:rPr>
          <w:rFonts w:ascii="Helvetica" w:eastAsia="宋体" w:hAnsi="Helvetica" w:cs="Helvetica"/>
          <w:color w:val="999999"/>
          <w:kern w:val="0"/>
          <w:szCs w:val="21"/>
        </w:rPr>
        <w:t>研发管理部</w:t>
      </w:r>
      <w:r w:rsidRPr="00A20DE6">
        <w:rPr>
          <w:rFonts w:ascii="Helvetica" w:eastAsia="宋体" w:hAnsi="Helvetica" w:cs="Helvetica"/>
          <w:color w:val="999999"/>
          <w:kern w:val="0"/>
          <w:szCs w:val="21"/>
        </w:rPr>
        <w:t xml:space="preserve"> </w:t>
      </w:r>
      <w:r w:rsidRPr="00A20DE6">
        <w:rPr>
          <w:rFonts w:ascii="Helvetica" w:eastAsia="宋体" w:hAnsi="Helvetica" w:cs="Helvetica"/>
          <w:color w:val="999999"/>
          <w:kern w:val="0"/>
          <w:szCs w:val="21"/>
        </w:rPr>
        <w:t>版权所有</w:t>
      </w:r>
    </w:p>
    <w:p w14:paraId="4D87C7A1" w14:textId="77777777" w:rsidR="00A20DE6" w:rsidRPr="00A20DE6" w:rsidRDefault="00A20DE6" w:rsidP="00A20DE6">
      <w:pPr>
        <w:widowControl/>
        <w:shd w:val="clear" w:color="auto" w:fill="444546"/>
        <w:spacing w:line="480" w:lineRule="atLeast"/>
        <w:jc w:val="center"/>
        <w:rPr>
          <w:rFonts w:ascii="Helvetica" w:eastAsia="宋体" w:hAnsi="Helvetica" w:cs="Helvetica"/>
          <w:color w:val="999999"/>
          <w:kern w:val="0"/>
          <w:szCs w:val="21"/>
        </w:rPr>
      </w:pPr>
      <w:hyperlink r:id="rId75" w:tgtFrame="_blank" w:history="1">
        <w:r w:rsidRPr="00A20DE6">
          <w:rPr>
            <w:rFonts w:ascii="Helvetica" w:eastAsia="宋体" w:hAnsi="Helvetica" w:cs="Helvetica"/>
            <w:color w:val="999999"/>
            <w:kern w:val="0"/>
            <w:szCs w:val="21"/>
            <w:u w:val="single"/>
          </w:rPr>
          <w:t>广告申请</w:t>
        </w:r>
      </w:hyperlink>
      <w:r w:rsidRPr="00A20DE6">
        <w:rPr>
          <w:rFonts w:ascii="Helvetica" w:eastAsia="宋体" w:hAnsi="Helvetica" w:cs="Helvetica"/>
          <w:color w:val="999999"/>
          <w:kern w:val="0"/>
          <w:szCs w:val="21"/>
        </w:rPr>
        <w:t> </w:t>
      </w:r>
      <w:hyperlink r:id="rId76" w:history="1">
        <w:r w:rsidRPr="00A20DE6">
          <w:rPr>
            <w:rFonts w:ascii="Helvetica" w:eastAsia="宋体" w:hAnsi="Helvetica" w:cs="Helvetica"/>
            <w:color w:val="999999"/>
            <w:kern w:val="0"/>
            <w:szCs w:val="21"/>
            <w:u w:val="single"/>
          </w:rPr>
          <w:t>反馈问题</w:t>
        </w:r>
      </w:hyperlink>
    </w:p>
    <w:p w14:paraId="6D025B21" w14:textId="77777777" w:rsidR="00A20DE6" w:rsidRPr="00A20DE6" w:rsidRDefault="00A20DE6" w:rsidP="00A20DE6">
      <w:pPr>
        <w:widowControl/>
        <w:shd w:val="clear" w:color="auto" w:fill="444546"/>
        <w:spacing w:line="480" w:lineRule="atLeast"/>
        <w:jc w:val="center"/>
        <w:rPr>
          <w:rFonts w:ascii="Helvetica" w:eastAsia="宋体" w:hAnsi="Helvetica" w:cs="Helvetica"/>
          <w:color w:val="999999"/>
          <w:kern w:val="0"/>
          <w:szCs w:val="21"/>
        </w:rPr>
      </w:pPr>
      <w:r w:rsidRPr="00A20DE6">
        <w:rPr>
          <w:rFonts w:ascii="Helvetica" w:eastAsia="宋体" w:hAnsi="Helvetica" w:cs="Helvetica"/>
          <w:color w:val="999999"/>
          <w:kern w:val="0"/>
          <w:szCs w:val="21"/>
        </w:rPr>
        <w:t>[515/549/860 </w:t>
      </w:r>
      <w:proofErr w:type="spellStart"/>
      <w:r w:rsidRPr="00A20DE6">
        <w:rPr>
          <w:rFonts w:ascii="Helvetica" w:eastAsia="宋体" w:hAnsi="Helvetica" w:cs="Helvetica"/>
          <w:color w:val="999999"/>
          <w:kern w:val="0"/>
          <w:szCs w:val="21"/>
        </w:rPr>
        <w:t>ms</w:t>
      </w:r>
      <w:proofErr w:type="spellEnd"/>
      <w:r w:rsidRPr="00A20DE6">
        <w:rPr>
          <w:rFonts w:ascii="Helvetica" w:eastAsia="宋体" w:hAnsi="Helvetica" w:cs="Helvetica"/>
          <w:color w:val="999999"/>
          <w:kern w:val="0"/>
          <w:szCs w:val="21"/>
        </w:rPr>
        <w:t>]</w:t>
      </w:r>
    </w:p>
    <w:p w14:paraId="11366003" w14:textId="77777777" w:rsidR="00E47031" w:rsidRPr="00A20DE6" w:rsidRDefault="00A20DE6"/>
    <w:sectPr w:rsidR="00E47031" w:rsidRPr="00A20D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6303"/>
    <w:multiLevelType w:val="multilevel"/>
    <w:tmpl w:val="4F46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E42FA"/>
    <w:multiLevelType w:val="multilevel"/>
    <w:tmpl w:val="5D72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915898"/>
    <w:multiLevelType w:val="multilevel"/>
    <w:tmpl w:val="1138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171DC"/>
    <w:multiLevelType w:val="multilevel"/>
    <w:tmpl w:val="A52C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3A4B96"/>
    <w:multiLevelType w:val="multilevel"/>
    <w:tmpl w:val="EA28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6506B6"/>
    <w:multiLevelType w:val="multilevel"/>
    <w:tmpl w:val="5A58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A55CDF"/>
    <w:multiLevelType w:val="multilevel"/>
    <w:tmpl w:val="2BCC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3C3678"/>
    <w:multiLevelType w:val="multilevel"/>
    <w:tmpl w:val="B24E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2"/>
  </w:num>
  <w:num w:numId="4">
    <w:abstractNumId w:val="1"/>
  </w:num>
  <w:num w:numId="5">
    <w:abstractNumId w:val="7"/>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DE6"/>
    <w:rsid w:val="008162E6"/>
    <w:rsid w:val="00A20DE6"/>
    <w:rsid w:val="00D14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1F57E"/>
  <w15:chartTrackingRefBased/>
  <w15:docId w15:val="{5039BB21-12B2-4144-B7FC-D8B09E0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A20DE6"/>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link w:val="40"/>
    <w:uiPriority w:val="9"/>
    <w:qFormat/>
    <w:rsid w:val="00A20DE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20DE6"/>
    <w:rPr>
      <w:rFonts w:ascii="宋体" w:eastAsia="宋体" w:hAnsi="宋体" w:cs="宋体"/>
      <w:b/>
      <w:bCs/>
      <w:kern w:val="0"/>
      <w:sz w:val="36"/>
      <w:szCs w:val="36"/>
    </w:rPr>
  </w:style>
  <w:style w:type="character" w:customStyle="1" w:styleId="40">
    <w:name w:val="标题 4 字符"/>
    <w:basedOn w:val="a0"/>
    <w:link w:val="4"/>
    <w:uiPriority w:val="9"/>
    <w:rsid w:val="00A20DE6"/>
    <w:rPr>
      <w:rFonts w:ascii="宋体" w:eastAsia="宋体" w:hAnsi="宋体" w:cs="宋体"/>
      <w:b/>
      <w:bCs/>
      <w:kern w:val="0"/>
      <w:sz w:val="24"/>
      <w:szCs w:val="24"/>
    </w:rPr>
  </w:style>
  <w:style w:type="paragraph" w:customStyle="1" w:styleId="nav">
    <w:name w:val="nav"/>
    <w:basedOn w:val="a"/>
    <w:rsid w:val="00A20DE6"/>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A20DE6"/>
    <w:rPr>
      <w:color w:val="0000FF"/>
      <w:u w:val="single"/>
    </w:rPr>
  </w:style>
  <w:style w:type="paragraph" w:customStyle="1" w:styleId="right">
    <w:name w:val="right"/>
    <w:basedOn w:val="a"/>
    <w:rsid w:val="00A20DE6"/>
    <w:pPr>
      <w:widowControl/>
      <w:spacing w:before="100" w:beforeAutospacing="1" w:after="100" w:afterAutospacing="1"/>
      <w:jc w:val="left"/>
    </w:pPr>
    <w:rPr>
      <w:rFonts w:ascii="宋体" w:eastAsia="宋体" w:hAnsi="宋体" w:cs="宋体"/>
      <w:kern w:val="0"/>
      <w:sz w:val="24"/>
      <w:szCs w:val="24"/>
    </w:rPr>
  </w:style>
  <w:style w:type="paragraph" w:customStyle="1" w:styleId="nav-search">
    <w:name w:val="nav-search"/>
    <w:basedOn w:val="a"/>
    <w:rsid w:val="00A20DE6"/>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0"/>
    <w:hidden/>
    <w:uiPriority w:val="99"/>
    <w:semiHidden/>
    <w:unhideWhenUsed/>
    <w:rsid w:val="00A20DE6"/>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A20DE6"/>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A20DE6"/>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A20DE6"/>
    <w:rPr>
      <w:rFonts w:ascii="Arial" w:eastAsia="宋体" w:hAnsi="Arial" w:cs="Arial"/>
      <w:vanish/>
      <w:kern w:val="0"/>
      <w:sz w:val="16"/>
      <w:szCs w:val="16"/>
    </w:rPr>
  </w:style>
  <w:style w:type="paragraph" w:customStyle="1" w:styleId="item">
    <w:name w:val="item"/>
    <w:basedOn w:val="a"/>
    <w:rsid w:val="00A20DE6"/>
    <w:pPr>
      <w:widowControl/>
      <w:spacing w:before="100" w:beforeAutospacing="1" w:after="100" w:afterAutospacing="1"/>
      <w:jc w:val="left"/>
    </w:pPr>
    <w:rPr>
      <w:rFonts w:ascii="宋体" w:eastAsia="宋体" w:hAnsi="宋体" w:cs="宋体"/>
      <w:kern w:val="0"/>
      <w:sz w:val="24"/>
      <w:szCs w:val="24"/>
    </w:rPr>
  </w:style>
  <w:style w:type="character" w:customStyle="1" w:styleId="title">
    <w:name w:val="title"/>
    <w:basedOn w:val="a0"/>
    <w:rsid w:val="00A20DE6"/>
  </w:style>
  <w:style w:type="paragraph" w:customStyle="1" w:styleId="group-nav-action">
    <w:name w:val="group-nav-action"/>
    <w:basedOn w:val="a"/>
    <w:rsid w:val="00A20DE6"/>
    <w:pPr>
      <w:widowControl/>
      <w:spacing w:before="100" w:beforeAutospacing="1" w:after="100" w:afterAutospacing="1"/>
      <w:jc w:val="left"/>
    </w:pPr>
    <w:rPr>
      <w:rFonts w:ascii="宋体" w:eastAsia="宋体" w:hAnsi="宋体" w:cs="宋体"/>
      <w:kern w:val="0"/>
      <w:sz w:val="24"/>
      <w:szCs w:val="24"/>
    </w:rPr>
  </w:style>
  <w:style w:type="character" w:customStyle="1" w:styleId="tag-text">
    <w:name w:val="tag-text"/>
    <w:basedOn w:val="a0"/>
    <w:rsid w:val="00A20DE6"/>
  </w:style>
  <w:style w:type="paragraph" w:customStyle="1" w:styleId="ablack">
    <w:name w:val="a_black"/>
    <w:basedOn w:val="a"/>
    <w:rsid w:val="00A20DE6"/>
    <w:pPr>
      <w:widowControl/>
      <w:spacing w:before="100" w:beforeAutospacing="1" w:after="100" w:afterAutospacing="1"/>
      <w:jc w:val="left"/>
    </w:pPr>
    <w:rPr>
      <w:rFonts w:ascii="宋体" w:eastAsia="宋体" w:hAnsi="宋体" w:cs="宋体"/>
      <w:kern w:val="0"/>
      <w:sz w:val="24"/>
      <w:szCs w:val="24"/>
    </w:rPr>
  </w:style>
  <w:style w:type="paragraph" w:customStyle="1" w:styleId="lineheight12">
    <w:name w:val="line_height_12"/>
    <w:basedOn w:val="a"/>
    <w:rsid w:val="00A20DE6"/>
    <w:pPr>
      <w:widowControl/>
      <w:spacing w:before="100" w:beforeAutospacing="1" w:after="100" w:afterAutospacing="1"/>
      <w:jc w:val="left"/>
    </w:pPr>
    <w:rPr>
      <w:rFonts w:ascii="宋体" w:eastAsia="宋体" w:hAnsi="宋体" w:cs="宋体"/>
      <w:kern w:val="0"/>
      <w:sz w:val="24"/>
      <w:szCs w:val="24"/>
    </w:rPr>
  </w:style>
  <w:style w:type="character" w:customStyle="1" w:styleId="bookmarkcount">
    <w:name w:val="bookmark_count"/>
    <w:basedOn w:val="a0"/>
    <w:rsid w:val="00A20DE6"/>
  </w:style>
  <w:style w:type="paragraph" w:customStyle="1" w:styleId="relative">
    <w:name w:val="relative"/>
    <w:basedOn w:val="a"/>
    <w:rsid w:val="00A20DE6"/>
    <w:pPr>
      <w:widowControl/>
      <w:spacing w:before="100" w:beforeAutospacing="1" w:after="100" w:afterAutospacing="1"/>
      <w:jc w:val="left"/>
    </w:pPr>
    <w:rPr>
      <w:rFonts w:ascii="宋体" w:eastAsia="宋体" w:hAnsi="宋体" w:cs="宋体"/>
      <w:kern w:val="0"/>
      <w:sz w:val="24"/>
      <w:szCs w:val="24"/>
    </w:rPr>
  </w:style>
  <w:style w:type="character" w:customStyle="1" w:styleId="moremanagement">
    <w:name w:val="more_management"/>
    <w:basedOn w:val="a0"/>
    <w:rsid w:val="00A20DE6"/>
  </w:style>
  <w:style w:type="character" w:customStyle="1" w:styleId="leadtitle">
    <w:name w:val="lead_title"/>
    <w:basedOn w:val="a0"/>
    <w:rsid w:val="00A20DE6"/>
  </w:style>
  <w:style w:type="character" w:customStyle="1" w:styleId="leadcontent">
    <w:name w:val="lead_content"/>
    <w:basedOn w:val="a0"/>
    <w:rsid w:val="00A20DE6"/>
  </w:style>
  <w:style w:type="paragraph" w:customStyle="1" w:styleId="paragraph">
    <w:name w:val="paragraph"/>
    <w:basedOn w:val="a"/>
    <w:rsid w:val="00A20DE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20DE6"/>
    <w:rPr>
      <w:b/>
      <w:bCs/>
    </w:rPr>
  </w:style>
  <w:style w:type="paragraph" w:styleId="a5">
    <w:name w:val="Normal (Web)"/>
    <w:basedOn w:val="a"/>
    <w:uiPriority w:val="99"/>
    <w:semiHidden/>
    <w:unhideWhenUsed/>
    <w:rsid w:val="00A20DE6"/>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A20DE6"/>
    <w:rPr>
      <w:i/>
      <w:iCs/>
    </w:rPr>
  </w:style>
  <w:style w:type="character" w:customStyle="1" w:styleId="post-reward-tip">
    <w:name w:val="post-reward-tip"/>
    <w:basedOn w:val="a0"/>
    <w:rsid w:val="00A20DE6"/>
  </w:style>
  <w:style w:type="character" w:customStyle="1" w:styleId="secondary">
    <w:name w:val="secondary"/>
    <w:basedOn w:val="a0"/>
    <w:rsid w:val="00A20DE6"/>
  </w:style>
  <w:style w:type="paragraph" w:customStyle="1" w:styleId="singleline">
    <w:name w:val="single_line"/>
    <w:basedOn w:val="a"/>
    <w:rsid w:val="00A20DE6"/>
    <w:pPr>
      <w:widowControl/>
      <w:spacing w:before="100" w:beforeAutospacing="1" w:after="100" w:afterAutospacing="1"/>
      <w:jc w:val="left"/>
    </w:pPr>
    <w:rPr>
      <w:rFonts w:ascii="宋体" w:eastAsia="宋体" w:hAnsi="宋体" w:cs="宋体"/>
      <w:kern w:val="0"/>
      <w:sz w:val="24"/>
      <w:szCs w:val="24"/>
    </w:rPr>
  </w:style>
  <w:style w:type="character" w:customStyle="1" w:styleId="num">
    <w:name w:val="num"/>
    <w:basedOn w:val="a0"/>
    <w:rsid w:val="00A20DE6"/>
  </w:style>
  <w:style w:type="paragraph" w:customStyle="1" w:styleId="reship-to">
    <w:name w:val="reship-to"/>
    <w:basedOn w:val="a"/>
    <w:rsid w:val="00A20DE6"/>
    <w:pPr>
      <w:widowControl/>
      <w:spacing w:before="100" w:beforeAutospacing="1" w:after="100" w:afterAutospacing="1"/>
      <w:jc w:val="left"/>
    </w:pPr>
    <w:rPr>
      <w:rFonts w:ascii="宋体" w:eastAsia="宋体" w:hAnsi="宋体" w:cs="宋体"/>
      <w:kern w:val="0"/>
      <w:sz w:val="24"/>
      <w:szCs w:val="24"/>
    </w:rPr>
  </w:style>
  <w:style w:type="character" w:customStyle="1" w:styleId="originalmenu">
    <w:name w:val="original_menu"/>
    <w:basedOn w:val="a0"/>
    <w:rsid w:val="00A20DE6"/>
  </w:style>
  <w:style w:type="character" w:customStyle="1" w:styleId="gray">
    <w:name w:val="gray"/>
    <w:basedOn w:val="a0"/>
    <w:rsid w:val="00A20DE6"/>
  </w:style>
  <w:style w:type="character" w:customStyle="1" w:styleId="wording">
    <w:name w:val="wording"/>
    <w:basedOn w:val="a0"/>
    <w:rsid w:val="00A20DE6"/>
  </w:style>
  <w:style w:type="character" w:customStyle="1" w:styleId="usernamelink">
    <w:name w:val="user_name_link"/>
    <w:basedOn w:val="a0"/>
    <w:rsid w:val="00A20DE6"/>
  </w:style>
  <w:style w:type="paragraph" w:customStyle="1" w:styleId="address">
    <w:name w:val="address"/>
    <w:basedOn w:val="a"/>
    <w:rsid w:val="00A20DE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683733">
      <w:bodyDiv w:val="1"/>
      <w:marLeft w:val="0"/>
      <w:marRight w:val="0"/>
      <w:marTop w:val="0"/>
      <w:marBottom w:val="0"/>
      <w:divBdr>
        <w:top w:val="none" w:sz="0" w:space="0" w:color="auto"/>
        <w:left w:val="none" w:sz="0" w:space="0" w:color="auto"/>
        <w:bottom w:val="none" w:sz="0" w:space="0" w:color="auto"/>
        <w:right w:val="none" w:sz="0" w:space="0" w:color="auto"/>
      </w:divBdr>
      <w:divsChild>
        <w:div w:id="604655324">
          <w:marLeft w:val="0"/>
          <w:marRight w:val="0"/>
          <w:marTop w:val="0"/>
          <w:marBottom w:val="0"/>
          <w:divBdr>
            <w:top w:val="none" w:sz="0" w:space="0" w:color="auto"/>
            <w:left w:val="none" w:sz="0" w:space="0" w:color="auto"/>
            <w:bottom w:val="none" w:sz="0" w:space="0" w:color="auto"/>
            <w:right w:val="none" w:sz="0" w:space="0" w:color="auto"/>
          </w:divBdr>
          <w:divsChild>
            <w:div w:id="1948847633">
              <w:marLeft w:val="0"/>
              <w:marRight w:val="0"/>
              <w:marTop w:val="0"/>
              <w:marBottom w:val="0"/>
              <w:divBdr>
                <w:top w:val="none" w:sz="0" w:space="0" w:color="auto"/>
                <w:left w:val="none" w:sz="0" w:space="0" w:color="auto"/>
                <w:bottom w:val="none" w:sz="0" w:space="0" w:color="auto"/>
                <w:right w:val="none" w:sz="0" w:space="0" w:color="auto"/>
              </w:divBdr>
              <w:divsChild>
                <w:div w:id="495613329">
                  <w:marLeft w:val="0"/>
                  <w:marRight w:val="0"/>
                  <w:marTop w:val="195"/>
                  <w:marBottom w:val="0"/>
                  <w:divBdr>
                    <w:top w:val="none" w:sz="0" w:space="0" w:color="auto"/>
                    <w:left w:val="none" w:sz="0" w:space="0" w:color="auto"/>
                    <w:bottom w:val="none" w:sz="0" w:space="0" w:color="auto"/>
                    <w:right w:val="none" w:sz="0" w:space="0" w:color="auto"/>
                  </w:divBdr>
                  <w:divsChild>
                    <w:div w:id="181733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8249">
          <w:marLeft w:val="0"/>
          <w:marRight w:val="0"/>
          <w:marTop w:val="0"/>
          <w:marBottom w:val="0"/>
          <w:divBdr>
            <w:top w:val="none" w:sz="0" w:space="0" w:color="auto"/>
            <w:left w:val="none" w:sz="0" w:space="0" w:color="auto"/>
            <w:bottom w:val="none" w:sz="0" w:space="0" w:color="auto"/>
            <w:right w:val="none" w:sz="0" w:space="0" w:color="auto"/>
          </w:divBdr>
          <w:divsChild>
            <w:div w:id="1340810888">
              <w:marLeft w:val="0"/>
              <w:marRight w:val="0"/>
              <w:marTop w:val="0"/>
              <w:marBottom w:val="0"/>
              <w:divBdr>
                <w:top w:val="none" w:sz="0" w:space="0" w:color="auto"/>
                <w:left w:val="none" w:sz="0" w:space="0" w:color="auto"/>
                <w:bottom w:val="none" w:sz="0" w:space="0" w:color="auto"/>
                <w:right w:val="none" w:sz="0" w:space="0" w:color="auto"/>
              </w:divBdr>
              <w:divsChild>
                <w:div w:id="2141990867">
                  <w:marLeft w:val="0"/>
                  <w:marRight w:val="0"/>
                  <w:marTop w:val="0"/>
                  <w:marBottom w:val="0"/>
                  <w:divBdr>
                    <w:top w:val="none" w:sz="0" w:space="0" w:color="auto"/>
                    <w:left w:val="none" w:sz="0" w:space="0" w:color="auto"/>
                    <w:bottom w:val="none" w:sz="0" w:space="0" w:color="auto"/>
                    <w:right w:val="none" w:sz="0" w:space="0" w:color="auto"/>
                  </w:divBdr>
                  <w:divsChild>
                    <w:div w:id="1230655213">
                      <w:marLeft w:val="0"/>
                      <w:marRight w:val="0"/>
                      <w:marTop w:val="0"/>
                      <w:marBottom w:val="0"/>
                      <w:divBdr>
                        <w:top w:val="none" w:sz="0" w:space="0" w:color="auto"/>
                        <w:left w:val="none" w:sz="0" w:space="0" w:color="auto"/>
                        <w:bottom w:val="none" w:sz="0" w:space="0" w:color="auto"/>
                        <w:right w:val="none" w:sz="0" w:space="0" w:color="auto"/>
                      </w:divBdr>
                      <w:divsChild>
                        <w:div w:id="20075901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90347543">
              <w:marLeft w:val="0"/>
              <w:marRight w:val="0"/>
              <w:marTop w:val="0"/>
              <w:marBottom w:val="450"/>
              <w:divBdr>
                <w:top w:val="none" w:sz="0" w:space="0" w:color="auto"/>
                <w:left w:val="none" w:sz="0" w:space="0" w:color="auto"/>
                <w:bottom w:val="none" w:sz="0" w:space="0" w:color="auto"/>
                <w:right w:val="none" w:sz="0" w:space="0" w:color="auto"/>
              </w:divBdr>
            </w:div>
          </w:divsChild>
        </w:div>
        <w:div w:id="399910293">
          <w:marLeft w:val="0"/>
          <w:marRight w:val="0"/>
          <w:marTop w:val="0"/>
          <w:marBottom w:val="0"/>
          <w:divBdr>
            <w:top w:val="none" w:sz="0" w:space="0" w:color="auto"/>
            <w:left w:val="none" w:sz="0" w:space="0" w:color="auto"/>
            <w:bottom w:val="none" w:sz="0" w:space="0" w:color="auto"/>
            <w:right w:val="none" w:sz="0" w:space="0" w:color="auto"/>
          </w:divBdr>
          <w:divsChild>
            <w:div w:id="2092046572">
              <w:marLeft w:val="0"/>
              <w:marRight w:val="0"/>
              <w:marTop w:val="0"/>
              <w:marBottom w:val="0"/>
              <w:divBdr>
                <w:top w:val="none" w:sz="0" w:space="0" w:color="auto"/>
                <w:left w:val="none" w:sz="0" w:space="0" w:color="auto"/>
                <w:bottom w:val="none" w:sz="0" w:space="0" w:color="auto"/>
                <w:right w:val="none" w:sz="0" w:space="0" w:color="auto"/>
              </w:divBdr>
              <w:divsChild>
                <w:div w:id="1018503807">
                  <w:marLeft w:val="0"/>
                  <w:marRight w:val="0"/>
                  <w:marTop w:val="0"/>
                  <w:marBottom w:val="0"/>
                  <w:divBdr>
                    <w:top w:val="none" w:sz="0" w:space="0" w:color="auto"/>
                    <w:left w:val="none" w:sz="0" w:space="0" w:color="auto"/>
                    <w:bottom w:val="none" w:sz="0" w:space="0" w:color="auto"/>
                    <w:right w:val="none" w:sz="0" w:space="0" w:color="auto"/>
                  </w:divBdr>
                  <w:divsChild>
                    <w:div w:id="403995366">
                      <w:marLeft w:val="0"/>
                      <w:marRight w:val="0"/>
                      <w:marTop w:val="0"/>
                      <w:marBottom w:val="0"/>
                      <w:divBdr>
                        <w:top w:val="none" w:sz="0" w:space="0" w:color="auto"/>
                        <w:left w:val="none" w:sz="0" w:space="0" w:color="auto"/>
                        <w:bottom w:val="none" w:sz="0" w:space="0" w:color="auto"/>
                        <w:right w:val="none" w:sz="0" w:space="0" w:color="auto"/>
                      </w:divBdr>
                      <w:divsChild>
                        <w:div w:id="1428041058">
                          <w:marLeft w:val="0"/>
                          <w:marRight w:val="0"/>
                          <w:marTop w:val="0"/>
                          <w:marBottom w:val="0"/>
                          <w:divBdr>
                            <w:top w:val="none" w:sz="0" w:space="0" w:color="auto"/>
                            <w:left w:val="none" w:sz="0" w:space="0" w:color="auto"/>
                            <w:bottom w:val="none" w:sz="0" w:space="0" w:color="auto"/>
                            <w:right w:val="none" w:sz="0" w:space="0" w:color="auto"/>
                          </w:divBdr>
                          <w:divsChild>
                            <w:div w:id="884685178">
                              <w:marLeft w:val="0"/>
                              <w:marRight w:val="0"/>
                              <w:marTop w:val="150"/>
                              <w:marBottom w:val="0"/>
                              <w:divBdr>
                                <w:top w:val="none" w:sz="0" w:space="0" w:color="auto"/>
                                <w:left w:val="none" w:sz="0" w:space="0" w:color="auto"/>
                                <w:bottom w:val="none" w:sz="0" w:space="0" w:color="auto"/>
                                <w:right w:val="none" w:sz="0" w:space="0" w:color="auto"/>
                              </w:divBdr>
                            </w:div>
                            <w:div w:id="365180247">
                              <w:marLeft w:val="0"/>
                              <w:marRight w:val="0"/>
                              <w:marTop w:val="150"/>
                              <w:marBottom w:val="0"/>
                              <w:divBdr>
                                <w:top w:val="none" w:sz="0" w:space="0" w:color="auto"/>
                                <w:left w:val="none" w:sz="0" w:space="0" w:color="auto"/>
                                <w:bottom w:val="none" w:sz="0" w:space="0" w:color="auto"/>
                                <w:right w:val="none" w:sz="0" w:space="0" w:color="auto"/>
                              </w:divBdr>
                            </w:div>
                            <w:div w:id="1498308003">
                              <w:marLeft w:val="0"/>
                              <w:marRight w:val="0"/>
                              <w:marTop w:val="150"/>
                              <w:marBottom w:val="0"/>
                              <w:divBdr>
                                <w:top w:val="none" w:sz="0" w:space="0" w:color="auto"/>
                                <w:left w:val="none" w:sz="0" w:space="0" w:color="auto"/>
                                <w:bottom w:val="none" w:sz="0" w:space="0" w:color="auto"/>
                                <w:right w:val="none" w:sz="0" w:space="0" w:color="auto"/>
                              </w:divBdr>
                            </w:div>
                            <w:div w:id="1494908149">
                              <w:marLeft w:val="0"/>
                              <w:marRight w:val="0"/>
                              <w:marTop w:val="150"/>
                              <w:marBottom w:val="0"/>
                              <w:divBdr>
                                <w:top w:val="none" w:sz="0" w:space="0" w:color="auto"/>
                                <w:left w:val="none" w:sz="0" w:space="0" w:color="auto"/>
                                <w:bottom w:val="none" w:sz="0" w:space="0" w:color="auto"/>
                                <w:right w:val="none" w:sz="0" w:space="0" w:color="auto"/>
                              </w:divBdr>
                            </w:div>
                            <w:div w:id="1572108843">
                              <w:marLeft w:val="0"/>
                              <w:marRight w:val="0"/>
                              <w:marTop w:val="150"/>
                              <w:marBottom w:val="0"/>
                              <w:divBdr>
                                <w:top w:val="none" w:sz="0" w:space="0" w:color="auto"/>
                                <w:left w:val="none" w:sz="0" w:space="0" w:color="auto"/>
                                <w:bottom w:val="none" w:sz="0" w:space="0" w:color="auto"/>
                                <w:right w:val="none" w:sz="0" w:space="0" w:color="auto"/>
                              </w:divBdr>
                            </w:div>
                            <w:div w:id="26612248">
                              <w:marLeft w:val="0"/>
                              <w:marRight w:val="0"/>
                              <w:marTop w:val="150"/>
                              <w:marBottom w:val="0"/>
                              <w:divBdr>
                                <w:top w:val="none" w:sz="0" w:space="0" w:color="auto"/>
                                <w:left w:val="none" w:sz="0" w:space="0" w:color="auto"/>
                                <w:bottom w:val="none" w:sz="0" w:space="0" w:color="auto"/>
                                <w:right w:val="none" w:sz="0" w:space="0" w:color="auto"/>
                              </w:divBdr>
                            </w:div>
                            <w:div w:id="7932120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749498712">
                      <w:marLeft w:val="0"/>
                      <w:marRight w:val="0"/>
                      <w:marTop w:val="0"/>
                      <w:marBottom w:val="0"/>
                      <w:divBdr>
                        <w:top w:val="none" w:sz="0" w:space="0" w:color="auto"/>
                        <w:left w:val="none" w:sz="0" w:space="0" w:color="auto"/>
                        <w:bottom w:val="none" w:sz="0" w:space="0" w:color="auto"/>
                        <w:right w:val="none" w:sz="0" w:space="0" w:color="auto"/>
                      </w:divBdr>
                      <w:divsChild>
                        <w:div w:id="1466896946">
                          <w:marLeft w:val="0"/>
                          <w:marRight w:val="0"/>
                          <w:marTop w:val="0"/>
                          <w:marBottom w:val="0"/>
                          <w:divBdr>
                            <w:top w:val="none" w:sz="0" w:space="0" w:color="auto"/>
                            <w:left w:val="none" w:sz="0" w:space="0" w:color="auto"/>
                            <w:bottom w:val="none" w:sz="0" w:space="0" w:color="auto"/>
                            <w:right w:val="none" w:sz="0" w:space="0" w:color="auto"/>
                          </w:divBdr>
                          <w:divsChild>
                            <w:div w:id="273489161">
                              <w:marLeft w:val="0"/>
                              <w:marRight w:val="0"/>
                              <w:marTop w:val="0"/>
                              <w:marBottom w:val="0"/>
                              <w:divBdr>
                                <w:top w:val="none" w:sz="0" w:space="0" w:color="auto"/>
                                <w:left w:val="none" w:sz="0" w:space="0" w:color="auto"/>
                                <w:bottom w:val="none" w:sz="0" w:space="0" w:color="auto"/>
                                <w:right w:val="none" w:sz="0" w:space="0" w:color="auto"/>
                              </w:divBdr>
                              <w:divsChild>
                                <w:div w:id="1335181764">
                                  <w:marLeft w:val="0"/>
                                  <w:marRight w:val="0"/>
                                  <w:marTop w:val="0"/>
                                  <w:marBottom w:val="0"/>
                                  <w:divBdr>
                                    <w:top w:val="none" w:sz="0" w:space="0" w:color="auto"/>
                                    <w:left w:val="none" w:sz="0" w:space="0" w:color="auto"/>
                                    <w:bottom w:val="none" w:sz="0" w:space="0" w:color="auto"/>
                                    <w:right w:val="none" w:sz="0" w:space="0" w:color="auto"/>
                                  </w:divBdr>
                                </w:div>
                              </w:divsChild>
                            </w:div>
                            <w:div w:id="1216626901">
                              <w:marLeft w:val="0"/>
                              <w:marRight w:val="0"/>
                              <w:marTop w:val="0"/>
                              <w:marBottom w:val="0"/>
                              <w:divBdr>
                                <w:top w:val="none" w:sz="0" w:space="0" w:color="auto"/>
                                <w:left w:val="none" w:sz="0" w:space="0" w:color="auto"/>
                                <w:bottom w:val="none" w:sz="0" w:space="0" w:color="auto"/>
                                <w:right w:val="none" w:sz="0" w:space="0" w:color="auto"/>
                              </w:divBdr>
                              <w:divsChild>
                                <w:div w:id="1835024525">
                                  <w:marLeft w:val="0"/>
                                  <w:marRight w:val="0"/>
                                  <w:marTop w:val="0"/>
                                  <w:marBottom w:val="0"/>
                                  <w:divBdr>
                                    <w:top w:val="none" w:sz="0" w:space="0" w:color="auto"/>
                                    <w:left w:val="none" w:sz="0" w:space="0" w:color="auto"/>
                                    <w:bottom w:val="none" w:sz="0" w:space="0" w:color="auto"/>
                                    <w:right w:val="none" w:sz="0" w:space="0" w:color="auto"/>
                                  </w:divBdr>
                                </w:div>
                                <w:div w:id="13279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4788">
                          <w:marLeft w:val="0"/>
                          <w:marRight w:val="0"/>
                          <w:marTop w:val="450"/>
                          <w:marBottom w:val="0"/>
                          <w:divBdr>
                            <w:top w:val="none" w:sz="0" w:space="0" w:color="auto"/>
                            <w:left w:val="none" w:sz="0" w:space="0" w:color="auto"/>
                            <w:bottom w:val="none" w:sz="0" w:space="0" w:color="auto"/>
                            <w:right w:val="none" w:sz="0" w:space="0" w:color="auto"/>
                          </w:divBdr>
                        </w:div>
                        <w:div w:id="422461007">
                          <w:marLeft w:val="0"/>
                          <w:marRight w:val="0"/>
                          <w:marTop w:val="225"/>
                          <w:marBottom w:val="225"/>
                          <w:divBdr>
                            <w:top w:val="none" w:sz="0" w:space="0" w:color="auto"/>
                            <w:left w:val="none" w:sz="0" w:space="0" w:color="auto"/>
                            <w:bottom w:val="none" w:sz="0" w:space="0" w:color="auto"/>
                            <w:right w:val="none" w:sz="0" w:space="0" w:color="auto"/>
                          </w:divBdr>
                          <w:divsChild>
                            <w:div w:id="230236860">
                              <w:marLeft w:val="0"/>
                              <w:marRight w:val="0"/>
                              <w:marTop w:val="0"/>
                              <w:marBottom w:val="0"/>
                              <w:divBdr>
                                <w:top w:val="none" w:sz="0" w:space="0" w:color="auto"/>
                                <w:left w:val="none" w:sz="0" w:space="0" w:color="auto"/>
                                <w:bottom w:val="none" w:sz="0" w:space="0" w:color="auto"/>
                                <w:right w:val="none" w:sz="0" w:space="0" w:color="auto"/>
                              </w:divBdr>
                              <w:divsChild>
                                <w:div w:id="590502742">
                                  <w:marLeft w:val="0"/>
                                  <w:marRight w:val="0"/>
                                  <w:marTop w:val="0"/>
                                  <w:marBottom w:val="0"/>
                                  <w:divBdr>
                                    <w:top w:val="none" w:sz="0" w:space="0" w:color="auto"/>
                                    <w:left w:val="none" w:sz="0" w:space="0" w:color="auto"/>
                                    <w:bottom w:val="none" w:sz="0" w:space="0" w:color="auto"/>
                                    <w:right w:val="none" w:sz="0" w:space="0" w:color="auto"/>
                                  </w:divBdr>
                                  <w:divsChild>
                                    <w:div w:id="1588540968">
                                      <w:marLeft w:val="0"/>
                                      <w:marRight w:val="0"/>
                                      <w:marTop w:val="0"/>
                                      <w:marBottom w:val="0"/>
                                      <w:divBdr>
                                        <w:top w:val="none" w:sz="0" w:space="0" w:color="auto"/>
                                        <w:left w:val="none" w:sz="0" w:space="0" w:color="auto"/>
                                        <w:bottom w:val="none" w:sz="0" w:space="0" w:color="auto"/>
                                        <w:right w:val="none" w:sz="0" w:space="0" w:color="auto"/>
                                      </w:divBdr>
                                      <w:divsChild>
                                        <w:div w:id="395131480">
                                          <w:marLeft w:val="0"/>
                                          <w:marRight w:val="0"/>
                                          <w:marTop w:val="0"/>
                                          <w:marBottom w:val="0"/>
                                          <w:divBdr>
                                            <w:top w:val="none" w:sz="0" w:space="0" w:color="auto"/>
                                            <w:left w:val="none" w:sz="0" w:space="0" w:color="auto"/>
                                            <w:bottom w:val="none" w:sz="0" w:space="0" w:color="auto"/>
                                            <w:right w:val="none" w:sz="0" w:space="0" w:color="auto"/>
                                          </w:divBdr>
                                        </w:div>
                                      </w:divsChild>
                                    </w:div>
                                    <w:div w:id="2103063487">
                                      <w:marLeft w:val="0"/>
                                      <w:marRight w:val="0"/>
                                      <w:marTop w:val="0"/>
                                      <w:marBottom w:val="0"/>
                                      <w:divBdr>
                                        <w:top w:val="none" w:sz="0" w:space="0" w:color="auto"/>
                                        <w:left w:val="none" w:sz="0" w:space="0" w:color="auto"/>
                                        <w:bottom w:val="none" w:sz="0" w:space="0" w:color="auto"/>
                                        <w:right w:val="none" w:sz="0" w:space="0" w:color="auto"/>
                                      </w:divBdr>
                                      <w:divsChild>
                                        <w:div w:id="1116213599">
                                          <w:marLeft w:val="0"/>
                                          <w:marRight w:val="0"/>
                                          <w:marTop w:val="0"/>
                                          <w:marBottom w:val="0"/>
                                          <w:divBdr>
                                            <w:top w:val="none" w:sz="0" w:space="0" w:color="auto"/>
                                            <w:left w:val="none" w:sz="0" w:space="0" w:color="auto"/>
                                            <w:bottom w:val="none" w:sz="0" w:space="0" w:color="auto"/>
                                            <w:right w:val="none" w:sz="0" w:space="0" w:color="auto"/>
                                          </w:divBdr>
                                        </w:div>
                                      </w:divsChild>
                                    </w:div>
                                    <w:div w:id="1633899732">
                                      <w:marLeft w:val="0"/>
                                      <w:marRight w:val="0"/>
                                      <w:marTop w:val="0"/>
                                      <w:marBottom w:val="0"/>
                                      <w:divBdr>
                                        <w:top w:val="none" w:sz="0" w:space="0" w:color="auto"/>
                                        <w:left w:val="none" w:sz="0" w:space="0" w:color="auto"/>
                                        <w:bottom w:val="none" w:sz="0" w:space="0" w:color="auto"/>
                                        <w:right w:val="none" w:sz="0" w:space="0" w:color="auto"/>
                                      </w:divBdr>
                                      <w:divsChild>
                                        <w:div w:id="860167132">
                                          <w:marLeft w:val="0"/>
                                          <w:marRight w:val="0"/>
                                          <w:marTop w:val="0"/>
                                          <w:marBottom w:val="0"/>
                                          <w:divBdr>
                                            <w:top w:val="none" w:sz="0" w:space="0" w:color="auto"/>
                                            <w:left w:val="none" w:sz="0" w:space="0" w:color="auto"/>
                                            <w:bottom w:val="none" w:sz="0" w:space="0" w:color="auto"/>
                                            <w:right w:val="none" w:sz="0" w:space="0" w:color="auto"/>
                                          </w:divBdr>
                                        </w:div>
                                      </w:divsChild>
                                    </w:div>
                                    <w:div w:id="2010978729">
                                      <w:marLeft w:val="0"/>
                                      <w:marRight w:val="0"/>
                                      <w:marTop w:val="0"/>
                                      <w:marBottom w:val="0"/>
                                      <w:divBdr>
                                        <w:top w:val="none" w:sz="0" w:space="0" w:color="auto"/>
                                        <w:left w:val="none" w:sz="0" w:space="0" w:color="auto"/>
                                        <w:bottom w:val="none" w:sz="0" w:space="0" w:color="auto"/>
                                        <w:right w:val="none" w:sz="0" w:space="0" w:color="auto"/>
                                      </w:divBdr>
                                      <w:divsChild>
                                        <w:div w:id="1849909258">
                                          <w:marLeft w:val="0"/>
                                          <w:marRight w:val="0"/>
                                          <w:marTop w:val="0"/>
                                          <w:marBottom w:val="0"/>
                                          <w:divBdr>
                                            <w:top w:val="none" w:sz="0" w:space="0" w:color="auto"/>
                                            <w:left w:val="none" w:sz="0" w:space="0" w:color="auto"/>
                                            <w:bottom w:val="none" w:sz="0" w:space="0" w:color="auto"/>
                                            <w:right w:val="none" w:sz="0" w:space="0" w:color="auto"/>
                                          </w:divBdr>
                                        </w:div>
                                      </w:divsChild>
                                    </w:div>
                                    <w:div w:id="964895666">
                                      <w:marLeft w:val="0"/>
                                      <w:marRight w:val="0"/>
                                      <w:marTop w:val="0"/>
                                      <w:marBottom w:val="0"/>
                                      <w:divBdr>
                                        <w:top w:val="none" w:sz="0" w:space="0" w:color="auto"/>
                                        <w:left w:val="none" w:sz="0" w:space="0" w:color="auto"/>
                                        <w:bottom w:val="none" w:sz="0" w:space="0" w:color="auto"/>
                                        <w:right w:val="none" w:sz="0" w:space="0" w:color="auto"/>
                                      </w:divBdr>
                                      <w:divsChild>
                                        <w:div w:id="702051728">
                                          <w:marLeft w:val="0"/>
                                          <w:marRight w:val="0"/>
                                          <w:marTop w:val="0"/>
                                          <w:marBottom w:val="0"/>
                                          <w:divBdr>
                                            <w:top w:val="none" w:sz="0" w:space="0" w:color="auto"/>
                                            <w:left w:val="none" w:sz="0" w:space="0" w:color="auto"/>
                                            <w:bottom w:val="none" w:sz="0" w:space="0" w:color="auto"/>
                                            <w:right w:val="none" w:sz="0" w:space="0" w:color="auto"/>
                                          </w:divBdr>
                                        </w:div>
                                      </w:divsChild>
                                    </w:div>
                                    <w:div w:id="1162236958">
                                      <w:marLeft w:val="0"/>
                                      <w:marRight w:val="0"/>
                                      <w:marTop w:val="0"/>
                                      <w:marBottom w:val="0"/>
                                      <w:divBdr>
                                        <w:top w:val="none" w:sz="0" w:space="0" w:color="auto"/>
                                        <w:left w:val="none" w:sz="0" w:space="0" w:color="auto"/>
                                        <w:bottom w:val="none" w:sz="0" w:space="0" w:color="auto"/>
                                        <w:right w:val="none" w:sz="0" w:space="0" w:color="auto"/>
                                      </w:divBdr>
                                      <w:divsChild>
                                        <w:div w:id="1775051937">
                                          <w:marLeft w:val="0"/>
                                          <w:marRight w:val="0"/>
                                          <w:marTop w:val="0"/>
                                          <w:marBottom w:val="0"/>
                                          <w:divBdr>
                                            <w:top w:val="none" w:sz="0" w:space="0" w:color="auto"/>
                                            <w:left w:val="none" w:sz="0" w:space="0" w:color="auto"/>
                                            <w:bottom w:val="none" w:sz="0" w:space="0" w:color="auto"/>
                                            <w:right w:val="none" w:sz="0" w:space="0" w:color="auto"/>
                                          </w:divBdr>
                                        </w:div>
                                      </w:divsChild>
                                    </w:div>
                                    <w:div w:id="1674721277">
                                      <w:marLeft w:val="0"/>
                                      <w:marRight w:val="0"/>
                                      <w:marTop w:val="0"/>
                                      <w:marBottom w:val="0"/>
                                      <w:divBdr>
                                        <w:top w:val="none" w:sz="0" w:space="0" w:color="auto"/>
                                        <w:left w:val="none" w:sz="0" w:space="0" w:color="auto"/>
                                        <w:bottom w:val="none" w:sz="0" w:space="0" w:color="auto"/>
                                        <w:right w:val="none" w:sz="0" w:space="0" w:color="auto"/>
                                      </w:divBdr>
                                      <w:divsChild>
                                        <w:div w:id="814756850">
                                          <w:marLeft w:val="0"/>
                                          <w:marRight w:val="0"/>
                                          <w:marTop w:val="0"/>
                                          <w:marBottom w:val="0"/>
                                          <w:divBdr>
                                            <w:top w:val="none" w:sz="0" w:space="0" w:color="auto"/>
                                            <w:left w:val="none" w:sz="0" w:space="0" w:color="auto"/>
                                            <w:bottom w:val="none" w:sz="0" w:space="0" w:color="auto"/>
                                            <w:right w:val="none" w:sz="0" w:space="0" w:color="auto"/>
                                          </w:divBdr>
                                        </w:div>
                                      </w:divsChild>
                                    </w:div>
                                    <w:div w:id="2144999910">
                                      <w:marLeft w:val="0"/>
                                      <w:marRight w:val="0"/>
                                      <w:marTop w:val="0"/>
                                      <w:marBottom w:val="0"/>
                                      <w:divBdr>
                                        <w:top w:val="none" w:sz="0" w:space="0" w:color="auto"/>
                                        <w:left w:val="none" w:sz="0" w:space="0" w:color="auto"/>
                                        <w:bottom w:val="none" w:sz="0" w:space="0" w:color="auto"/>
                                        <w:right w:val="none" w:sz="0" w:space="0" w:color="auto"/>
                                      </w:divBdr>
                                      <w:divsChild>
                                        <w:div w:id="1525052154">
                                          <w:marLeft w:val="0"/>
                                          <w:marRight w:val="0"/>
                                          <w:marTop w:val="0"/>
                                          <w:marBottom w:val="0"/>
                                          <w:divBdr>
                                            <w:top w:val="none" w:sz="0" w:space="0" w:color="auto"/>
                                            <w:left w:val="none" w:sz="0" w:space="0" w:color="auto"/>
                                            <w:bottom w:val="none" w:sz="0" w:space="0" w:color="auto"/>
                                            <w:right w:val="none" w:sz="0" w:space="0" w:color="auto"/>
                                          </w:divBdr>
                                          <w:divsChild>
                                            <w:div w:id="1911498700">
                                              <w:marLeft w:val="0"/>
                                              <w:marRight w:val="0"/>
                                              <w:marTop w:val="0"/>
                                              <w:marBottom w:val="0"/>
                                              <w:divBdr>
                                                <w:top w:val="none" w:sz="0" w:space="0" w:color="auto"/>
                                                <w:left w:val="none" w:sz="0" w:space="0" w:color="auto"/>
                                                <w:bottom w:val="none" w:sz="0" w:space="0" w:color="auto"/>
                                                <w:right w:val="none" w:sz="0" w:space="0" w:color="auto"/>
                                              </w:divBdr>
                                              <w:divsChild>
                                                <w:div w:id="18285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3628">
                          <w:marLeft w:val="0"/>
                          <w:marRight w:val="0"/>
                          <w:marTop w:val="300"/>
                          <w:marBottom w:val="900"/>
                          <w:divBdr>
                            <w:top w:val="none" w:sz="0" w:space="0" w:color="auto"/>
                            <w:left w:val="none" w:sz="0" w:space="0" w:color="auto"/>
                            <w:bottom w:val="none" w:sz="0" w:space="0" w:color="auto"/>
                            <w:right w:val="none" w:sz="0" w:space="0" w:color="auto"/>
                          </w:divBdr>
                        </w:div>
                        <w:div w:id="2039618167">
                          <w:marLeft w:val="0"/>
                          <w:marRight w:val="0"/>
                          <w:marTop w:val="600"/>
                          <w:marBottom w:val="750"/>
                          <w:divBdr>
                            <w:top w:val="none" w:sz="0" w:space="0" w:color="auto"/>
                            <w:left w:val="none" w:sz="0" w:space="0" w:color="auto"/>
                            <w:bottom w:val="none" w:sz="0" w:space="0" w:color="auto"/>
                            <w:right w:val="none" w:sz="0" w:space="0" w:color="auto"/>
                          </w:divBdr>
                          <w:divsChild>
                            <w:div w:id="1702704593">
                              <w:marLeft w:val="0"/>
                              <w:marRight w:val="0"/>
                              <w:marTop w:val="300"/>
                              <w:marBottom w:val="300"/>
                              <w:divBdr>
                                <w:top w:val="none" w:sz="0" w:space="0" w:color="auto"/>
                                <w:left w:val="none" w:sz="0" w:space="0" w:color="auto"/>
                                <w:bottom w:val="none" w:sz="0" w:space="0" w:color="auto"/>
                                <w:right w:val="none" w:sz="0" w:space="0" w:color="auto"/>
                              </w:divBdr>
                            </w:div>
                            <w:div w:id="567765246">
                              <w:marLeft w:val="0"/>
                              <w:marRight w:val="0"/>
                              <w:marTop w:val="0"/>
                              <w:marBottom w:val="225"/>
                              <w:divBdr>
                                <w:top w:val="none" w:sz="0" w:space="0" w:color="auto"/>
                                <w:left w:val="none" w:sz="0" w:space="0" w:color="auto"/>
                                <w:bottom w:val="none" w:sz="0" w:space="0" w:color="auto"/>
                                <w:right w:val="none" w:sz="0" w:space="0" w:color="auto"/>
                              </w:divBdr>
                            </w:div>
                          </w:divsChild>
                        </w:div>
                        <w:div w:id="1415779923">
                          <w:marLeft w:val="0"/>
                          <w:marRight w:val="0"/>
                          <w:marTop w:val="0"/>
                          <w:marBottom w:val="0"/>
                          <w:divBdr>
                            <w:top w:val="none" w:sz="0" w:space="0" w:color="auto"/>
                            <w:left w:val="none" w:sz="0" w:space="0" w:color="auto"/>
                            <w:bottom w:val="none" w:sz="0" w:space="0" w:color="auto"/>
                            <w:right w:val="none" w:sz="0" w:space="0" w:color="auto"/>
                          </w:divBdr>
                          <w:divsChild>
                            <w:div w:id="1413889554">
                              <w:marLeft w:val="0"/>
                              <w:marRight w:val="0"/>
                              <w:marTop w:val="750"/>
                              <w:marBottom w:val="1050"/>
                              <w:divBdr>
                                <w:top w:val="none" w:sz="0" w:space="0" w:color="auto"/>
                                <w:left w:val="none" w:sz="0" w:space="0" w:color="auto"/>
                                <w:bottom w:val="none" w:sz="0" w:space="0" w:color="auto"/>
                                <w:right w:val="none" w:sz="0" w:space="0" w:color="auto"/>
                              </w:divBdr>
                            </w:div>
                          </w:divsChild>
                        </w:div>
                        <w:div w:id="1826431846">
                          <w:marLeft w:val="0"/>
                          <w:marRight w:val="0"/>
                          <w:marTop w:val="225"/>
                          <w:marBottom w:val="405"/>
                          <w:divBdr>
                            <w:top w:val="none" w:sz="0" w:space="0" w:color="auto"/>
                            <w:left w:val="none" w:sz="0" w:space="0" w:color="auto"/>
                            <w:bottom w:val="none" w:sz="0" w:space="0" w:color="auto"/>
                            <w:right w:val="none" w:sz="0" w:space="0" w:color="auto"/>
                          </w:divBdr>
                        </w:div>
                        <w:div w:id="664093015">
                          <w:marLeft w:val="0"/>
                          <w:marRight w:val="0"/>
                          <w:marTop w:val="0"/>
                          <w:marBottom w:val="300"/>
                          <w:divBdr>
                            <w:top w:val="single" w:sz="6" w:space="0" w:color="EFEFEF"/>
                            <w:left w:val="single" w:sz="6" w:space="0" w:color="EFEFEF"/>
                            <w:bottom w:val="single" w:sz="6" w:space="0" w:color="EFEFEF"/>
                            <w:right w:val="single" w:sz="6" w:space="0" w:color="EFEFEF"/>
                          </w:divBdr>
                          <w:divsChild>
                            <w:div w:id="1381976123">
                              <w:marLeft w:val="0"/>
                              <w:marRight w:val="0"/>
                              <w:marTop w:val="0"/>
                              <w:marBottom w:val="0"/>
                              <w:divBdr>
                                <w:top w:val="none" w:sz="0" w:space="0" w:color="auto"/>
                                <w:left w:val="none" w:sz="0" w:space="0" w:color="auto"/>
                                <w:bottom w:val="none" w:sz="0" w:space="0" w:color="auto"/>
                                <w:right w:val="none" w:sz="0" w:space="0" w:color="auto"/>
                              </w:divBdr>
                              <w:divsChild>
                                <w:div w:id="220798102">
                                  <w:marLeft w:val="0"/>
                                  <w:marRight w:val="0"/>
                                  <w:marTop w:val="240"/>
                                  <w:marBottom w:val="0"/>
                                  <w:divBdr>
                                    <w:top w:val="none" w:sz="0" w:space="0" w:color="auto"/>
                                    <w:left w:val="none" w:sz="0" w:space="0" w:color="auto"/>
                                    <w:bottom w:val="none" w:sz="0" w:space="0" w:color="auto"/>
                                    <w:right w:val="none" w:sz="0" w:space="0" w:color="auto"/>
                                  </w:divBdr>
                                </w:div>
                                <w:div w:id="6572709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65580755">
                          <w:marLeft w:val="0"/>
                          <w:marRight w:val="0"/>
                          <w:marTop w:val="0"/>
                          <w:marBottom w:val="0"/>
                          <w:divBdr>
                            <w:top w:val="none" w:sz="0" w:space="0" w:color="auto"/>
                            <w:left w:val="none" w:sz="0" w:space="0" w:color="auto"/>
                            <w:bottom w:val="none" w:sz="0" w:space="0" w:color="auto"/>
                            <w:right w:val="none" w:sz="0" w:space="0" w:color="auto"/>
                          </w:divBdr>
                        </w:div>
                        <w:div w:id="277874098">
                          <w:marLeft w:val="0"/>
                          <w:marRight w:val="0"/>
                          <w:marTop w:val="0"/>
                          <w:marBottom w:val="0"/>
                          <w:divBdr>
                            <w:top w:val="none" w:sz="0" w:space="0" w:color="auto"/>
                            <w:left w:val="none" w:sz="0" w:space="0" w:color="auto"/>
                            <w:bottom w:val="none" w:sz="0" w:space="0" w:color="auto"/>
                            <w:right w:val="none" w:sz="0" w:space="0" w:color="auto"/>
                          </w:divBdr>
                          <w:divsChild>
                            <w:div w:id="614409646">
                              <w:marLeft w:val="0"/>
                              <w:marRight w:val="0"/>
                              <w:marTop w:val="750"/>
                              <w:marBottom w:val="300"/>
                              <w:divBdr>
                                <w:top w:val="none" w:sz="0" w:space="0" w:color="auto"/>
                                <w:left w:val="none" w:sz="0" w:space="0" w:color="auto"/>
                                <w:bottom w:val="none" w:sz="0" w:space="0" w:color="auto"/>
                                <w:right w:val="none" w:sz="0" w:space="0" w:color="auto"/>
                              </w:divBdr>
                              <w:divsChild>
                                <w:div w:id="566494201">
                                  <w:marLeft w:val="0"/>
                                  <w:marRight w:val="0"/>
                                  <w:marTop w:val="0"/>
                                  <w:marBottom w:val="0"/>
                                  <w:divBdr>
                                    <w:top w:val="none" w:sz="0" w:space="0" w:color="auto"/>
                                    <w:left w:val="none" w:sz="0" w:space="0" w:color="auto"/>
                                    <w:bottom w:val="none" w:sz="0" w:space="0" w:color="auto"/>
                                    <w:right w:val="none" w:sz="0" w:space="0" w:color="auto"/>
                                  </w:divBdr>
                                  <w:divsChild>
                                    <w:div w:id="119888206">
                                      <w:marLeft w:val="0"/>
                                      <w:marRight w:val="0"/>
                                      <w:marTop w:val="750"/>
                                      <w:marBottom w:val="420"/>
                                      <w:divBdr>
                                        <w:top w:val="none" w:sz="0" w:space="0" w:color="auto"/>
                                        <w:left w:val="none" w:sz="0" w:space="0" w:color="auto"/>
                                        <w:bottom w:val="none" w:sz="0" w:space="0" w:color="auto"/>
                                        <w:right w:val="none" w:sz="0" w:space="0" w:color="auto"/>
                                      </w:divBdr>
                                      <w:divsChild>
                                        <w:div w:id="1717856754">
                                          <w:marLeft w:val="0"/>
                                          <w:marRight w:val="0"/>
                                          <w:marTop w:val="0"/>
                                          <w:marBottom w:val="0"/>
                                          <w:divBdr>
                                            <w:top w:val="none" w:sz="0" w:space="0" w:color="auto"/>
                                            <w:left w:val="none" w:sz="0" w:space="0" w:color="auto"/>
                                            <w:bottom w:val="none" w:sz="0" w:space="0" w:color="auto"/>
                                            <w:right w:val="none" w:sz="0" w:space="0" w:color="auto"/>
                                          </w:divBdr>
                                          <w:divsChild>
                                            <w:div w:id="1949696543">
                                              <w:marLeft w:val="0"/>
                                              <w:marRight w:val="0"/>
                                              <w:marTop w:val="0"/>
                                              <w:marBottom w:val="0"/>
                                              <w:divBdr>
                                                <w:top w:val="none" w:sz="0" w:space="0" w:color="auto"/>
                                                <w:left w:val="none" w:sz="0" w:space="0" w:color="auto"/>
                                                <w:bottom w:val="none" w:sz="0" w:space="0" w:color="auto"/>
                                                <w:right w:val="none" w:sz="0" w:space="0" w:color="auto"/>
                                              </w:divBdr>
                                            </w:div>
                                          </w:divsChild>
                                        </w:div>
                                        <w:div w:id="366219248">
                                          <w:marLeft w:val="0"/>
                                          <w:marRight w:val="0"/>
                                          <w:marTop w:val="0"/>
                                          <w:marBottom w:val="0"/>
                                          <w:divBdr>
                                            <w:top w:val="none" w:sz="0" w:space="0" w:color="auto"/>
                                            <w:left w:val="none" w:sz="0" w:space="0" w:color="auto"/>
                                            <w:bottom w:val="none" w:sz="0" w:space="0" w:color="auto"/>
                                            <w:right w:val="none" w:sz="0" w:space="0" w:color="auto"/>
                                          </w:divBdr>
                                          <w:divsChild>
                                            <w:div w:id="21200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901860">
                                  <w:marLeft w:val="0"/>
                                  <w:marRight w:val="0"/>
                                  <w:marTop w:val="0"/>
                                  <w:marBottom w:val="0"/>
                                  <w:divBdr>
                                    <w:top w:val="none" w:sz="0" w:space="0" w:color="auto"/>
                                    <w:left w:val="none" w:sz="0" w:space="0" w:color="auto"/>
                                    <w:bottom w:val="none" w:sz="0" w:space="0" w:color="auto"/>
                                    <w:right w:val="none" w:sz="0" w:space="0" w:color="auto"/>
                                  </w:divBdr>
                                </w:div>
                                <w:div w:id="1200900332">
                                  <w:marLeft w:val="0"/>
                                  <w:marRight w:val="0"/>
                                  <w:marTop w:val="0"/>
                                  <w:marBottom w:val="0"/>
                                  <w:divBdr>
                                    <w:top w:val="none" w:sz="0" w:space="0" w:color="auto"/>
                                    <w:left w:val="none" w:sz="0" w:space="0" w:color="auto"/>
                                    <w:bottom w:val="none" w:sz="0" w:space="0" w:color="auto"/>
                                    <w:right w:val="none" w:sz="0" w:space="0" w:color="auto"/>
                                  </w:divBdr>
                                  <w:divsChild>
                                    <w:div w:id="1817643547">
                                      <w:marLeft w:val="0"/>
                                      <w:marRight w:val="0"/>
                                      <w:marTop w:val="0"/>
                                      <w:marBottom w:val="0"/>
                                      <w:divBdr>
                                        <w:top w:val="none" w:sz="0" w:space="0" w:color="auto"/>
                                        <w:left w:val="none" w:sz="0" w:space="0" w:color="auto"/>
                                        <w:bottom w:val="none" w:sz="0" w:space="0" w:color="auto"/>
                                        <w:right w:val="none" w:sz="0" w:space="0" w:color="auto"/>
                                      </w:divBdr>
                                      <w:divsChild>
                                        <w:div w:id="17768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403644">
                          <w:marLeft w:val="0"/>
                          <w:marRight w:val="0"/>
                          <w:marTop w:val="495"/>
                          <w:marBottom w:val="0"/>
                          <w:divBdr>
                            <w:top w:val="none" w:sz="0" w:space="0" w:color="auto"/>
                            <w:left w:val="none" w:sz="0" w:space="0" w:color="auto"/>
                            <w:bottom w:val="none" w:sz="0" w:space="0" w:color="auto"/>
                            <w:right w:val="none" w:sz="0" w:space="0" w:color="auto"/>
                          </w:divBdr>
                          <w:divsChild>
                            <w:div w:id="91824581">
                              <w:marLeft w:val="0"/>
                              <w:marRight w:val="0"/>
                              <w:marTop w:val="0"/>
                              <w:marBottom w:val="0"/>
                              <w:divBdr>
                                <w:top w:val="single" w:sz="6" w:space="0" w:color="EDEDED"/>
                                <w:left w:val="none" w:sz="0" w:space="0" w:color="auto"/>
                                <w:bottom w:val="none" w:sz="0" w:space="0" w:color="auto"/>
                                <w:right w:val="none" w:sz="0" w:space="0" w:color="auto"/>
                              </w:divBdr>
                            </w:div>
                            <w:div w:id="1621567575">
                              <w:marLeft w:val="0"/>
                              <w:marRight w:val="0"/>
                              <w:marTop w:val="0"/>
                              <w:marBottom w:val="0"/>
                              <w:divBdr>
                                <w:top w:val="none" w:sz="0" w:space="0" w:color="auto"/>
                                <w:left w:val="none" w:sz="0" w:space="0" w:color="auto"/>
                                <w:bottom w:val="none" w:sz="0" w:space="0" w:color="auto"/>
                                <w:right w:val="none" w:sz="0" w:space="0" w:color="auto"/>
                              </w:divBdr>
                              <w:divsChild>
                                <w:div w:id="1603957600">
                                  <w:marLeft w:val="0"/>
                                  <w:marRight w:val="0"/>
                                  <w:marTop w:val="0"/>
                                  <w:marBottom w:val="0"/>
                                  <w:divBdr>
                                    <w:top w:val="none" w:sz="0" w:space="0" w:color="auto"/>
                                    <w:left w:val="none" w:sz="0" w:space="0" w:color="auto"/>
                                    <w:bottom w:val="none" w:sz="0" w:space="0" w:color="auto"/>
                                    <w:right w:val="none" w:sz="0" w:space="0" w:color="auto"/>
                                  </w:divBdr>
                                  <w:divsChild>
                                    <w:div w:id="1932926106">
                                      <w:marLeft w:val="0"/>
                                      <w:marRight w:val="0"/>
                                      <w:marTop w:val="0"/>
                                      <w:marBottom w:val="0"/>
                                      <w:divBdr>
                                        <w:top w:val="none" w:sz="0" w:space="0" w:color="auto"/>
                                        <w:left w:val="none" w:sz="0" w:space="0" w:color="auto"/>
                                        <w:bottom w:val="none" w:sz="0" w:space="0" w:color="auto"/>
                                        <w:right w:val="none" w:sz="0" w:space="0" w:color="auto"/>
                                      </w:divBdr>
                                      <w:divsChild>
                                        <w:div w:id="481890868">
                                          <w:marLeft w:val="0"/>
                                          <w:marRight w:val="0"/>
                                          <w:marTop w:val="0"/>
                                          <w:marBottom w:val="0"/>
                                          <w:divBdr>
                                            <w:top w:val="single" w:sz="6" w:space="4" w:color="EBEBEB"/>
                                            <w:left w:val="single" w:sz="6" w:space="4" w:color="EBEBEB"/>
                                            <w:bottom w:val="single" w:sz="6" w:space="4" w:color="EBEBEB"/>
                                            <w:right w:val="single" w:sz="6" w:space="4" w:color="EBEBEB"/>
                                          </w:divBdr>
                                        </w:div>
                                        <w:div w:id="17547381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603875">
                      <w:marLeft w:val="0"/>
                      <w:marRight w:val="0"/>
                      <w:marTop w:val="0"/>
                      <w:marBottom w:val="0"/>
                      <w:divBdr>
                        <w:top w:val="none" w:sz="0" w:space="0" w:color="auto"/>
                        <w:left w:val="none" w:sz="0" w:space="0" w:color="auto"/>
                        <w:bottom w:val="none" w:sz="0" w:space="0" w:color="auto"/>
                        <w:right w:val="none" w:sz="0" w:space="0" w:color="auto"/>
                      </w:divBdr>
                      <w:divsChild>
                        <w:div w:id="1551762955">
                          <w:marLeft w:val="0"/>
                          <w:marRight w:val="0"/>
                          <w:marTop w:val="0"/>
                          <w:marBottom w:val="0"/>
                          <w:divBdr>
                            <w:top w:val="none" w:sz="0" w:space="0" w:color="auto"/>
                            <w:left w:val="none" w:sz="0" w:space="0" w:color="auto"/>
                            <w:bottom w:val="none" w:sz="0" w:space="0" w:color="auto"/>
                            <w:right w:val="none" w:sz="0" w:space="0" w:color="auto"/>
                          </w:divBdr>
                          <w:divsChild>
                            <w:div w:id="1349864851">
                              <w:marLeft w:val="0"/>
                              <w:marRight w:val="0"/>
                              <w:marTop w:val="0"/>
                              <w:marBottom w:val="330"/>
                              <w:divBdr>
                                <w:top w:val="none" w:sz="0" w:space="0" w:color="auto"/>
                                <w:left w:val="none" w:sz="0" w:space="0" w:color="auto"/>
                                <w:bottom w:val="none" w:sz="0" w:space="0" w:color="auto"/>
                                <w:right w:val="none" w:sz="0" w:space="0" w:color="auto"/>
                              </w:divBdr>
                              <w:divsChild>
                                <w:div w:id="1987852331">
                                  <w:marLeft w:val="0"/>
                                  <w:marRight w:val="0"/>
                                  <w:marTop w:val="0"/>
                                  <w:marBottom w:val="0"/>
                                  <w:divBdr>
                                    <w:top w:val="single" w:sz="6" w:space="0" w:color="EDEDED"/>
                                    <w:left w:val="none" w:sz="0" w:space="0" w:color="auto"/>
                                    <w:bottom w:val="none" w:sz="0" w:space="0" w:color="auto"/>
                                    <w:right w:val="none" w:sz="0" w:space="0" w:color="auto"/>
                                  </w:divBdr>
                                  <w:divsChild>
                                    <w:div w:id="18101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835">
                              <w:marLeft w:val="0"/>
                              <w:marRight w:val="0"/>
                              <w:marTop w:val="0"/>
                              <w:marBottom w:val="0"/>
                              <w:divBdr>
                                <w:top w:val="none" w:sz="0" w:space="0" w:color="auto"/>
                                <w:left w:val="none" w:sz="0" w:space="0" w:color="auto"/>
                                <w:bottom w:val="none" w:sz="0" w:space="0" w:color="auto"/>
                                <w:right w:val="none" w:sz="0" w:space="0" w:color="auto"/>
                              </w:divBdr>
                              <w:divsChild>
                                <w:div w:id="1957908944">
                                  <w:marLeft w:val="0"/>
                                  <w:marRight w:val="0"/>
                                  <w:marTop w:val="0"/>
                                  <w:marBottom w:val="0"/>
                                  <w:divBdr>
                                    <w:top w:val="single" w:sz="6" w:space="0" w:color="EDEDED"/>
                                    <w:left w:val="none" w:sz="0" w:space="0" w:color="auto"/>
                                    <w:bottom w:val="none" w:sz="0" w:space="0" w:color="auto"/>
                                    <w:right w:val="none" w:sz="0" w:space="0" w:color="auto"/>
                                  </w:divBdr>
                                  <w:divsChild>
                                    <w:div w:id="7617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377419">
          <w:marLeft w:val="0"/>
          <w:marRight w:val="0"/>
          <w:marTop w:val="1050"/>
          <w:marBottom w:val="0"/>
          <w:divBdr>
            <w:top w:val="none" w:sz="0" w:space="0" w:color="auto"/>
            <w:left w:val="none" w:sz="0" w:space="0" w:color="auto"/>
            <w:bottom w:val="none" w:sz="0" w:space="0" w:color="auto"/>
            <w:right w:val="none" w:sz="0" w:space="0" w:color="auto"/>
          </w:divBdr>
          <w:divsChild>
            <w:div w:id="1745299201">
              <w:marLeft w:val="0"/>
              <w:marRight w:val="0"/>
              <w:marTop w:val="0"/>
              <w:marBottom w:val="0"/>
              <w:divBdr>
                <w:top w:val="none" w:sz="0" w:space="0" w:color="auto"/>
                <w:left w:val="none" w:sz="0" w:space="0" w:color="auto"/>
                <w:bottom w:val="none" w:sz="0" w:space="0" w:color="auto"/>
                <w:right w:val="none" w:sz="0" w:space="0" w:color="auto"/>
              </w:divBdr>
            </w:div>
            <w:div w:id="80152532">
              <w:marLeft w:val="0"/>
              <w:marRight w:val="0"/>
              <w:marTop w:val="0"/>
              <w:marBottom w:val="0"/>
              <w:divBdr>
                <w:top w:val="none" w:sz="0" w:space="0" w:color="auto"/>
                <w:left w:val="none" w:sz="0" w:space="0" w:color="auto"/>
                <w:bottom w:val="none" w:sz="0" w:space="0" w:color="auto"/>
                <w:right w:val="none" w:sz="0" w:space="0" w:color="auto"/>
              </w:divBdr>
              <w:divsChild>
                <w:div w:id="1397583246">
                  <w:marLeft w:val="0"/>
                  <w:marRight w:val="0"/>
                  <w:marTop w:val="0"/>
                  <w:marBottom w:val="0"/>
                  <w:divBdr>
                    <w:top w:val="none" w:sz="0" w:space="0" w:color="auto"/>
                    <w:left w:val="none" w:sz="0" w:space="0" w:color="auto"/>
                    <w:bottom w:val="none" w:sz="0" w:space="0" w:color="auto"/>
                    <w:right w:val="none" w:sz="0" w:space="0" w:color="auto"/>
                  </w:divBdr>
                </w:div>
                <w:div w:id="20923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m.woa.com/group/696/surveys" TargetMode="External"/><Relationship Id="rId21" Type="http://schemas.openxmlformats.org/officeDocument/2006/relationships/hyperlink" Target="https://km.woa.com/group/696"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javascript:void(0);" TargetMode="External"/><Relationship Id="rId68" Type="http://schemas.openxmlformats.org/officeDocument/2006/relationships/control" Target="activeX/activeX3.xml"/><Relationship Id="rId16" Type="http://schemas.openxmlformats.org/officeDocument/2006/relationships/control" Target="activeX/activeX2.xml"/><Relationship Id="rId11" Type="http://schemas.openxmlformats.org/officeDocument/2006/relationships/hyperlink" Target="https://km.woa.com/user/rickyrqzhao" TargetMode="External"/><Relationship Id="rId24" Type="http://schemas.openxmlformats.org/officeDocument/2006/relationships/hyperlink" Target="https://km.woa.com/group/696/articles" TargetMode="External"/><Relationship Id="rId32" Type="http://schemas.openxmlformats.org/officeDocument/2006/relationships/hyperlink" Target="https://km.woa.com/user/lynnlyding"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km.woa.com/group/grow/articles?tag_id=60928" TargetMode="External"/><Relationship Id="rId66" Type="http://schemas.openxmlformats.org/officeDocument/2006/relationships/image" Target="media/image26.jpeg"/><Relationship Id="rId74" Type="http://schemas.openxmlformats.org/officeDocument/2006/relationships/hyperlink" Target="https://km.woa.com/posts/show/519409?kmref=author_post" TargetMode="External"/><Relationship Id="rId5" Type="http://schemas.openxmlformats.org/officeDocument/2006/relationships/hyperlink" Target="https://km.woa.com/discovery?kmref=km_header" TargetMode="External"/><Relationship Id="rId61" Type="http://schemas.openxmlformats.org/officeDocument/2006/relationships/hyperlink" Target="https://km.woa.com/posts/show/519409?kmref=related_post" TargetMode="External"/><Relationship Id="rId19" Type="http://schemas.openxmlformats.org/officeDocument/2006/relationships/hyperlink" Target="https://km.woa.com/group/696" TargetMode="External"/><Relationship Id="rId14" Type="http://schemas.openxmlformats.org/officeDocument/2006/relationships/control" Target="activeX/activeX1.xml"/><Relationship Id="rId22" Type="http://schemas.openxmlformats.org/officeDocument/2006/relationships/hyperlink" Target="https://km.woa.com/group/696/twitters" TargetMode="External"/><Relationship Id="rId27" Type="http://schemas.openxmlformats.org/officeDocument/2006/relationships/hyperlink" Target="https://km.woa.com/group/696/calendars" TargetMode="External"/><Relationship Id="rId30" Type="http://schemas.openxmlformats.org/officeDocument/2006/relationships/hyperlink" Target="https://km.woa.com/base/headlines" TargetMode="External"/><Relationship Id="rId35" Type="http://schemas.openxmlformats.org/officeDocument/2006/relationships/hyperlink" Target="javascript:void(0);"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km.woa.com/user/royhftang" TargetMode="External"/><Relationship Id="rId64" Type="http://schemas.openxmlformats.org/officeDocument/2006/relationships/hyperlink" Target="javascript:void(0);" TargetMode="External"/><Relationship Id="rId69" Type="http://schemas.openxmlformats.org/officeDocument/2006/relationships/hyperlink" Target="javascript:void(0);" TargetMode="External"/><Relationship Id="rId77" Type="http://schemas.openxmlformats.org/officeDocument/2006/relationships/fontTable" Target="fontTable.xml"/><Relationship Id="rId8" Type="http://schemas.openxmlformats.org/officeDocument/2006/relationships/hyperlink" Target="https://tencent.lexiangla.com/lives?company_from=tencent&amp;kmref=km_header" TargetMode="External"/><Relationship Id="rId51" Type="http://schemas.openxmlformats.org/officeDocument/2006/relationships/image" Target="media/image21.png"/><Relationship Id="rId72" Type="http://schemas.openxmlformats.org/officeDocument/2006/relationships/hyperlink" Target="https://km.woa.com/user/lynnlydin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km.woa.com/group/grow" TargetMode="External"/><Relationship Id="rId25" Type="http://schemas.openxmlformats.org/officeDocument/2006/relationships/hyperlink" Target="https://km.woa.com/group/696/events" TargetMode="External"/><Relationship Id="rId33" Type="http://schemas.openxmlformats.org/officeDocument/2006/relationships/hyperlink" Target="javascript:void(0);"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image" Target="media/image27.wmf"/><Relationship Id="rId20" Type="http://schemas.openxmlformats.org/officeDocument/2006/relationships/hyperlink" Target="javascript:void(0);" TargetMode="External"/><Relationship Id="rId41" Type="http://schemas.openxmlformats.org/officeDocument/2006/relationships/image" Target="media/image11.png"/><Relationship Id="rId54" Type="http://schemas.openxmlformats.org/officeDocument/2006/relationships/hyperlink" Target="https://docs.qq.com/sheet/DYVNsZFl0dmJkZmph" TargetMode="External"/><Relationship Id="rId62" Type="http://schemas.openxmlformats.org/officeDocument/2006/relationships/hyperlink" Target="javascript:void(0);" TargetMode="External"/><Relationship Id="rId70" Type="http://schemas.openxmlformats.org/officeDocument/2006/relationships/hyperlink" Target="javascript:void(0);" TargetMode="External"/><Relationship Id="rId75" Type="http://schemas.openxmlformats.org/officeDocument/2006/relationships/hyperlink" Target="https://km.woa.com/chartlets/km/" TargetMode="External"/><Relationship Id="rId1" Type="http://schemas.openxmlformats.org/officeDocument/2006/relationships/numbering" Target="numbering.xml"/><Relationship Id="rId6" Type="http://schemas.openxmlformats.org/officeDocument/2006/relationships/hyperlink" Target="https://km.woa.com/read?kmref=km_header" TargetMode="External"/><Relationship Id="rId15" Type="http://schemas.openxmlformats.org/officeDocument/2006/relationships/image" Target="media/image3.wmf"/><Relationship Id="rId23" Type="http://schemas.openxmlformats.org/officeDocument/2006/relationships/hyperlink" Target="https://km.woa.com/group/696/topics" TargetMode="External"/><Relationship Id="rId28" Type="http://schemas.openxmlformats.org/officeDocument/2006/relationships/hyperlink" Target="https://km.woa.com/group/696/photos/album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4.jpeg"/><Relationship Id="rId10" Type="http://schemas.openxmlformats.org/officeDocument/2006/relationships/hyperlink" Target="javascript:void(0)" TargetMode="External"/><Relationship Id="rId31" Type="http://schemas.openxmlformats.org/officeDocument/2006/relationships/image" Target="media/image5.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javascript:void(0);" TargetMode="External"/><Relationship Id="rId65" Type="http://schemas.openxmlformats.org/officeDocument/2006/relationships/hyperlink" Target="javascript:void(0);" TargetMode="External"/><Relationship Id="rId73" Type="http://schemas.openxmlformats.org/officeDocument/2006/relationships/hyperlink" Target="https://km.woa.com/posts/show/519435?kmref=author_post"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image" Target="media/image2.wmf"/><Relationship Id="rId18" Type="http://schemas.openxmlformats.org/officeDocument/2006/relationships/image" Target="media/image4.jpeg"/><Relationship Id="rId39" Type="http://schemas.openxmlformats.org/officeDocument/2006/relationships/image" Target="media/image9.png"/><Relationship Id="rId34" Type="http://schemas.openxmlformats.org/officeDocument/2006/relationships/hyperlink" Target="javascript:void(0);" TargetMode="External"/><Relationship Id="rId50" Type="http://schemas.openxmlformats.org/officeDocument/2006/relationships/image" Target="media/image20.png"/><Relationship Id="rId55" Type="http://schemas.openxmlformats.org/officeDocument/2006/relationships/hyperlink" Target="javascript:void();" TargetMode="External"/><Relationship Id="rId76" Type="http://schemas.openxmlformats.org/officeDocument/2006/relationships/hyperlink" Target="javascript:void(0);" TargetMode="External"/><Relationship Id="rId7" Type="http://schemas.openxmlformats.org/officeDocument/2006/relationships/hyperlink" Target="https://km.woa.com/q?kmref=km_header" TargetMode="External"/><Relationship Id="rId71" Type="http://schemas.openxmlformats.org/officeDocument/2006/relationships/image" Target="media/image28.png"/><Relationship Id="rId2" Type="http://schemas.openxmlformats.org/officeDocument/2006/relationships/styles" Target="styles.xml"/><Relationship Id="rId29" Type="http://schemas.openxmlformats.org/officeDocument/2006/relationships/hyperlink" Target="https://km.woa.com/group/696/video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1487</Words>
  <Characters>8480</Characters>
  <Application>Microsoft Office Word</Application>
  <DocSecurity>0</DocSecurity>
  <Lines>70</Lines>
  <Paragraphs>19</Paragraphs>
  <ScaleCrop>false</ScaleCrop>
  <Company/>
  <LinksUpToDate>false</LinksUpToDate>
  <CharactersWithSpaces>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T160774</dc:creator>
  <cp:keywords/>
  <dc:description/>
  <cp:lastModifiedBy>T160774</cp:lastModifiedBy>
  <cp:revision>1</cp:revision>
  <dcterms:created xsi:type="dcterms:W3CDTF">2021-09-08T03:15:00Z</dcterms:created>
  <dcterms:modified xsi:type="dcterms:W3CDTF">2021-09-08T03:15:00Z</dcterms:modified>
</cp:coreProperties>
</file>