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My End Users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10 students from St Kentigern’s Academy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7 males and 3 females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4 students from St Margaret’s Academy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   4 males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of which are aged between 16 and 17 years old.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will use the information from my user survey to make sure I meet my users requirements.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