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333E" w14:textId="77777777" w:rsidR="00DD6EBA" w:rsidRPr="00B71FB7" w:rsidRDefault="00DD6EBA" w:rsidP="00DD6EBA">
      <w:pPr>
        <w:pStyle w:val="Heading1"/>
        <w:jc w:val="center"/>
        <w:rPr>
          <w:b/>
          <w:bCs/>
          <w:color w:val="000000" w:themeColor="text1"/>
        </w:rPr>
      </w:pPr>
      <w:r w:rsidRPr="00B71FB7">
        <w:rPr>
          <w:b/>
          <w:bCs/>
          <w:color w:val="000000" w:themeColor="text1"/>
        </w:rPr>
        <w:t>AI Assisted Coding (III Year) Assignment</w:t>
      </w:r>
    </w:p>
    <w:p w14:paraId="13D5932A" w14:textId="48B8053D" w:rsidR="00DD6EBA" w:rsidRPr="00B71FB7" w:rsidRDefault="00DD6EBA" w:rsidP="00DD6EBA">
      <w:pPr>
        <w:rPr>
          <w:b/>
          <w:bCs/>
          <w:color w:val="000000" w:themeColor="text1"/>
        </w:rPr>
      </w:pPr>
      <w:r w:rsidRPr="00B71FB7">
        <w:rPr>
          <w:b/>
          <w:bCs/>
          <w:color w:val="000000" w:themeColor="text1"/>
        </w:rPr>
        <w:t xml:space="preserve">Name: </w:t>
      </w:r>
      <w:r w:rsidR="00B71FB7" w:rsidRPr="00B71FB7">
        <w:rPr>
          <w:color w:val="000000" w:themeColor="text1"/>
        </w:rPr>
        <w:t>B. Rithwik</w:t>
      </w:r>
    </w:p>
    <w:p w14:paraId="037B6A3C" w14:textId="09318A00" w:rsidR="00DD6EBA" w:rsidRPr="00B71FB7" w:rsidRDefault="00DD6EBA" w:rsidP="00DD6EBA">
      <w:pPr>
        <w:rPr>
          <w:b/>
          <w:bCs/>
          <w:color w:val="000000" w:themeColor="text1"/>
        </w:rPr>
      </w:pPr>
      <w:r w:rsidRPr="00B71FB7">
        <w:rPr>
          <w:b/>
          <w:bCs/>
          <w:color w:val="000000" w:themeColor="text1"/>
        </w:rPr>
        <w:t xml:space="preserve">HT NO: </w:t>
      </w:r>
      <w:r w:rsidRPr="00B71FB7">
        <w:rPr>
          <w:color w:val="000000" w:themeColor="text1"/>
        </w:rPr>
        <w:t>2303A52</w:t>
      </w:r>
      <w:r w:rsidR="00B71FB7" w:rsidRPr="00B71FB7">
        <w:rPr>
          <w:color w:val="000000" w:themeColor="text1"/>
        </w:rPr>
        <w:t>330</w:t>
      </w:r>
    </w:p>
    <w:p w14:paraId="30A72736" w14:textId="77777777" w:rsidR="00DD6EBA" w:rsidRPr="00B71FB7" w:rsidRDefault="00DD6EBA" w:rsidP="00DD6EBA">
      <w:pPr>
        <w:rPr>
          <w:color w:val="000000" w:themeColor="text1"/>
        </w:rPr>
      </w:pPr>
      <w:r w:rsidRPr="00B71FB7">
        <w:rPr>
          <w:b/>
          <w:bCs/>
          <w:color w:val="000000" w:themeColor="text1"/>
        </w:rPr>
        <w:t xml:space="preserve">Batch: </w:t>
      </w:r>
      <w:r w:rsidRPr="00B71FB7">
        <w:rPr>
          <w:color w:val="000000" w:themeColor="text1"/>
        </w:rPr>
        <w:t>35</w:t>
      </w:r>
    </w:p>
    <w:p w14:paraId="0F0EE271" w14:textId="0D26091D" w:rsidR="00DD6EBA" w:rsidRPr="00B71FB7" w:rsidRDefault="00DD6EBA" w:rsidP="00DD6EBA">
      <w:pPr>
        <w:rPr>
          <w:b/>
          <w:bCs/>
          <w:color w:val="000000" w:themeColor="text1"/>
        </w:rPr>
      </w:pPr>
      <w:r w:rsidRPr="00B71FB7">
        <w:rPr>
          <w:b/>
          <w:bCs/>
          <w:color w:val="000000" w:themeColor="text1"/>
        </w:rPr>
        <w:t>Lab 13 – Code Refactoring Using AI (Python)</w:t>
      </w:r>
    </w:p>
    <w:p w14:paraId="4911C0DF" w14:textId="77777777" w:rsidR="00DD6EBA" w:rsidRPr="00B71FB7" w:rsidRDefault="00DD6EBA" w:rsidP="00DD6EBA">
      <w:pPr>
        <w:rPr>
          <w:b/>
          <w:bCs/>
          <w:color w:val="000000" w:themeColor="text1"/>
        </w:rPr>
      </w:pPr>
      <w:r w:rsidRPr="00B71FB7">
        <w:rPr>
          <w:b/>
          <w:bCs/>
          <w:color w:val="000000" w:themeColor="text1"/>
        </w:rPr>
        <w:t>Lab Objectives</w:t>
      </w:r>
    </w:p>
    <w:p w14:paraId="49211137" w14:textId="77777777" w:rsidR="00DD6EBA" w:rsidRPr="00B71FB7" w:rsidRDefault="00DD6EBA" w:rsidP="00DD6EBA">
      <w:pPr>
        <w:numPr>
          <w:ilvl w:val="0"/>
          <w:numId w:val="1"/>
        </w:numPr>
        <w:rPr>
          <w:b/>
          <w:bCs/>
          <w:color w:val="000000" w:themeColor="text1"/>
        </w:rPr>
      </w:pPr>
      <w:r w:rsidRPr="00B71FB7">
        <w:rPr>
          <w:b/>
          <w:bCs/>
          <w:color w:val="000000" w:themeColor="text1"/>
        </w:rPr>
        <w:t>Use AI to assist in designing and implementing fundamental data structures in Python</w:t>
      </w:r>
    </w:p>
    <w:p w14:paraId="149E3B88" w14:textId="77777777" w:rsidR="00DD6EBA" w:rsidRPr="00B71FB7" w:rsidRDefault="00DD6EBA" w:rsidP="00DD6EBA">
      <w:pPr>
        <w:numPr>
          <w:ilvl w:val="0"/>
          <w:numId w:val="1"/>
        </w:numPr>
        <w:rPr>
          <w:b/>
          <w:bCs/>
          <w:color w:val="000000" w:themeColor="text1"/>
        </w:rPr>
      </w:pPr>
      <w:r w:rsidRPr="00B71FB7">
        <w:rPr>
          <w:b/>
          <w:bCs/>
          <w:color w:val="000000" w:themeColor="text1"/>
        </w:rPr>
        <w:t>Learn prompt-based structure creation, optimization, and documentation</w:t>
      </w:r>
    </w:p>
    <w:p w14:paraId="155E8E00" w14:textId="77777777" w:rsidR="00DD6EBA" w:rsidRPr="00B71FB7" w:rsidRDefault="00DD6EBA" w:rsidP="00DD6EBA">
      <w:pPr>
        <w:numPr>
          <w:ilvl w:val="0"/>
          <w:numId w:val="1"/>
        </w:numPr>
        <w:rPr>
          <w:b/>
          <w:bCs/>
          <w:color w:val="000000" w:themeColor="text1"/>
        </w:rPr>
      </w:pPr>
      <w:r w:rsidRPr="00B71FB7">
        <w:rPr>
          <w:b/>
          <w:bCs/>
          <w:color w:val="000000" w:themeColor="text1"/>
        </w:rPr>
        <w:t>Improve understanding of Lists, Stacks, Queues, Linked Lists, Graphs, and Hash Tables</w:t>
      </w:r>
    </w:p>
    <w:p w14:paraId="677A5550" w14:textId="77777777" w:rsidR="00DD6EBA" w:rsidRPr="00B71FB7" w:rsidRDefault="00DD6EBA" w:rsidP="00DD6EBA">
      <w:pPr>
        <w:numPr>
          <w:ilvl w:val="0"/>
          <w:numId w:val="1"/>
        </w:numPr>
        <w:rPr>
          <w:b/>
          <w:bCs/>
          <w:color w:val="000000" w:themeColor="text1"/>
        </w:rPr>
      </w:pPr>
      <w:r w:rsidRPr="00B71FB7">
        <w:rPr>
          <w:b/>
          <w:bCs/>
          <w:color w:val="000000" w:themeColor="text1"/>
        </w:rPr>
        <w:t>Enhance readability and performance with AI-generated suggestions</w:t>
      </w:r>
    </w:p>
    <w:p w14:paraId="5B27CA8F" w14:textId="77777777" w:rsidR="00DD6EBA" w:rsidRPr="00B71FB7" w:rsidRDefault="00DD6EBA" w:rsidP="00DD6EBA">
      <w:pPr>
        <w:rPr>
          <w:b/>
          <w:bCs/>
          <w:color w:val="000000" w:themeColor="text1"/>
        </w:rPr>
      </w:pPr>
    </w:p>
    <w:p w14:paraId="2092AA64" w14:textId="16EECAE3" w:rsidR="00DD6EBA" w:rsidRPr="00B71FB7" w:rsidRDefault="00DD6EBA" w:rsidP="00DD6EBA">
      <w:pPr>
        <w:rPr>
          <w:b/>
          <w:bCs/>
          <w:color w:val="000000" w:themeColor="text1"/>
        </w:rPr>
      </w:pPr>
      <w:r w:rsidRPr="00B71FB7">
        <w:rPr>
          <w:b/>
          <w:bCs/>
          <w:color w:val="000000" w:themeColor="text1"/>
        </w:rPr>
        <w:t>Task 1: Removing Code Duplication</w:t>
      </w:r>
      <w:r w:rsidRPr="00B71FB7">
        <w:rPr>
          <w:b/>
          <w:noProof/>
          <w:color w:val="000000" w:themeColor="text1"/>
        </w:rPr>
        <w:drawing>
          <wp:inline distT="0" distB="0" distL="0" distR="0" wp14:anchorId="2C877F3C" wp14:editId="5957C35E">
            <wp:extent cx="5731510" cy="3550920"/>
            <wp:effectExtent l="0" t="0" r="2540" b="0"/>
            <wp:docPr id="130337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74127" name=""/>
                    <pic:cNvPicPr/>
                  </pic:nvPicPr>
                  <pic:blipFill>
                    <a:blip r:embed="rId5"/>
                    <a:stretch>
                      <a:fillRect/>
                    </a:stretch>
                  </pic:blipFill>
                  <pic:spPr>
                    <a:xfrm>
                      <a:off x="0" y="0"/>
                      <a:ext cx="5731510" cy="3550920"/>
                    </a:xfrm>
                    <a:prstGeom prst="rect">
                      <a:avLst/>
                    </a:prstGeom>
                  </pic:spPr>
                </pic:pic>
              </a:graphicData>
            </a:graphic>
          </wp:inline>
        </w:drawing>
      </w:r>
    </w:p>
    <w:p w14:paraId="359F7B05" w14:textId="77777777" w:rsidR="00DD6EBA" w:rsidRPr="00B71FB7" w:rsidRDefault="00DD6EBA" w:rsidP="00DD6EBA">
      <w:pPr>
        <w:rPr>
          <w:b/>
          <w:bCs/>
          <w:color w:val="000000" w:themeColor="text1"/>
        </w:rPr>
      </w:pPr>
    </w:p>
    <w:p w14:paraId="423F4D9A" w14:textId="77777777" w:rsidR="00DD6EBA" w:rsidRPr="00B71FB7" w:rsidRDefault="00DD6EBA" w:rsidP="00DD6EBA">
      <w:pPr>
        <w:rPr>
          <w:b/>
          <w:bCs/>
          <w:color w:val="000000" w:themeColor="text1"/>
        </w:rPr>
      </w:pPr>
    </w:p>
    <w:p w14:paraId="1190DE2C" w14:textId="77777777" w:rsidR="00DD6EBA" w:rsidRPr="00B71FB7" w:rsidRDefault="00DD6EBA" w:rsidP="00DD6EBA">
      <w:pPr>
        <w:rPr>
          <w:b/>
          <w:bCs/>
          <w:color w:val="000000" w:themeColor="text1"/>
        </w:rPr>
      </w:pPr>
    </w:p>
    <w:p w14:paraId="4DC10C06" w14:textId="77777777" w:rsidR="00DD6EBA" w:rsidRPr="00B71FB7" w:rsidRDefault="00DD6EBA" w:rsidP="00DD6EBA">
      <w:pPr>
        <w:rPr>
          <w:b/>
          <w:bCs/>
          <w:color w:val="000000" w:themeColor="text1"/>
        </w:rPr>
      </w:pPr>
      <w:r w:rsidRPr="00B71FB7">
        <w:rPr>
          <w:b/>
          <w:bCs/>
          <w:color w:val="000000" w:themeColor="text1"/>
        </w:rPr>
        <w:t>Explanation</w:t>
      </w:r>
    </w:p>
    <w:p w14:paraId="5FE0981A" w14:textId="284CB502" w:rsidR="00DD6EBA" w:rsidRPr="00B71FB7" w:rsidRDefault="00DD6EBA" w:rsidP="00DD6EBA">
      <w:pPr>
        <w:rPr>
          <w:b/>
          <w:bCs/>
          <w:color w:val="000000" w:themeColor="text1"/>
        </w:rPr>
      </w:pPr>
      <w:r w:rsidRPr="00B71FB7">
        <w:rPr>
          <w:b/>
          <w:bCs/>
          <w:color w:val="000000" w:themeColor="text1"/>
        </w:rPr>
        <w:t>The repeated calculations were moved into a reusable function, reducing duplication and improving readability</w:t>
      </w:r>
      <w:r w:rsidRPr="00B71FB7">
        <w:rPr>
          <w:color w:val="000000" w:themeColor="text1"/>
        </w:rPr>
        <w:t>.</w:t>
      </w:r>
    </w:p>
    <w:p w14:paraId="4637FEA1" w14:textId="77777777" w:rsidR="00DD6EBA" w:rsidRPr="00B71FB7" w:rsidRDefault="00DD6EBA" w:rsidP="00DD6EBA">
      <w:pPr>
        <w:rPr>
          <w:b/>
          <w:bCs/>
          <w:color w:val="000000" w:themeColor="text1"/>
        </w:rPr>
      </w:pPr>
    </w:p>
    <w:p w14:paraId="3ACFD3DB" w14:textId="77777777" w:rsidR="00DD6EBA" w:rsidRPr="00B71FB7" w:rsidRDefault="00DD6EBA" w:rsidP="00DD6EBA">
      <w:pPr>
        <w:rPr>
          <w:b/>
          <w:bCs/>
          <w:color w:val="000000" w:themeColor="text1"/>
        </w:rPr>
      </w:pPr>
      <w:r w:rsidRPr="00B71FB7">
        <w:rPr>
          <w:b/>
          <w:bCs/>
          <w:color w:val="000000" w:themeColor="text1"/>
        </w:rPr>
        <w:t>Task 2: Optimizing Loops and Conditionals</w:t>
      </w:r>
    </w:p>
    <w:p w14:paraId="6CC22379" w14:textId="55D3C871" w:rsidR="00DD6EBA" w:rsidRPr="00B71FB7" w:rsidRDefault="00DD6EBA" w:rsidP="00DD6EBA">
      <w:pPr>
        <w:rPr>
          <w:b/>
          <w:bCs/>
          <w:color w:val="000000" w:themeColor="text1"/>
        </w:rPr>
      </w:pPr>
      <w:r w:rsidRPr="00B71FB7">
        <w:rPr>
          <w:b/>
          <w:bCs/>
          <w:noProof/>
          <w:color w:val="000000" w:themeColor="text1"/>
        </w:rPr>
        <w:drawing>
          <wp:inline distT="0" distB="0" distL="0" distR="0" wp14:anchorId="38BD7A8E" wp14:editId="1E277EE3">
            <wp:extent cx="5731510" cy="3465195"/>
            <wp:effectExtent l="0" t="0" r="2540" b="1905"/>
            <wp:docPr id="10870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629" name=""/>
                    <pic:cNvPicPr/>
                  </pic:nvPicPr>
                  <pic:blipFill>
                    <a:blip r:embed="rId6"/>
                    <a:stretch>
                      <a:fillRect/>
                    </a:stretch>
                  </pic:blipFill>
                  <pic:spPr>
                    <a:xfrm>
                      <a:off x="0" y="0"/>
                      <a:ext cx="5731510" cy="3465195"/>
                    </a:xfrm>
                    <a:prstGeom prst="rect">
                      <a:avLst/>
                    </a:prstGeom>
                  </pic:spPr>
                </pic:pic>
              </a:graphicData>
            </a:graphic>
          </wp:inline>
        </w:drawing>
      </w:r>
    </w:p>
    <w:p w14:paraId="6DC2F0A0" w14:textId="77777777" w:rsidR="00DD6EBA" w:rsidRPr="00B71FB7" w:rsidRDefault="00DD6EBA" w:rsidP="00DD6EBA">
      <w:pPr>
        <w:rPr>
          <w:b/>
          <w:bCs/>
          <w:color w:val="000000" w:themeColor="text1"/>
        </w:rPr>
      </w:pPr>
      <w:r w:rsidRPr="00B71FB7">
        <w:rPr>
          <w:b/>
          <w:bCs/>
          <w:color w:val="000000" w:themeColor="text1"/>
        </w:rPr>
        <w:t>Performance Comparison</w:t>
      </w:r>
    </w:p>
    <w:tbl>
      <w:tblPr>
        <w:tblStyle w:val="PlainTable1"/>
        <w:tblW w:w="7466" w:type="dxa"/>
        <w:tblLook w:val="04A0" w:firstRow="1" w:lastRow="0" w:firstColumn="1" w:lastColumn="0" w:noHBand="0" w:noVBand="1"/>
      </w:tblPr>
      <w:tblGrid>
        <w:gridCol w:w="1757"/>
        <w:gridCol w:w="1503"/>
        <w:gridCol w:w="4206"/>
      </w:tblGrid>
      <w:tr w:rsidR="00B71FB7" w:rsidRPr="00B71FB7" w14:paraId="6F69A12A" w14:textId="77777777" w:rsidTr="00B71FB7">
        <w:trPr>
          <w:cnfStyle w:val="100000000000" w:firstRow="1" w:lastRow="0" w:firstColumn="0" w:lastColumn="0" w:oddVBand="0" w:evenVBand="0" w:oddHBand="0"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6A9615A5" w14:textId="77777777" w:rsidR="00DD6EBA" w:rsidRPr="00B71FB7" w:rsidRDefault="00DD6EBA" w:rsidP="00DD6EBA">
            <w:pPr>
              <w:rPr>
                <w:b w:val="0"/>
                <w:bCs w:val="0"/>
                <w:color w:val="000000" w:themeColor="text1"/>
              </w:rPr>
            </w:pPr>
            <w:r w:rsidRPr="00B71FB7">
              <w:rPr>
                <w:color w:val="000000" w:themeColor="text1"/>
              </w:rPr>
              <w:t>Method</w:t>
            </w:r>
          </w:p>
        </w:tc>
        <w:tc>
          <w:tcPr>
            <w:tcW w:w="0" w:type="auto"/>
            <w:hideMark/>
          </w:tcPr>
          <w:p w14:paraId="1AC94DF5" w14:textId="77777777" w:rsidR="00DD6EBA" w:rsidRPr="00B71FB7" w:rsidRDefault="00DD6EBA" w:rsidP="00DD6EBA">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71FB7">
              <w:rPr>
                <w:color w:val="000000" w:themeColor="text1"/>
              </w:rPr>
              <w:t>Complexity</w:t>
            </w:r>
          </w:p>
        </w:tc>
        <w:tc>
          <w:tcPr>
            <w:tcW w:w="0" w:type="auto"/>
            <w:hideMark/>
          </w:tcPr>
          <w:p w14:paraId="37C082E0" w14:textId="77777777" w:rsidR="00DD6EBA" w:rsidRPr="00B71FB7" w:rsidRDefault="00DD6EBA" w:rsidP="00DD6EBA">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71FB7">
              <w:rPr>
                <w:color w:val="000000" w:themeColor="text1"/>
              </w:rPr>
              <w:t>Description</w:t>
            </w:r>
          </w:p>
        </w:tc>
      </w:tr>
      <w:tr w:rsidR="00B71FB7" w:rsidRPr="00B71FB7" w14:paraId="1B7FE3AD" w14:textId="77777777" w:rsidTr="00B71FB7">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4258C7A3" w14:textId="77777777" w:rsidR="00DD6EBA" w:rsidRPr="00B71FB7" w:rsidRDefault="00DD6EBA" w:rsidP="00DD6EBA">
            <w:pPr>
              <w:rPr>
                <w:b w:val="0"/>
                <w:bCs w:val="0"/>
                <w:color w:val="000000" w:themeColor="text1"/>
              </w:rPr>
            </w:pPr>
            <w:r w:rsidRPr="00B71FB7">
              <w:rPr>
                <w:color w:val="000000" w:themeColor="text1"/>
              </w:rPr>
              <w:t>Nested Loops</w:t>
            </w:r>
          </w:p>
        </w:tc>
        <w:tc>
          <w:tcPr>
            <w:tcW w:w="0" w:type="auto"/>
            <w:hideMark/>
          </w:tcPr>
          <w:p w14:paraId="62EF89F6" w14:textId="77777777" w:rsidR="00DD6EBA" w:rsidRPr="00B71FB7" w:rsidRDefault="00DD6EBA" w:rsidP="00DD6EBA">
            <w:pPr>
              <w:cnfStyle w:val="000000100000" w:firstRow="0" w:lastRow="0" w:firstColumn="0" w:lastColumn="0" w:oddVBand="0" w:evenVBand="0" w:oddHBand="1" w:evenHBand="0" w:firstRowFirstColumn="0" w:firstRowLastColumn="0" w:lastRowFirstColumn="0" w:lastRowLastColumn="0"/>
              <w:rPr>
                <w:b/>
                <w:bCs/>
                <w:color w:val="000000" w:themeColor="text1"/>
              </w:rPr>
            </w:pPr>
            <w:r w:rsidRPr="00B71FB7">
              <w:rPr>
                <w:b/>
                <w:bCs/>
                <w:color w:val="000000" w:themeColor="text1"/>
              </w:rPr>
              <w:t>O(n²)</w:t>
            </w:r>
          </w:p>
        </w:tc>
        <w:tc>
          <w:tcPr>
            <w:tcW w:w="0" w:type="auto"/>
            <w:hideMark/>
          </w:tcPr>
          <w:p w14:paraId="1A8C82BA" w14:textId="77777777" w:rsidR="00DD6EBA" w:rsidRPr="00B71FB7" w:rsidRDefault="00DD6EBA" w:rsidP="00DD6EBA">
            <w:pPr>
              <w:cnfStyle w:val="000000100000" w:firstRow="0" w:lastRow="0" w:firstColumn="0" w:lastColumn="0" w:oddVBand="0" w:evenVBand="0" w:oddHBand="1" w:evenHBand="0" w:firstRowFirstColumn="0" w:firstRowLastColumn="0" w:lastRowFirstColumn="0" w:lastRowLastColumn="0"/>
              <w:rPr>
                <w:b/>
                <w:bCs/>
                <w:color w:val="000000" w:themeColor="text1"/>
              </w:rPr>
            </w:pPr>
            <w:r w:rsidRPr="00B71FB7">
              <w:rPr>
                <w:b/>
                <w:bCs/>
                <w:color w:val="000000" w:themeColor="text1"/>
              </w:rPr>
              <w:t>Each element compared repeatedly</w:t>
            </w:r>
          </w:p>
        </w:tc>
      </w:tr>
      <w:tr w:rsidR="00B71FB7" w:rsidRPr="00B71FB7" w14:paraId="18689AEF" w14:textId="77777777" w:rsidTr="00B71FB7">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144E2FFA" w14:textId="77777777" w:rsidR="00DD6EBA" w:rsidRPr="00B71FB7" w:rsidRDefault="00DD6EBA" w:rsidP="00DD6EBA">
            <w:pPr>
              <w:rPr>
                <w:b w:val="0"/>
                <w:bCs w:val="0"/>
                <w:color w:val="000000" w:themeColor="text1"/>
              </w:rPr>
            </w:pPr>
            <w:r w:rsidRPr="00B71FB7">
              <w:rPr>
                <w:color w:val="000000" w:themeColor="text1"/>
              </w:rPr>
              <w:t>Set Lookup</w:t>
            </w:r>
          </w:p>
        </w:tc>
        <w:tc>
          <w:tcPr>
            <w:tcW w:w="0" w:type="auto"/>
            <w:hideMark/>
          </w:tcPr>
          <w:p w14:paraId="16935247" w14:textId="77777777" w:rsidR="00DD6EBA" w:rsidRPr="00B71FB7" w:rsidRDefault="00DD6EBA" w:rsidP="00DD6EBA">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B71FB7">
              <w:rPr>
                <w:b/>
                <w:bCs/>
                <w:color w:val="000000" w:themeColor="text1"/>
              </w:rPr>
              <w:t>O(n)</w:t>
            </w:r>
          </w:p>
        </w:tc>
        <w:tc>
          <w:tcPr>
            <w:tcW w:w="0" w:type="auto"/>
            <w:hideMark/>
          </w:tcPr>
          <w:p w14:paraId="2CC83A12" w14:textId="77777777" w:rsidR="00DD6EBA" w:rsidRPr="00B71FB7" w:rsidRDefault="00DD6EBA" w:rsidP="00DD6EBA">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B71FB7">
              <w:rPr>
                <w:b/>
                <w:bCs/>
                <w:color w:val="000000" w:themeColor="text1"/>
              </w:rPr>
              <w:t>Faster search using hash lookup</w:t>
            </w:r>
          </w:p>
        </w:tc>
      </w:tr>
    </w:tbl>
    <w:p w14:paraId="000C86DD" w14:textId="77777777" w:rsidR="00DD6EBA" w:rsidRPr="00B71FB7" w:rsidRDefault="00DD6EBA" w:rsidP="00DD6EBA">
      <w:pPr>
        <w:rPr>
          <w:b/>
          <w:bCs/>
          <w:color w:val="000000" w:themeColor="text1"/>
        </w:rPr>
      </w:pPr>
      <w:r w:rsidRPr="00B71FB7">
        <w:rPr>
          <w:b/>
          <w:bCs/>
          <w:color w:val="000000" w:themeColor="text1"/>
        </w:rPr>
        <w:t>Set lookup is faster because sets use hashing.</w:t>
      </w:r>
    </w:p>
    <w:p w14:paraId="6B8AC151" w14:textId="77777777" w:rsidR="00DD6EBA" w:rsidRPr="00B71FB7" w:rsidRDefault="00DD6EBA" w:rsidP="00DD6EBA">
      <w:pPr>
        <w:rPr>
          <w:b/>
          <w:bCs/>
          <w:color w:val="000000" w:themeColor="text1"/>
        </w:rPr>
      </w:pPr>
    </w:p>
    <w:p w14:paraId="15C668BB" w14:textId="77777777" w:rsidR="00DD6EBA" w:rsidRPr="00B71FB7" w:rsidRDefault="00DD6EBA" w:rsidP="00DD6EBA">
      <w:pPr>
        <w:rPr>
          <w:b/>
          <w:bCs/>
          <w:color w:val="000000" w:themeColor="text1"/>
        </w:rPr>
      </w:pPr>
    </w:p>
    <w:p w14:paraId="33CD1E33" w14:textId="77777777" w:rsidR="00DD6EBA" w:rsidRPr="00B71FB7" w:rsidRDefault="00DD6EBA" w:rsidP="00DD6EBA">
      <w:pPr>
        <w:rPr>
          <w:b/>
          <w:bCs/>
          <w:color w:val="000000" w:themeColor="text1"/>
        </w:rPr>
      </w:pPr>
    </w:p>
    <w:p w14:paraId="790BC079" w14:textId="77777777" w:rsidR="00DD6EBA" w:rsidRPr="00B71FB7" w:rsidRDefault="00DD6EBA" w:rsidP="00DD6EBA">
      <w:pPr>
        <w:rPr>
          <w:b/>
          <w:bCs/>
          <w:color w:val="000000" w:themeColor="text1"/>
        </w:rPr>
      </w:pPr>
    </w:p>
    <w:p w14:paraId="45274400" w14:textId="77777777" w:rsidR="00DD6EBA" w:rsidRPr="00B71FB7" w:rsidRDefault="00DD6EBA" w:rsidP="00DD6EBA">
      <w:pPr>
        <w:rPr>
          <w:b/>
          <w:bCs/>
          <w:color w:val="000000" w:themeColor="text1"/>
        </w:rPr>
      </w:pPr>
    </w:p>
    <w:p w14:paraId="75E400BF" w14:textId="77777777" w:rsidR="00DD6EBA" w:rsidRPr="00B71FB7" w:rsidRDefault="00DD6EBA" w:rsidP="00DD6EBA">
      <w:pPr>
        <w:rPr>
          <w:b/>
          <w:bCs/>
          <w:color w:val="000000" w:themeColor="text1"/>
        </w:rPr>
      </w:pPr>
      <w:r w:rsidRPr="00B71FB7">
        <w:rPr>
          <w:b/>
          <w:bCs/>
          <w:color w:val="000000" w:themeColor="text1"/>
        </w:rPr>
        <w:lastRenderedPageBreak/>
        <w:t>Task 3: Extracting Reusable Functions</w:t>
      </w:r>
    </w:p>
    <w:p w14:paraId="07485EFE" w14:textId="77777777" w:rsidR="00DD6EBA" w:rsidRPr="00B71FB7" w:rsidRDefault="00DD6EBA" w:rsidP="00DD6EBA">
      <w:pPr>
        <w:rPr>
          <w:b/>
          <w:bCs/>
          <w:color w:val="000000" w:themeColor="text1"/>
        </w:rPr>
      </w:pPr>
    </w:p>
    <w:p w14:paraId="5BDCC55D" w14:textId="46FD879D" w:rsidR="00DD6EBA" w:rsidRPr="00B71FB7" w:rsidRDefault="00DD6EBA" w:rsidP="00DD6EBA">
      <w:pPr>
        <w:rPr>
          <w:b/>
          <w:bCs/>
          <w:color w:val="000000" w:themeColor="text1"/>
        </w:rPr>
      </w:pPr>
      <w:r w:rsidRPr="00B71FB7">
        <w:rPr>
          <w:b/>
          <w:bCs/>
          <w:color w:val="000000" w:themeColor="text1"/>
        </w:rPr>
        <w:t>Recommended Algorithms</w:t>
      </w:r>
    </w:p>
    <w:tbl>
      <w:tblPr>
        <w:tblStyle w:val="PlainTable1"/>
        <w:tblW w:w="0" w:type="auto"/>
        <w:tblLook w:val="04A0" w:firstRow="1" w:lastRow="0" w:firstColumn="1" w:lastColumn="0" w:noHBand="0" w:noVBand="1"/>
      </w:tblPr>
      <w:tblGrid>
        <w:gridCol w:w="3146"/>
        <w:gridCol w:w="2580"/>
        <w:gridCol w:w="1756"/>
      </w:tblGrid>
      <w:tr w:rsidR="00B71FB7" w:rsidRPr="00B71FB7" w14:paraId="5375EEEB" w14:textId="77777777" w:rsidTr="00B71F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146" w:type="dxa"/>
            <w:hideMark/>
          </w:tcPr>
          <w:p w14:paraId="3F8C5FDF" w14:textId="77777777" w:rsidR="00DD6EBA" w:rsidRPr="00B71FB7" w:rsidRDefault="00DD6EBA" w:rsidP="00DD6EBA">
            <w:pPr>
              <w:rPr>
                <w:b w:val="0"/>
                <w:bCs w:val="0"/>
                <w:color w:val="000000" w:themeColor="text1"/>
              </w:rPr>
            </w:pPr>
            <w:r w:rsidRPr="00B71FB7">
              <w:rPr>
                <w:color w:val="000000" w:themeColor="text1"/>
              </w:rPr>
              <w:t>Operation</w:t>
            </w:r>
          </w:p>
        </w:tc>
        <w:tc>
          <w:tcPr>
            <w:tcW w:w="2580" w:type="dxa"/>
            <w:hideMark/>
          </w:tcPr>
          <w:p w14:paraId="0746B4BF" w14:textId="77777777" w:rsidR="00DD6EBA" w:rsidRPr="00B71FB7" w:rsidRDefault="00DD6EBA" w:rsidP="00DD6EBA">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71FB7">
              <w:rPr>
                <w:color w:val="000000" w:themeColor="text1"/>
              </w:rPr>
              <w:t>Algorithm</w:t>
            </w:r>
          </w:p>
        </w:tc>
        <w:tc>
          <w:tcPr>
            <w:tcW w:w="1756" w:type="dxa"/>
            <w:hideMark/>
          </w:tcPr>
          <w:p w14:paraId="3E90C8D8" w14:textId="77777777" w:rsidR="00DD6EBA" w:rsidRPr="00B71FB7" w:rsidRDefault="00DD6EBA" w:rsidP="00DD6EBA">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71FB7">
              <w:rPr>
                <w:color w:val="000000" w:themeColor="text1"/>
              </w:rPr>
              <w:t>Justification</w:t>
            </w:r>
          </w:p>
        </w:tc>
      </w:tr>
      <w:tr w:rsidR="00B71FB7" w:rsidRPr="00B71FB7" w14:paraId="56B44526" w14:textId="77777777" w:rsidTr="00B71FB7">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3146" w:type="dxa"/>
            <w:hideMark/>
          </w:tcPr>
          <w:p w14:paraId="6E5B8F26" w14:textId="77777777" w:rsidR="00DD6EBA" w:rsidRPr="00B71FB7" w:rsidRDefault="00DD6EBA" w:rsidP="00DD6EBA">
            <w:pPr>
              <w:rPr>
                <w:b w:val="0"/>
                <w:bCs w:val="0"/>
                <w:color w:val="000000" w:themeColor="text1"/>
              </w:rPr>
            </w:pPr>
            <w:r w:rsidRPr="00B71FB7">
              <w:rPr>
                <w:color w:val="000000" w:themeColor="text1"/>
              </w:rPr>
              <w:t>Search by Appointment ID</w:t>
            </w:r>
          </w:p>
        </w:tc>
        <w:tc>
          <w:tcPr>
            <w:tcW w:w="2580" w:type="dxa"/>
            <w:hideMark/>
          </w:tcPr>
          <w:p w14:paraId="498FA695" w14:textId="77777777" w:rsidR="00DD6EBA" w:rsidRPr="00B71FB7" w:rsidRDefault="00DD6EBA" w:rsidP="00DD6EBA">
            <w:pPr>
              <w:cnfStyle w:val="000000100000" w:firstRow="0" w:lastRow="0" w:firstColumn="0" w:lastColumn="0" w:oddVBand="0" w:evenVBand="0" w:oddHBand="1" w:evenHBand="0" w:firstRowFirstColumn="0" w:firstRowLastColumn="0" w:lastRowFirstColumn="0" w:lastRowLastColumn="0"/>
              <w:rPr>
                <w:b/>
                <w:bCs/>
                <w:color w:val="000000" w:themeColor="text1"/>
              </w:rPr>
            </w:pPr>
            <w:r w:rsidRPr="00B71FB7">
              <w:rPr>
                <w:b/>
                <w:bCs/>
                <w:color w:val="000000" w:themeColor="text1"/>
              </w:rPr>
              <w:t>Hashing</w:t>
            </w:r>
          </w:p>
        </w:tc>
        <w:tc>
          <w:tcPr>
            <w:tcW w:w="1756" w:type="dxa"/>
            <w:hideMark/>
          </w:tcPr>
          <w:p w14:paraId="26F66CAF" w14:textId="77777777" w:rsidR="00DD6EBA" w:rsidRPr="00B71FB7" w:rsidRDefault="00DD6EBA" w:rsidP="00DD6EBA">
            <w:pPr>
              <w:cnfStyle w:val="000000100000" w:firstRow="0" w:lastRow="0" w:firstColumn="0" w:lastColumn="0" w:oddVBand="0" w:evenVBand="0" w:oddHBand="1" w:evenHBand="0" w:firstRowFirstColumn="0" w:firstRowLastColumn="0" w:lastRowFirstColumn="0" w:lastRowLastColumn="0"/>
              <w:rPr>
                <w:b/>
                <w:bCs/>
                <w:color w:val="000000" w:themeColor="text1"/>
              </w:rPr>
            </w:pPr>
            <w:r w:rsidRPr="00B71FB7">
              <w:rPr>
                <w:b/>
                <w:bCs/>
                <w:color w:val="000000" w:themeColor="text1"/>
              </w:rPr>
              <w:t>Fast lookup</w:t>
            </w:r>
          </w:p>
        </w:tc>
      </w:tr>
      <w:tr w:rsidR="00B71FB7" w:rsidRPr="00B71FB7" w14:paraId="7BA988AE" w14:textId="77777777" w:rsidTr="00B71FB7">
        <w:trPr>
          <w:trHeight w:val="908"/>
        </w:trPr>
        <w:tc>
          <w:tcPr>
            <w:cnfStyle w:val="001000000000" w:firstRow="0" w:lastRow="0" w:firstColumn="1" w:lastColumn="0" w:oddVBand="0" w:evenVBand="0" w:oddHBand="0" w:evenHBand="0" w:firstRowFirstColumn="0" w:firstRowLastColumn="0" w:lastRowFirstColumn="0" w:lastRowLastColumn="0"/>
            <w:tcW w:w="3146" w:type="dxa"/>
            <w:hideMark/>
          </w:tcPr>
          <w:p w14:paraId="5CCD98E5" w14:textId="77777777" w:rsidR="00DD6EBA" w:rsidRPr="00B71FB7" w:rsidRDefault="00DD6EBA" w:rsidP="00DD6EBA">
            <w:pPr>
              <w:rPr>
                <w:b w:val="0"/>
                <w:bCs w:val="0"/>
                <w:color w:val="000000" w:themeColor="text1"/>
              </w:rPr>
            </w:pPr>
            <w:r w:rsidRPr="00B71FB7">
              <w:rPr>
                <w:color w:val="000000" w:themeColor="text1"/>
              </w:rPr>
              <w:t>Sort by Time</w:t>
            </w:r>
          </w:p>
        </w:tc>
        <w:tc>
          <w:tcPr>
            <w:tcW w:w="2580" w:type="dxa"/>
            <w:hideMark/>
          </w:tcPr>
          <w:p w14:paraId="566F7E14" w14:textId="77777777" w:rsidR="00DD6EBA" w:rsidRPr="00B71FB7" w:rsidRDefault="00DD6EBA" w:rsidP="00DD6EBA">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B71FB7">
              <w:rPr>
                <w:b/>
                <w:bCs/>
                <w:color w:val="000000" w:themeColor="text1"/>
              </w:rPr>
              <w:t>Merge Sort</w:t>
            </w:r>
          </w:p>
        </w:tc>
        <w:tc>
          <w:tcPr>
            <w:tcW w:w="1756" w:type="dxa"/>
            <w:hideMark/>
          </w:tcPr>
          <w:p w14:paraId="0E44ACE5" w14:textId="77777777" w:rsidR="00DD6EBA" w:rsidRPr="00B71FB7" w:rsidRDefault="00DD6EBA" w:rsidP="00DD6EBA">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B71FB7">
              <w:rPr>
                <w:b/>
                <w:bCs/>
                <w:color w:val="000000" w:themeColor="text1"/>
              </w:rPr>
              <w:t>Stable and efficient</w:t>
            </w:r>
          </w:p>
        </w:tc>
      </w:tr>
      <w:tr w:rsidR="00B71FB7" w:rsidRPr="00B71FB7" w14:paraId="6EDB95AD" w14:textId="77777777" w:rsidTr="00B71FB7">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3146" w:type="dxa"/>
            <w:hideMark/>
          </w:tcPr>
          <w:p w14:paraId="31ED83F5" w14:textId="77777777" w:rsidR="00DD6EBA" w:rsidRPr="00B71FB7" w:rsidRDefault="00DD6EBA" w:rsidP="00DD6EBA">
            <w:pPr>
              <w:rPr>
                <w:b w:val="0"/>
                <w:bCs w:val="0"/>
                <w:color w:val="000000" w:themeColor="text1"/>
              </w:rPr>
            </w:pPr>
            <w:r w:rsidRPr="00B71FB7">
              <w:rPr>
                <w:color w:val="000000" w:themeColor="text1"/>
              </w:rPr>
              <w:t>Sort by Fee</w:t>
            </w:r>
          </w:p>
        </w:tc>
        <w:tc>
          <w:tcPr>
            <w:tcW w:w="2580" w:type="dxa"/>
            <w:hideMark/>
          </w:tcPr>
          <w:p w14:paraId="7FEC1482" w14:textId="77777777" w:rsidR="00DD6EBA" w:rsidRPr="00B71FB7" w:rsidRDefault="00DD6EBA" w:rsidP="00DD6EBA">
            <w:pPr>
              <w:cnfStyle w:val="000000100000" w:firstRow="0" w:lastRow="0" w:firstColumn="0" w:lastColumn="0" w:oddVBand="0" w:evenVBand="0" w:oddHBand="1" w:evenHBand="0" w:firstRowFirstColumn="0" w:firstRowLastColumn="0" w:lastRowFirstColumn="0" w:lastRowLastColumn="0"/>
              <w:rPr>
                <w:b/>
                <w:bCs/>
                <w:color w:val="000000" w:themeColor="text1"/>
              </w:rPr>
            </w:pPr>
            <w:r w:rsidRPr="00B71FB7">
              <w:rPr>
                <w:b/>
                <w:bCs/>
                <w:color w:val="000000" w:themeColor="text1"/>
              </w:rPr>
              <w:t>Merge or Quick Sort</w:t>
            </w:r>
          </w:p>
        </w:tc>
        <w:tc>
          <w:tcPr>
            <w:tcW w:w="1756" w:type="dxa"/>
            <w:hideMark/>
          </w:tcPr>
          <w:p w14:paraId="1EDBBC82" w14:textId="77777777" w:rsidR="00DD6EBA" w:rsidRPr="00B71FB7" w:rsidRDefault="00DD6EBA" w:rsidP="00DD6EBA">
            <w:pPr>
              <w:cnfStyle w:val="000000100000" w:firstRow="0" w:lastRow="0" w:firstColumn="0" w:lastColumn="0" w:oddVBand="0" w:evenVBand="0" w:oddHBand="1" w:evenHBand="0" w:firstRowFirstColumn="0" w:firstRowLastColumn="0" w:lastRowFirstColumn="0" w:lastRowLastColumn="0"/>
              <w:rPr>
                <w:b/>
                <w:bCs/>
                <w:color w:val="000000" w:themeColor="text1"/>
              </w:rPr>
            </w:pPr>
            <w:r w:rsidRPr="00B71FB7">
              <w:rPr>
                <w:b/>
                <w:bCs/>
                <w:color w:val="000000" w:themeColor="text1"/>
              </w:rPr>
              <w:t>Efficient for large data</w:t>
            </w:r>
          </w:p>
        </w:tc>
      </w:tr>
    </w:tbl>
    <w:p w14:paraId="7909EE81" w14:textId="77777777" w:rsidR="00DD6EBA" w:rsidRPr="00B71FB7" w:rsidRDefault="00DD6EBA" w:rsidP="00DD6EBA">
      <w:pPr>
        <w:rPr>
          <w:b/>
          <w:bCs/>
          <w:color w:val="000000" w:themeColor="text1"/>
        </w:rPr>
      </w:pPr>
    </w:p>
    <w:p w14:paraId="0D0FB0FE" w14:textId="394D0994" w:rsidR="00DD6EBA" w:rsidRPr="00B71FB7" w:rsidRDefault="00DD6EBA" w:rsidP="00DD6EBA">
      <w:pPr>
        <w:rPr>
          <w:b/>
          <w:bCs/>
          <w:color w:val="000000" w:themeColor="text1"/>
        </w:rPr>
      </w:pPr>
      <w:r w:rsidRPr="00B71FB7">
        <w:rPr>
          <w:b/>
          <w:bCs/>
          <w:noProof/>
          <w:color w:val="000000" w:themeColor="text1"/>
        </w:rPr>
        <w:drawing>
          <wp:inline distT="0" distB="0" distL="0" distR="0" wp14:anchorId="5B754DF4" wp14:editId="30C068D1">
            <wp:extent cx="5731510" cy="3666490"/>
            <wp:effectExtent l="0" t="0" r="2540" b="0"/>
            <wp:docPr id="9601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6724" name=""/>
                    <pic:cNvPicPr/>
                  </pic:nvPicPr>
                  <pic:blipFill>
                    <a:blip r:embed="rId7"/>
                    <a:stretch>
                      <a:fillRect/>
                    </a:stretch>
                  </pic:blipFill>
                  <pic:spPr>
                    <a:xfrm>
                      <a:off x="0" y="0"/>
                      <a:ext cx="5731510" cy="3666490"/>
                    </a:xfrm>
                    <a:prstGeom prst="rect">
                      <a:avLst/>
                    </a:prstGeom>
                  </pic:spPr>
                </pic:pic>
              </a:graphicData>
            </a:graphic>
          </wp:inline>
        </w:drawing>
      </w:r>
    </w:p>
    <w:p w14:paraId="2F1020AA" w14:textId="77777777" w:rsidR="00DD6EBA" w:rsidRPr="00B71FB7" w:rsidRDefault="00DD6EBA" w:rsidP="00DD6EBA">
      <w:pPr>
        <w:rPr>
          <w:b/>
          <w:bCs/>
          <w:color w:val="000000" w:themeColor="text1"/>
        </w:rPr>
      </w:pPr>
      <w:r w:rsidRPr="00B71FB7">
        <w:rPr>
          <w:b/>
          <w:bCs/>
          <w:color w:val="000000" w:themeColor="text1"/>
        </w:rPr>
        <w:t>Improvement</w:t>
      </w:r>
    </w:p>
    <w:p w14:paraId="18C1E1EB" w14:textId="77777777" w:rsidR="00DD6EBA" w:rsidRPr="00B71FB7" w:rsidRDefault="00DD6EBA" w:rsidP="00DD6EBA">
      <w:pPr>
        <w:rPr>
          <w:b/>
          <w:bCs/>
          <w:color w:val="000000" w:themeColor="text1"/>
        </w:rPr>
      </w:pPr>
      <w:r w:rsidRPr="00B71FB7">
        <w:rPr>
          <w:b/>
          <w:bCs/>
          <w:color w:val="000000" w:themeColor="text1"/>
        </w:rPr>
        <w:t>The repeated tax calculation is now modular and reusable.</w:t>
      </w:r>
    </w:p>
    <w:p w14:paraId="28347A5F" w14:textId="77777777" w:rsidR="00DD6EBA" w:rsidRPr="00B71FB7" w:rsidRDefault="00DD6EBA" w:rsidP="00DD6EBA">
      <w:pPr>
        <w:rPr>
          <w:b/>
          <w:bCs/>
          <w:color w:val="000000" w:themeColor="text1"/>
        </w:rPr>
      </w:pPr>
      <w:r w:rsidRPr="00B71FB7">
        <w:rPr>
          <w:b/>
          <w:bCs/>
          <w:color w:val="000000" w:themeColor="text1"/>
        </w:rPr>
        <w:t>Suggest efficient searching and sorting algorithms for an appointment system and implement Python functions with justification.</w:t>
      </w:r>
    </w:p>
    <w:p w14:paraId="004753AD" w14:textId="77777777" w:rsidR="00DD6EBA" w:rsidRDefault="00DD6EBA" w:rsidP="00DD6EBA">
      <w:pPr>
        <w:rPr>
          <w:b/>
          <w:bCs/>
          <w:color w:val="000000" w:themeColor="text1"/>
        </w:rPr>
      </w:pPr>
    </w:p>
    <w:p w14:paraId="677BB210" w14:textId="77777777" w:rsidR="00B71FB7" w:rsidRDefault="00B71FB7" w:rsidP="00DD6EBA">
      <w:pPr>
        <w:rPr>
          <w:b/>
          <w:bCs/>
          <w:color w:val="000000" w:themeColor="text1"/>
        </w:rPr>
      </w:pPr>
    </w:p>
    <w:p w14:paraId="16C8985B" w14:textId="77777777" w:rsidR="00B71FB7" w:rsidRPr="00B71FB7" w:rsidRDefault="00B71FB7" w:rsidP="00DD6EBA">
      <w:pPr>
        <w:rPr>
          <w:b/>
          <w:bCs/>
          <w:color w:val="000000" w:themeColor="text1"/>
        </w:rPr>
      </w:pPr>
    </w:p>
    <w:p w14:paraId="7F2BC3B6" w14:textId="04D0C7A7" w:rsidR="00DD6EBA" w:rsidRPr="00B71FB7" w:rsidRDefault="00DD6EBA" w:rsidP="00DD6EBA">
      <w:pPr>
        <w:rPr>
          <w:b/>
          <w:bCs/>
          <w:color w:val="000000" w:themeColor="text1"/>
        </w:rPr>
      </w:pPr>
      <w:r w:rsidRPr="00B71FB7">
        <w:rPr>
          <w:b/>
          <w:bCs/>
          <w:color w:val="000000" w:themeColor="text1"/>
        </w:rPr>
        <w:lastRenderedPageBreak/>
        <w:t>Task 4: Replacing Hardcoded Values with Constants.</w:t>
      </w:r>
    </w:p>
    <w:p w14:paraId="482C5C21" w14:textId="77777777" w:rsidR="00DD6EBA" w:rsidRPr="00B71FB7" w:rsidRDefault="00DD6EBA" w:rsidP="00DD6EBA">
      <w:pPr>
        <w:rPr>
          <w:b/>
          <w:bCs/>
          <w:color w:val="000000" w:themeColor="text1"/>
        </w:rPr>
      </w:pPr>
    </w:p>
    <w:p w14:paraId="68D74756" w14:textId="075744ED" w:rsidR="00DD6EBA" w:rsidRPr="00B71FB7" w:rsidRDefault="00DD6EBA" w:rsidP="00DD6EBA">
      <w:pPr>
        <w:rPr>
          <w:b/>
          <w:bCs/>
          <w:color w:val="000000" w:themeColor="text1"/>
        </w:rPr>
      </w:pPr>
      <w:r w:rsidRPr="00B71FB7">
        <w:rPr>
          <w:b/>
          <w:bCs/>
          <w:noProof/>
          <w:color w:val="000000" w:themeColor="text1"/>
        </w:rPr>
        <w:drawing>
          <wp:inline distT="0" distB="0" distL="0" distR="0" wp14:anchorId="39FBDE89" wp14:editId="47FD8660">
            <wp:extent cx="5731510" cy="1725930"/>
            <wp:effectExtent l="0" t="0" r="2540" b="7620"/>
            <wp:docPr id="63094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4629" name=""/>
                    <pic:cNvPicPr/>
                  </pic:nvPicPr>
                  <pic:blipFill>
                    <a:blip r:embed="rId8"/>
                    <a:stretch>
                      <a:fillRect/>
                    </a:stretch>
                  </pic:blipFill>
                  <pic:spPr>
                    <a:xfrm>
                      <a:off x="0" y="0"/>
                      <a:ext cx="5731510" cy="1725930"/>
                    </a:xfrm>
                    <a:prstGeom prst="rect">
                      <a:avLst/>
                    </a:prstGeom>
                  </pic:spPr>
                </pic:pic>
              </a:graphicData>
            </a:graphic>
          </wp:inline>
        </w:drawing>
      </w:r>
    </w:p>
    <w:p w14:paraId="43D23713" w14:textId="77777777" w:rsidR="00DD6EBA" w:rsidRPr="00B71FB7" w:rsidRDefault="00DD6EBA" w:rsidP="00DD6EBA">
      <w:pPr>
        <w:rPr>
          <w:b/>
          <w:bCs/>
          <w:color w:val="000000" w:themeColor="text1"/>
        </w:rPr>
      </w:pPr>
      <w:r w:rsidRPr="00B71FB7">
        <w:rPr>
          <w:b/>
          <w:bCs/>
          <w:color w:val="000000" w:themeColor="text1"/>
        </w:rPr>
        <w:t>Improvement</w:t>
      </w:r>
    </w:p>
    <w:p w14:paraId="72979B88" w14:textId="77777777" w:rsidR="00DD6EBA" w:rsidRPr="00B71FB7" w:rsidRDefault="00DD6EBA" w:rsidP="00DD6EBA">
      <w:pPr>
        <w:rPr>
          <w:b/>
          <w:bCs/>
          <w:color w:val="000000" w:themeColor="text1"/>
        </w:rPr>
      </w:pPr>
      <w:r w:rsidRPr="00B71FB7">
        <w:rPr>
          <w:b/>
          <w:bCs/>
          <w:color w:val="000000" w:themeColor="text1"/>
        </w:rPr>
        <w:t>Hardcoded values were replaced with named constants, improving maintainability.</w:t>
      </w:r>
    </w:p>
    <w:p w14:paraId="4A627968" w14:textId="77777777" w:rsidR="00DD6EBA" w:rsidRPr="00B71FB7" w:rsidRDefault="00DD6EBA" w:rsidP="00DD6EBA">
      <w:pPr>
        <w:rPr>
          <w:b/>
          <w:bCs/>
          <w:color w:val="000000" w:themeColor="text1"/>
        </w:rPr>
      </w:pPr>
    </w:p>
    <w:p w14:paraId="2B9B7802" w14:textId="30DC4165" w:rsidR="00DD6EBA" w:rsidRPr="00B71FB7" w:rsidRDefault="00DD6EBA" w:rsidP="00DD6EBA">
      <w:pPr>
        <w:rPr>
          <w:b/>
          <w:bCs/>
          <w:color w:val="000000" w:themeColor="text1"/>
        </w:rPr>
      </w:pPr>
      <w:r w:rsidRPr="00B71FB7">
        <w:rPr>
          <w:b/>
          <w:bCs/>
          <w:color w:val="000000" w:themeColor="text1"/>
        </w:rPr>
        <w:t>Task 5: Improving Variable Naming</w:t>
      </w:r>
    </w:p>
    <w:p w14:paraId="0657AF82" w14:textId="68165BBE" w:rsidR="00DD6EBA" w:rsidRPr="00B71FB7" w:rsidRDefault="00DD6EBA" w:rsidP="00DD6EBA">
      <w:pPr>
        <w:rPr>
          <w:b/>
          <w:bCs/>
          <w:color w:val="000000" w:themeColor="text1"/>
        </w:rPr>
      </w:pPr>
      <w:r w:rsidRPr="00B71FB7">
        <w:rPr>
          <w:b/>
          <w:bCs/>
          <w:noProof/>
          <w:color w:val="000000" w:themeColor="text1"/>
        </w:rPr>
        <w:drawing>
          <wp:inline distT="0" distB="0" distL="0" distR="0" wp14:anchorId="3CCA6EC0" wp14:editId="0A81CE84">
            <wp:extent cx="5731510" cy="1831975"/>
            <wp:effectExtent l="0" t="0" r="2540" b="0"/>
            <wp:docPr id="20255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844" name=""/>
                    <pic:cNvPicPr/>
                  </pic:nvPicPr>
                  <pic:blipFill>
                    <a:blip r:embed="rId9"/>
                    <a:stretch>
                      <a:fillRect/>
                    </a:stretch>
                  </pic:blipFill>
                  <pic:spPr>
                    <a:xfrm>
                      <a:off x="0" y="0"/>
                      <a:ext cx="5731510" cy="1831975"/>
                    </a:xfrm>
                    <a:prstGeom prst="rect">
                      <a:avLst/>
                    </a:prstGeom>
                  </pic:spPr>
                </pic:pic>
              </a:graphicData>
            </a:graphic>
          </wp:inline>
        </w:drawing>
      </w:r>
    </w:p>
    <w:p w14:paraId="6CF4CC57" w14:textId="77777777" w:rsidR="00DD6EBA" w:rsidRPr="00B71FB7" w:rsidRDefault="00DD6EBA" w:rsidP="00DD6EBA">
      <w:pPr>
        <w:rPr>
          <w:b/>
          <w:bCs/>
          <w:color w:val="000000" w:themeColor="text1"/>
        </w:rPr>
      </w:pPr>
    </w:p>
    <w:p w14:paraId="2DFE946D" w14:textId="77777777" w:rsidR="00DD6EBA" w:rsidRPr="00B71FB7" w:rsidRDefault="00DD6EBA" w:rsidP="00DD6EBA">
      <w:pPr>
        <w:rPr>
          <w:b/>
          <w:bCs/>
          <w:color w:val="000000" w:themeColor="text1"/>
        </w:rPr>
      </w:pPr>
      <w:r w:rsidRPr="00B71FB7">
        <w:rPr>
          <w:b/>
          <w:bCs/>
          <w:color w:val="000000" w:themeColor="text1"/>
        </w:rPr>
        <w:t>Improvement</w:t>
      </w:r>
    </w:p>
    <w:p w14:paraId="1A90D7B7" w14:textId="77777777" w:rsidR="00DD6EBA" w:rsidRPr="00B71FB7" w:rsidRDefault="00DD6EBA" w:rsidP="00DD6EBA">
      <w:pPr>
        <w:rPr>
          <w:b/>
          <w:bCs/>
          <w:color w:val="000000" w:themeColor="text1"/>
        </w:rPr>
      </w:pPr>
      <w:r w:rsidRPr="00B71FB7">
        <w:rPr>
          <w:b/>
          <w:bCs/>
          <w:color w:val="000000" w:themeColor="text1"/>
        </w:rPr>
        <w:t>Variables now clearly explain their purpose.</w:t>
      </w:r>
    </w:p>
    <w:p w14:paraId="7F44955B" w14:textId="77777777" w:rsidR="00DD6EBA" w:rsidRPr="00B71FB7" w:rsidRDefault="00DD6EBA" w:rsidP="00DD6EBA">
      <w:pPr>
        <w:rPr>
          <w:b/>
          <w:bCs/>
          <w:color w:val="000000" w:themeColor="text1"/>
        </w:rPr>
      </w:pPr>
    </w:p>
    <w:p w14:paraId="227C8854" w14:textId="728D4835" w:rsidR="00DD6EBA" w:rsidRPr="00B71FB7" w:rsidRDefault="00DD6EBA" w:rsidP="00DD6EBA">
      <w:pPr>
        <w:rPr>
          <w:b/>
          <w:bCs/>
          <w:color w:val="000000" w:themeColor="text1"/>
        </w:rPr>
      </w:pPr>
      <w:r w:rsidRPr="00B71FB7">
        <w:rPr>
          <w:b/>
          <w:bCs/>
          <w:color w:val="000000" w:themeColor="text1"/>
        </w:rPr>
        <w:t>Task 6: Removing Redundant Conditional Logic</w:t>
      </w:r>
    </w:p>
    <w:p w14:paraId="709A1170" w14:textId="77777777" w:rsidR="00DD6EBA" w:rsidRPr="00B71FB7" w:rsidRDefault="00DD6EBA" w:rsidP="00DD6EBA">
      <w:pPr>
        <w:rPr>
          <w:b/>
          <w:bCs/>
          <w:color w:val="000000" w:themeColor="text1"/>
        </w:rPr>
      </w:pPr>
    </w:p>
    <w:p w14:paraId="619BEB10" w14:textId="43204A48" w:rsidR="00DD6EBA" w:rsidRPr="00B71FB7" w:rsidRDefault="00DD6EBA" w:rsidP="00DD6EBA">
      <w:pPr>
        <w:rPr>
          <w:b/>
          <w:bCs/>
          <w:color w:val="000000" w:themeColor="text1"/>
        </w:rPr>
      </w:pPr>
      <w:r w:rsidRPr="00B71FB7">
        <w:rPr>
          <w:b/>
          <w:bCs/>
          <w:noProof/>
          <w:color w:val="000000" w:themeColor="text1"/>
        </w:rPr>
        <w:lastRenderedPageBreak/>
        <w:drawing>
          <wp:inline distT="0" distB="0" distL="0" distR="0" wp14:anchorId="48CE95A8" wp14:editId="5CC6C565">
            <wp:extent cx="5731510" cy="3589020"/>
            <wp:effectExtent l="0" t="0" r="2540" b="0"/>
            <wp:docPr id="100603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4991" name=""/>
                    <pic:cNvPicPr/>
                  </pic:nvPicPr>
                  <pic:blipFill>
                    <a:blip r:embed="rId10"/>
                    <a:stretch>
                      <a:fillRect/>
                    </a:stretch>
                  </pic:blipFill>
                  <pic:spPr>
                    <a:xfrm>
                      <a:off x="0" y="0"/>
                      <a:ext cx="5731510" cy="3589020"/>
                    </a:xfrm>
                    <a:prstGeom prst="rect">
                      <a:avLst/>
                    </a:prstGeom>
                  </pic:spPr>
                </pic:pic>
              </a:graphicData>
            </a:graphic>
          </wp:inline>
        </w:drawing>
      </w:r>
    </w:p>
    <w:p w14:paraId="24E24869" w14:textId="77777777" w:rsidR="00DD6EBA" w:rsidRPr="00B71FB7" w:rsidRDefault="00DD6EBA" w:rsidP="00DD6EBA">
      <w:pPr>
        <w:rPr>
          <w:b/>
          <w:bCs/>
          <w:color w:val="000000" w:themeColor="text1"/>
        </w:rPr>
      </w:pPr>
      <w:r w:rsidRPr="00B71FB7">
        <w:rPr>
          <w:b/>
          <w:bCs/>
          <w:color w:val="000000" w:themeColor="text1"/>
        </w:rPr>
        <w:t>Improvement</w:t>
      </w:r>
    </w:p>
    <w:p w14:paraId="1800AE67" w14:textId="77777777" w:rsidR="00DD6EBA" w:rsidRPr="00B71FB7" w:rsidRDefault="00DD6EBA" w:rsidP="00DD6EBA">
      <w:pPr>
        <w:rPr>
          <w:b/>
          <w:bCs/>
          <w:color w:val="000000" w:themeColor="text1"/>
        </w:rPr>
      </w:pPr>
      <w:r w:rsidRPr="00B71FB7">
        <w:rPr>
          <w:b/>
          <w:bCs/>
          <w:color w:val="000000" w:themeColor="text1"/>
        </w:rPr>
        <w:t>Grading logic is now reusable and centralized.</w:t>
      </w:r>
    </w:p>
    <w:p w14:paraId="7482884D" w14:textId="77777777" w:rsidR="00DD6EBA" w:rsidRPr="00B71FB7" w:rsidRDefault="00DD6EBA" w:rsidP="00DD6EBA">
      <w:pPr>
        <w:rPr>
          <w:b/>
          <w:bCs/>
          <w:color w:val="000000" w:themeColor="text1"/>
        </w:rPr>
      </w:pPr>
    </w:p>
    <w:p w14:paraId="696F8DE2" w14:textId="62A1AF4E" w:rsidR="00DD6EBA" w:rsidRPr="00B71FB7" w:rsidRDefault="00DD6EBA" w:rsidP="00DD6EBA">
      <w:pPr>
        <w:rPr>
          <w:b/>
          <w:bCs/>
          <w:color w:val="000000" w:themeColor="text1"/>
        </w:rPr>
      </w:pPr>
      <w:r w:rsidRPr="00B71FB7">
        <w:rPr>
          <w:b/>
          <w:bCs/>
          <w:color w:val="000000" w:themeColor="text1"/>
        </w:rPr>
        <w:t>Task 7: Converting Procedural Code to Functions</w:t>
      </w:r>
    </w:p>
    <w:p w14:paraId="77A2F68F" w14:textId="77777777" w:rsidR="00DD6EBA" w:rsidRPr="00B71FB7" w:rsidRDefault="00DD6EBA" w:rsidP="00DD6EBA">
      <w:pPr>
        <w:rPr>
          <w:b/>
          <w:bCs/>
          <w:color w:val="000000" w:themeColor="text1"/>
        </w:rPr>
      </w:pPr>
    </w:p>
    <w:p w14:paraId="1772F6EB" w14:textId="79F1294E" w:rsidR="00DD6EBA" w:rsidRPr="00B71FB7" w:rsidRDefault="00DD6EBA" w:rsidP="00DD6EBA">
      <w:pPr>
        <w:rPr>
          <w:b/>
          <w:bCs/>
          <w:color w:val="000000" w:themeColor="text1"/>
        </w:rPr>
      </w:pPr>
      <w:r w:rsidRPr="00B71FB7">
        <w:rPr>
          <w:b/>
          <w:bCs/>
          <w:noProof/>
          <w:color w:val="000000" w:themeColor="text1"/>
        </w:rPr>
        <w:drawing>
          <wp:inline distT="0" distB="0" distL="0" distR="0" wp14:anchorId="33CA9444" wp14:editId="5E89DA69">
            <wp:extent cx="5731510" cy="3039745"/>
            <wp:effectExtent l="0" t="0" r="2540" b="8255"/>
            <wp:docPr id="19273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71152" name=""/>
                    <pic:cNvPicPr/>
                  </pic:nvPicPr>
                  <pic:blipFill>
                    <a:blip r:embed="rId11"/>
                    <a:stretch>
                      <a:fillRect/>
                    </a:stretch>
                  </pic:blipFill>
                  <pic:spPr>
                    <a:xfrm>
                      <a:off x="0" y="0"/>
                      <a:ext cx="5731510" cy="3039745"/>
                    </a:xfrm>
                    <a:prstGeom prst="rect">
                      <a:avLst/>
                    </a:prstGeom>
                  </pic:spPr>
                </pic:pic>
              </a:graphicData>
            </a:graphic>
          </wp:inline>
        </w:drawing>
      </w:r>
    </w:p>
    <w:p w14:paraId="427DEB51" w14:textId="77777777" w:rsidR="00DD6EBA" w:rsidRPr="00B71FB7" w:rsidRDefault="00DD6EBA" w:rsidP="00DD6EBA">
      <w:pPr>
        <w:rPr>
          <w:b/>
          <w:bCs/>
          <w:color w:val="000000" w:themeColor="text1"/>
        </w:rPr>
      </w:pPr>
      <w:r w:rsidRPr="00B71FB7">
        <w:rPr>
          <w:b/>
          <w:bCs/>
          <w:color w:val="000000" w:themeColor="text1"/>
        </w:rPr>
        <w:t>Improvement</w:t>
      </w:r>
    </w:p>
    <w:p w14:paraId="3A5CBDDD" w14:textId="77777777" w:rsidR="00DD6EBA" w:rsidRPr="00B71FB7" w:rsidRDefault="00DD6EBA" w:rsidP="00DD6EBA">
      <w:pPr>
        <w:rPr>
          <w:b/>
          <w:bCs/>
          <w:color w:val="000000" w:themeColor="text1"/>
        </w:rPr>
      </w:pPr>
    </w:p>
    <w:p w14:paraId="1CBFC559" w14:textId="6867B482" w:rsidR="00DD6EBA" w:rsidRPr="00B71FB7" w:rsidRDefault="00DD6EBA" w:rsidP="00DD6EBA">
      <w:pPr>
        <w:rPr>
          <w:b/>
          <w:bCs/>
          <w:color w:val="000000" w:themeColor="text1"/>
        </w:rPr>
      </w:pPr>
      <w:r w:rsidRPr="00B71FB7">
        <w:rPr>
          <w:b/>
          <w:bCs/>
          <w:color w:val="000000" w:themeColor="text1"/>
        </w:rPr>
        <w:t>Task 8: Optimizing List Processing</w:t>
      </w:r>
    </w:p>
    <w:p w14:paraId="72B58C08" w14:textId="77777777" w:rsidR="00DD6EBA" w:rsidRPr="00B71FB7" w:rsidRDefault="00DD6EBA" w:rsidP="00DD6EBA">
      <w:pPr>
        <w:rPr>
          <w:b/>
          <w:bCs/>
          <w:color w:val="000000" w:themeColor="text1"/>
        </w:rPr>
      </w:pPr>
    </w:p>
    <w:p w14:paraId="39CA0BF6" w14:textId="6FBC57C1" w:rsidR="00DD6EBA" w:rsidRPr="00B71FB7" w:rsidRDefault="00DD6EBA" w:rsidP="00DD6EBA">
      <w:pPr>
        <w:rPr>
          <w:b/>
          <w:bCs/>
          <w:color w:val="000000" w:themeColor="text1"/>
        </w:rPr>
      </w:pPr>
      <w:r w:rsidRPr="00B71FB7">
        <w:rPr>
          <w:b/>
          <w:bCs/>
          <w:noProof/>
          <w:color w:val="000000" w:themeColor="text1"/>
        </w:rPr>
        <w:drawing>
          <wp:inline distT="0" distB="0" distL="0" distR="0" wp14:anchorId="277F72C9" wp14:editId="5F63639B">
            <wp:extent cx="5668166" cy="1524213"/>
            <wp:effectExtent l="0" t="0" r="0" b="0"/>
            <wp:docPr id="4685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0207" name=""/>
                    <pic:cNvPicPr/>
                  </pic:nvPicPr>
                  <pic:blipFill>
                    <a:blip r:embed="rId12"/>
                    <a:stretch>
                      <a:fillRect/>
                    </a:stretch>
                  </pic:blipFill>
                  <pic:spPr>
                    <a:xfrm>
                      <a:off x="0" y="0"/>
                      <a:ext cx="5668166" cy="1524213"/>
                    </a:xfrm>
                    <a:prstGeom prst="rect">
                      <a:avLst/>
                    </a:prstGeom>
                  </pic:spPr>
                </pic:pic>
              </a:graphicData>
            </a:graphic>
          </wp:inline>
        </w:drawing>
      </w:r>
    </w:p>
    <w:p w14:paraId="1739BC5A" w14:textId="77777777" w:rsidR="00DD6EBA" w:rsidRPr="00B71FB7" w:rsidRDefault="00DD6EBA" w:rsidP="00DD6EBA">
      <w:pPr>
        <w:rPr>
          <w:b/>
          <w:bCs/>
          <w:color w:val="000000" w:themeColor="text1"/>
        </w:rPr>
      </w:pPr>
    </w:p>
    <w:p w14:paraId="158154D5" w14:textId="77777777" w:rsidR="00D5477B" w:rsidRPr="00B71FB7" w:rsidRDefault="00D5477B" w:rsidP="00D5477B">
      <w:pPr>
        <w:rPr>
          <w:b/>
          <w:bCs/>
          <w:color w:val="000000" w:themeColor="text1"/>
        </w:rPr>
      </w:pPr>
      <w:r w:rsidRPr="00B71FB7">
        <w:rPr>
          <w:b/>
          <w:bCs/>
          <w:color w:val="000000" w:themeColor="text1"/>
        </w:rPr>
        <w:t>Improvement</w:t>
      </w:r>
    </w:p>
    <w:p w14:paraId="267C79AB" w14:textId="68E1E250" w:rsidR="00D5477B" w:rsidRPr="00B71FB7" w:rsidRDefault="00D5477B" w:rsidP="00D5477B">
      <w:pPr>
        <w:rPr>
          <w:b/>
          <w:bCs/>
          <w:color w:val="000000" w:themeColor="text1"/>
        </w:rPr>
      </w:pPr>
      <w:r w:rsidRPr="00B71FB7">
        <w:rPr>
          <w:b/>
          <w:bCs/>
          <w:color w:val="000000" w:themeColor="text1"/>
        </w:rPr>
        <w:t>List comprehension makes the code shorter, faster, and more readable.</w:t>
      </w:r>
    </w:p>
    <w:p w14:paraId="105459C2" w14:textId="7661AB29" w:rsidR="00D5477B" w:rsidRPr="00B71FB7" w:rsidRDefault="00D5477B" w:rsidP="00D5477B">
      <w:pPr>
        <w:rPr>
          <w:b/>
          <w:bCs/>
          <w:color w:val="000000" w:themeColor="text1"/>
        </w:rPr>
      </w:pPr>
      <w:r w:rsidRPr="00B71FB7">
        <w:rPr>
          <w:b/>
          <w:bCs/>
          <w:color w:val="000000" w:themeColor="text1"/>
        </w:rPr>
        <w:t xml:space="preserve">Final Conclusion </w:t>
      </w:r>
    </w:p>
    <w:p w14:paraId="0F0429A4" w14:textId="77777777" w:rsidR="00D5477B" w:rsidRPr="00B71FB7" w:rsidRDefault="00D5477B" w:rsidP="00D5477B">
      <w:pPr>
        <w:rPr>
          <w:b/>
          <w:bCs/>
          <w:color w:val="000000" w:themeColor="text1"/>
        </w:rPr>
      </w:pPr>
      <w:r w:rsidRPr="00B71FB7">
        <w:rPr>
          <w:b/>
          <w:bCs/>
          <w:color w:val="000000" w:themeColor="text1"/>
        </w:rPr>
        <w:t>Code refactoring improves readability, maintainability, and performance of legacy code. Using AI-assisted tools helps developers quickly identify code smells such as duplication, inefficient loops, hardcoded values, and poor naming conventions, and transform them into modular and optimized implementations following modern Python best practices.</w:t>
      </w:r>
    </w:p>
    <w:p w14:paraId="1FB6E05B" w14:textId="77777777" w:rsidR="00DD6EBA" w:rsidRPr="00B71FB7" w:rsidRDefault="00DD6EBA" w:rsidP="00DD6EBA">
      <w:pPr>
        <w:rPr>
          <w:b/>
          <w:bCs/>
          <w:color w:val="000000" w:themeColor="text1"/>
        </w:rPr>
      </w:pPr>
    </w:p>
    <w:p w14:paraId="66B0FC7B" w14:textId="77777777" w:rsidR="002C0981" w:rsidRPr="00B71FB7" w:rsidRDefault="002C0981">
      <w:pPr>
        <w:rPr>
          <w:color w:val="000000" w:themeColor="text1"/>
        </w:rPr>
      </w:pPr>
    </w:p>
    <w:sectPr w:rsidR="002C0981" w:rsidRPr="00B71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C28E7"/>
    <w:multiLevelType w:val="multilevel"/>
    <w:tmpl w:val="9C7E0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5668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BA"/>
    <w:rsid w:val="002C0981"/>
    <w:rsid w:val="006249CF"/>
    <w:rsid w:val="006501A1"/>
    <w:rsid w:val="00B71FB7"/>
    <w:rsid w:val="00D5477B"/>
    <w:rsid w:val="00DD6EBA"/>
    <w:rsid w:val="00DE6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8208"/>
  <w15:chartTrackingRefBased/>
  <w15:docId w15:val="{B66E3197-9213-4C3F-BCBF-76BFCDE9C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EBA"/>
    <w:rPr>
      <w:rFonts w:eastAsiaTheme="majorEastAsia" w:cstheme="majorBidi"/>
      <w:color w:val="272727" w:themeColor="text1" w:themeTint="D8"/>
    </w:rPr>
  </w:style>
  <w:style w:type="paragraph" w:styleId="Title">
    <w:name w:val="Title"/>
    <w:basedOn w:val="Normal"/>
    <w:next w:val="Normal"/>
    <w:link w:val="TitleChar"/>
    <w:uiPriority w:val="10"/>
    <w:qFormat/>
    <w:rsid w:val="00DD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EBA"/>
    <w:pPr>
      <w:spacing w:before="160"/>
      <w:jc w:val="center"/>
    </w:pPr>
    <w:rPr>
      <w:i/>
      <w:iCs/>
      <w:color w:val="404040" w:themeColor="text1" w:themeTint="BF"/>
    </w:rPr>
  </w:style>
  <w:style w:type="character" w:customStyle="1" w:styleId="QuoteChar">
    <w:name w:val="Quote Char"/>
    <w:basedOn w:val="DefaultParagraphFont"/>
    <w:link w:val="Quote"/>
    <w:uiPriority w:val="29"/>
    <w:rsid w:val="00DD6EBA"/>
    <w:rPr>
      <w:i/>
      <w:iCs/>
      <w:color w:val="404040" w:themeColor="text1" w:themeTint="BF"/>
    </w:rPr>
  </w:style>
  <w:style w:type="paragraph" w:styleId="ListParagraph">
    <w:name w:val="List Paragraph"/>
    <w:basedOn w:val="Normal"/>
    <w:uiPriority w:val="34"/>
    <w:qFormat/>
    <w:rsid w:val="00DD6EBA"/>
    <w:pPr>
      <w:ind w:left="720"/>
      <w:contextualSpacing/>
    </w:pPr>
  </w:style>
  <w:style w:type="character" w:styleId="IntenseEmphasis">
    <w:name w:val="Intense Emphasis"/>
    <w:basedOn w:val="DefaultParagraphFont"/>
    <w:uiPriority w:val="21"/>
    <w:qFormat/>
    <w:rsid w:val="00DD6EBA"/>
    <w:rPr>
      <w:i/>
      <w:iCs/>
      <w:color w:val="0F4761" w:themeColor="accent1" w:themeShade="BF"/>
    </w:rPr>
  </w:style>
  <w:style w:type="paragraph" w:styleId="IntenseQuote">
    <w:name w:val="Intense Quote"/>
    <w:basedOn w:val="Normal"/>
    <w:next w:val="Normal"/>
    <w:link w:val="IntenseQuoteChar"/>
    <w:uiPriority w:val="30"/>
    <w:qFormat/>
    <w:rsid w:val="00DD6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EBA"/>
    <w:rPr>
      <w:i/>
      <w:iCs/>
      <w:color w:val="0F4761" w:themeColor="accent1" w:themeShade="BF"/>
    </w:rPr>
  </w:style>
  <w:style w:type="character" w:styleId="IntenseReference">
    <w:name w:val="Intense Reference"/>
    <w:basedOn w:val="DefaultParagraphFont"/>
    <w:uiPriority w:val="32"/>
    <w:qFormat/>
    <w:rsid w:val="00DD6EBA"/>
    <w:rPr>
      <w:b/>
      <w:bCs/>
      <w:smallCaps/>
      <w:color w:val="0F4761" w:themeColor="accent1" w:themeShade="BF"/>
      <w:spacing w:val="5"/>
    </w:rPr>
  </w:style>
  <w:style w:type="table" w:styleId="PlainTable1">
    <w:name w:val="Plain Table 1"/>
    <w:basedOn w:val="TableNormal"/>
    <w:uiPriority w:val="41"/>
    <w:rsid w:val="00B71F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akshay</dc:creator>
  <cp:keywords/>
  <dc:description/>
  <cp:lastModifiedBy>Ricky</cp:lastModifiedBy>
  <cp:revision>2</cp:revision>
  <dcterms:created xsi:type="dcterms:W3CDTF">2026-03-13T06:47:00Z</dcterms:created>
  <dcterms:modified xsi:type="dcterms:W3CDTF">2026-03-16T07:58:00Z</dcterms:modified>
</cp:coreProperties>
</file>