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72EB" w:rsidRDefault="009872EB" w:rsidP="009872EB">
      <w:pPr>
        <w:spacing w:after="3" w:line="259" w:lineRule="auto"/>
        <w:ind w:left="2170"/>
      </w:pPr>
      <w:r>
        <w:rPr>
          <w:rFonts w:cs="Calibri"/>
          <w:sz w:val="56"/>
        </w:rPr>
        <w:t xml:space="preserve">     EXPLAINABLE AI </w:t>
      </w:r>
    </w:p>
    <w:p w:rsidR="009872EB" w:rsidRDefault="009872EB" w:rsidP="009872EB">
      <w:pPr>
        <w:spacing w:after="3" w:line="259" w:lineRule="auto"/>
        <w:ind w:left="-5"/>
      </w:pPr>
      <w:r>
        <w:rPr>
          <w:rFonts w:cs="Calibri"/>
          <w:sz w:val="56"/>
        </w:rPr>
        <w:t xml:space="preserve">                         Assignment</w:t>
      </w:r>
      <w:r>
        <w:rPr>
          <w:rFonts w:cs="Calibri"/>
          <w:sz w:val="56"/>
        </w:rPr>
        <w:t xml:space="preserve"> </w:t>
      </w:r>
      <w:r>
        <w:rPr>
          <w:rFonts w:cs="Calibri"/>
          <w:sz w:val="56"/>
        </w:rPr>
        <w:t>-</w:t>
      </w:r>
      <w:r>
        <w:rPr>
          <w:rFonts w:cs="Calibri"/>
          <w:sz w:val="56"/>
        </w:rPr>
        <w:t xml:space="preserve"> 1</w:t>
      </w:r>
      <w:r>
        <w:rPr>
          <w:rFonts w:cs="Calibri"/>
          <w:sz w:val="56"/>
        </w:rPr>
        <w:t xml:space="preserve"> </w:t>
      </w:r>
    </w:p>
    <w:p w:rsidR="009872EB" w:rsidRPr="009872EB" w:rsidRDefault="009872EB" w:rsidP="009872EB">
      <w:pPr>
        <w:spacing w:after="482" w:line="259" w:lineRule="auto"/>
        <w:ind w:left="0" w:firstLine="0"/>
      </w:pPr>
      <w:r>
        <w:t xml:space="preserve"> </w:t>
      </w:r>
    </w:p>
    <w:p w:rsidR="009872EB" w:rsidRPr="009872EB" w:rsidRDefault="009872EB" w:rsidP="009872EB">
      <w:pPr>
        <w:pStyle w:val="p2"/>
        <w:jc w:val="center"/>
        <w:rPr>
          <w:rFonts w:ascii="Calibri" w:hAnsi="Calibri" w:cs="Calibri"/>
          <w:color w:val="000000" w:themeColor="text1"/>
          <w:sz w:val="36"/>
          <w:szCs w:val="36"/>
        </w:rPr>
      </w:pPr>
      <w:r w:rsidRPr="009872EB">
        <w:rPr>
          <w:rFonts w:ascii="Calibri" w:hAnsi="Calibri" w:cs="Calibri"/>
          <w:color w:val="000000" w:themeColor="text1"/>
          <w:sz w:val="36"/>
          <w:szCs w:val="36"/>
        </w:rPr>
        <w:t>Linear Regression with SHAP Analysis</w:t>
      </w:r>
    </w:p>
    <w:p w:rsidR="009872EB" w:rsidRPr="009872EB" w:rsidRDefault="009872EB" w:rsidP="009872EB">
      <w:pPr>
        <w:pStyle w:val="p2"/>
        <w:jc w:val="center"/>
        <w:rPr>
          <w:rFonts w:ascii="Calibri" w:hAnsi="Calibri" w:cs="Calibri"/>
          <w:color w:val="000000" w:themeColor="text1"/>
          <w:sz w:val="36"/>
          <w:szCs w:val="36"/>
        </w:rPr>
      </w:pPr>
      <w:r w:rsidRPr="009872EB">
        <w:rPr>
          <w:rFonts w:ascii="Calibri" w:hAnsi="Calibri" w:cs="Calibri"/>
          <w:color w:val="000000" w:themeColor="text1"/>
          <w:sz w:val="36"/>
          <w:szCs w:val="36"/>
        </w:rPr>
        <w:t>(Book Heaven – Online Bookstore)</w:t>
      </w:r>
    </w:p>
    <w:p w:rsidR="009872EB" w:rsidRPr="00ED36F4" w:rsidRDefault="009872EB" w:rsidP="009872EB">
      <w:pPr>
        <w:spacing w:after="3" w:line="259" w:lineRule="auto"/>
        <w:ind w:left="0" w:firstLine="0"/>
        <w:rPr>
          <w:sz w:val="40"/>
          <w:szCs w:val="40"/>
        </w:rPr>
      </w:pPr>
    </w:p>
    <w:p w:rsidR="009872EB" w:rsidRPr="00ED36F4" w:rsidRDefault="009872EB" w:rsidP="009872EB">
      <w:pPr>
        <w:spacing w:after="3" w:line="259" w:lineRule="auto"/>
        <w:ind w:left="-5"/>
        <w:rPr>
          <w:sz w:val="40"/>
          <w:szCs w:val="40"/>
        </w:rPr>
      </w:pPr>
      <w:r w:rsidRPr="00ED36F4">
        <w:rPr>
          <w:rFonts w:cs="Calibri"/>
          <w:sz w:val="40"/>
          <w:szCs w:val="40"/>
        </w:rPr>
        <w:t xml:space="preserve">Name: B. Rithwik </w:t>
      </w:r>
    </w:p>
    <w:p w:rsidR="009872EB" w:rsidRPr="00ED36F4" w:rsidRDefault="009872EB" w:rsidP="009872EB">
      <w:pPr>
        <w:spacing w:after="3" w:line="259" w:lineRule="auto"/>
        <w:ind w:left="-5"/>
        <w:rPr>
          <w:sz w:val="40"/>
          <w:szCs w:val="40"/>
        </w:rPr>
      </w:pPr>
      <w:r w:rsidRPr="00ED36F4">
        <w:rPr>
          <w:rFonts w:cs="Calibri"/>
          <w:sz w:val="40"/>
          <w:szCs w:val="40"/>
        </w:rPr>
        <w:t>H</w:t>
      </w:r>
      <w:r>
        <w:rPr>
          <w:rFonts w:cs="Calibri"/>
          <w:sz w:val="40"/>
          <w:szCs w:val="40"/>
        </w:rPr>
        <w:t xml:space="preserve">all </w:t>
      </w:r>
      <w:r w:rsidRPr="00ED36F4">
        <w:rPr>
          <w:rFonts w:cs="Calibri"/>
          <w:sz w:val="40"/>
          <w:szCs w:val="40"/>
        </w:rPr>
        <w:t>T</w:t>
      </w:r>
      <w:r>
        <w:rPr>
          <w:rFonts w:cs="Calibri"/>
          <w:sz w:val="40"/>
          <w:szCs w:val="40"/>
        </w:rPr>
        <w:t>icket</w:t>
      </w:r>
      <w:r w:rsidRPr="00ED36F4">
        <w:rPr>
          <w:rFonts w:cs="Calibri"/>
          <w:sz w:val="40"/>
          <w:szCs w:val="40"/>
        </w:rPr>
        <w:t>:</w:t>
      </w:r>
      <w:r>
        <w:rPr>
          <w:rFonts w:cs="Calibri"/>
          <w:sz w:val="40"/>
          <w:szCs w:val="40"/>
        </w:rPr>
        <w:t xml:space="preserve"> </w:t>
      </w:r>
      <w:r w:rsidRPr="00ED36F4">
        <w:rPr>
          <w:rFonts w:cs="Calibri"/>
          <w:sz w:val="40"/>
          <w:szCs w:val="40"/>
        </w:rPr>
        <w:t>2303A52330</w:t>
      </w:r>
    </w:p>
    <w:p w:rsidR="009872EB" w:rsidRPr="00ED36F4" w:rsidRDefault="009872EB" w:rsidP="009872EB">
      <w:pPr>
        <w:spacing w:after="3" w:line="259" w:lineRule="auto"/>
        <w:ind w:left="-5"/>
        <w:rPr>
          <w:sz w:val="40"/>
          <w:szCs w:val="40"/>
        </w:rPr>
      </w:pPr>
      <w:r w:rsidRPr="00ED36F4">
        <w:rPr>
          <w:rFonts w:cs="Calibri"/>
          <w:sz w:val="40"/>
          <w:szCs w:val="40"/>
        </w:rPr>
        <w:t>Batch:</w:t>
      </w:r>
      <w:r>
        <w:rPr>
          <w:rFonts w:cs="Calibri"/>
          <w:sz w:val="40"/>
          <w:szCs w:val="40"/>
        </w:rPr>
        <w:t xml:space="preserve"> </w:t>
      </w:r>
      <w:r w:rsidRPr="00ED36F4">
        <w:rPr>
          <w:rFonts w:cs="Calibri"/>
          <w:sz w:val="40"/>
          <w:szCs w:val="40"/>
        </w:rPr>
        <w:t xml:space="preserve">35 </w:t>
      </w:r>
    </w:p>
    <w:p w:rsidR="009872EB" w:rsidRPr="00ED36F4" w:rsidRDefault="009872EB" w:rsidP="009872EB">
      <w:pPr>
        <w:spacing w:after="0" w:line="259" w:lineRule="auto"/>
        <w:ind w:left="0" w:firstLine="0"/>
        <w:rPr>
          <w:sz w:val="40"/>
          <w:szCs w:val="40"/>
        </w:rPr>
      </w:pPr>
      <w:r w:rsidRPr="00ED36F4">
        <w:rPr>
          <w:rFonts w:cs="Calibri"/>
          <w:sz w:val="40"/>
          <w:szCs w:val="40"/>
        </w:rPr>
        <w:t xml:space="preserve"> </w:t>
      </w:r>
    </w:p>
    <w:p w:rsidR="009872EB" w:rsidRPr="00ED36F4" w:rsidRDefault="009872EB" w:rsidP="009872EB">
      <w:pPr>
        <w:spacing w:after="3" w:line="259" w:lineRule="auto"/>
        <w:ind w:left="-5"/>
        <w:rPr>
          <w:sz w:val="40"/>
          <w:szCs w:val="40"/>
        </w:rPr>
      </w:pPr>
      <w:r w:rsidRPr="00ED36F4">
        <w:rPr>
          <w:rFonts w:cs="Calibri"/>
          <w:sz w:val="40"/>
          <w:szCs w:val="40"/>
        </w:rPr>
        <w:t xml:space="preserve">Instructor: Dr. </w:t>
      </w:r>
      <w:proofErr w:type="spellStart"/>
      <w:r w:rsidRPr="00ED36F4">
        <w:rPr>
          <w:rFonts w:cs="Calibri"/>
          <w:sz w:val="40"/>
          <w:szCs w:val="40"/>
        </w:rPr>
        <w:t>Vairachilai</w:t>
      </w:r>
      <w:proofErr w:type="spellEnd"/>
      <w:r w:rsidRPr="00ED36F4">
        <w:rPr>
          <w:rFonts w:cs="Calibri"/>
          <w:sz w:val="40"/>
          <w:szCs w:val="40"/>
        </w:rPr>
        <w:t xml:space="preserve"> </w:t>
      </w:r>
      <w:proofErr w:type="spellStart"/>
      <w:r w:rsidRPr="00ED36F4">
        <w:rPr>
          <w:rFonts w:cs="Calibri"/>
          <w:sz w:val="40"/>
          <w:szCs w:val="40"/>
        </w:rPr>
        <w:t>Shenbagavel</w:t>
      </w:r>
      <w:proofErr w:type="spellEnd"/>
      <w:r w:rsidRPr="00ED36F4">
        <w:rPr>
          <w:rFonts w:cs="Calibri"/>
          <w:sz w:val="40"/>
          <w:szCs w:val="40"/>
        </w:rPr>
        <w:t xml:space="preserve"> </w:t>
      </w:r>
    </w:p>
    <w:p w:rsidR="009872EB" w:rsidRDefault="009872EB" w:rsidP="009872EB">
      <w:pPr>
        <w:spacing w:after="484" w:line="259" w:lineRule="auto"/>
        <w:ind w:left="0" w:firstLine="0"/>
      </w:pPr>
      <w:r>
        <w:t xml:space="preserve"> </w:t>
      </w:r>
    </w:p>
    <w:p w:rsidR="009872EB" w:rsidRPr="00ED36F4" w:rsidRDefault="009872EB" w:rsidP="009872EB">
      <w:pPr>
        <w:spacing w:after="3" w:line="259" w:lineRule="auto"/>
        <w:ind w:left="-5"/>
        <w:rPr>
          <w:sz w:val="40"/>
          <w:szCs w:val="40"/>
        </w:rPr>
      </w:pPr>
      <w:r w:rsidRPr="00ED36F4">
        <w:rPr>
          <w:rFonts w:cs="Calibri"/>
          <w:sz w:val="40"/>
          <w:szCs w:val="40"/>
        </w:rPr>
        <w:t xml:space="preserve">Introduction: </w:t>
      </w:r>
    </w:p>
    <w:p w:rsidR="009872EB" w:rsidRDefault="009872EB" w:rsidP="009872EB">
      <w:pPr>
        <w:pStyle w:val="p1"/>
        <w:rPr>
          <w:rFonts w:ascii="Calibri" w:hAnsi="Calibri" w:cs="Calibri"/>
        </w:rPr>
      </w:pPr>
      <w:r w:rsidRPr="009872EB">
        <w:rPr>
          <w:rFonts w:ascii="Calibri" w:hAnsi="Calibri" w:cs="Calibri"/>
        </w:rPr>
        <w:t>Book Heaven is an online bookstore that uses Google Ads to promote its products and tracks the effect of ad spending on weekly book sales. To understand this relationship, Linear Regression is used to model how advertising influences sales. However, prediction alone is not enough</w:t>
      </w:r>
      <w:r>
        <w:rPr>
          <w:rFonts w:ascii="Calibri" w:hAnsi="Calibri" w:cs="Calibri"/>
        </w:rPr>
        <w:t>.</w:t>
      </w:r>
      <w:r w:rsidRPr="009872EB">
        <w:rPr>
          <w:rFonts w:ascii="Calibri" w:hAnsi="Calibri" w:cs="Calibri"/>
        </w:rPr>
        <w:t xml:space="preserve"> </w:t>
      </w:r>
      <w:r>
        <w:rPr>
          <w:rFonts w:ascii="Calibri" w:hAnsi="Calibri" w:cs="Calibri"/>
        </w:rPr>
        <w:t>I</w:t>
      </w:r>
      <w:r w:rsidRPr="009872EB">
        <w:rPr>
          <w:rFonts w:ascii="Calibri" w:hAnsi="Calibri" w:cs="Calibri"/>
        </w:rPr>
        <w:t>t is also important to explain why the model gives certain results. For this purpose, SHAP (Shapley Additive Explanations) is applied to show how much ad spending contributes to each prediction compared to the baseline. This makes the model both accurate and interpretable.</w:t>
      </w:r>
    </w:p>
    <w:p w:rsidR="009872EB" w:rsidRDefault="009872EB" w:rsidP="009872EB">
      <w:pPr>
        <w:pStyle w:val="Heading3"/>
        <w:rPr>
          <w:color w:val="000000" w:themeColor="text1"/>
          <w:sz w:val="40"/>
          <w:szCs w:val="40"/>
        </w:rPr>
      </w:pPr>
      <w:r w:rsidRPr="009872EB">
        <w:rPr>
          <w:color w:val="000000" w:themeColor="text1"/>
          <w:sz w:val="40"/>
          <w:szCs w:val="40"/>
        </w:rPr>
        <w:t>Problem Statement &amp; Requirements</w:t>
      </w:r>
      <w:r>
        <w:rPr>
          <w:color w:val="000000" w:themeColor="text1"/>
          <w:sz w:val="40"/>
          <w:szCs w:val="40"/>
        </w:rPr>
        <w:t>:</w:t>
      </w:r>
    </w:p>
    <w:p w:rsidR="009872EB" w:rsidRPr="009872EB" w:rsidRDefault="009872EB" w:rsidP="009872EB">
      <w:pPr>
        <w:pStyle w:val="p1"/>
        <w:numPr>
          <w:ilvl w:val="0"/>
          <w:numId w:val="3"/>
        </w:numPr>
        <w:rPr>
          <w:rFonts w:ascii="Calibri" w:hAnsi="Calibri" w:cs="Calibri"/>
        </w:rPr>
      </w:pPr>
      <w:r w:rsidRPr="009872EB">
        <w:rPr>
          <w:rFonts w:ascii="Calibri" w:hAnsi="Calibri" w:cs="Calibri"/>
        </w:rPr>
        <w:t>Detailed re-write of assignment requirements in your own words.</w:t>
      </w:r>
    </w:p>
    <w:p w:rsidR="009872EB" w:rsidRPr="009872EB" w:rsidRDefault="009872EB" w:rsidP="009872EB">
      <w:pPr>
        <w:pStyle w:val="p1"/>
        <w:numPr>
          <w:ilvl w:val="0"/>
          <w:numId w:val="3"/>
        </w:numPr>
        <w:rPr>
          <w:rFonts w:ascii="Calibri" w:hAnsi="Calibri" w:cs="Calibri"/>
        </w:rPr>
      </w:pPr>
      <w:r w:rsidRPr="009872EB">
        <w:rPr>
          <w:rFonts w:ascii="Calibri" w:hAnsi="Calibri" w:cs="Calibri"/>
        </w:rPr>
        <w:t>Each requirement broken into subpoints (Linear Regression, Baseline, SHAP, Prediction Check, Interpretation).</w:t>
      </w:r>
    </w:p>
    <w:p w:rsidR="009872EB" w:rsidRPr="009872EB" w:rsidRDefault="009872EB" w:rsidP="009872EB">
      <w:pPr>
        <w:pStyle w:val="p1"/>
        <w:numPr>
          <w:ilvl w:val="0"/>
          <w:numId w:val="3"/>
        </w:numPr>
        <w:rPr>
          <w:rFonts w:ascii="Calibri" w:hAnsi="Calibri" w:cs="Calibri"/>
        </w:rPr>
      </w:pPr>
      <w:r w:rsidRPr="009872EB">
        <w:rPr>
          <w:rFonts w:ascii="Calibri" w:hAnsi="Calibri" w:cs="Calibri"/>
        </w:rPr>
        <w:t>Show how each requirement will be solved in the notebook.</w:t>
      </w:r>
    </w:p>
    <w:p w:rsidR="009872EB" w:rsidRDefault="009872EB" w:rsidP="009872EB"/>
    <w:p w:rsidR="009872EB" w:rsidRDefault="009872EB" w:rsidP="009872EB"/>
    <w:p w:rsidR="009872EB" w:rsidRPr="009872EB" w:rsidRDefault="009872EB" w:rsidP="009872EB"/>
    <w:p w:rsidR="009872EB" w:rsidRPr="00ED36F4" w:rsidRDefault="009872EB" w:rsidP="009872EB">
      <w:pPr>
        <w:spacing w:after="3" w:line="259" w:lineRule="auto"/>
        <w:ind w:left="-5"/>
        <w:rPr>
          <w:sz w:val="40"/>
          <w:szCs w:val="40"/>
        </w:rPr>
      </w:pPr>
      <w:r w:rsidRPr="00ED36F4">
        <w:rPr>
          <w:rFonts w:cs="Calibri"/>
          <w:sz w:val="40"/>
          <w:szCs w:val="40"/>
        </w:rPr>
        <w:t xml:space="preserve">Dataset Description: </w:t>
      </w:r>
    </w:p>
    <w:p w:rsidR="009872EB" w:rsidRPr="009872EB" w:rsidRDefault="009872EB" w:rsidP="009872EB">
      <w:pPr>
        <w:pStyle w:val="p1"/>
        <w:numPr>
          <w:ilvl w:val="0"/>
          <w:numId w:val="4"/>
        </w:numPr>
        <w:rPr>
          <w:rFonts w:ascii="Calibri" w:hAnsi="Calibri" w:cs="Calibri"/>
        </w:rPr>
      </w:pPr>
      <w:r w:rsidRPr="009872EB">
        <w:rPr>
          <w:rFonts w:ascii="Calibri" w:hAnsi="Calibri" w:cs="Calibri"/>
        </w:rPr>
        <w:t xml:space="preserve">Present the dataset in a </w:t>
      </w:r>
      <w:r w:rsidRPr="009872EB">
        <w:rPr>
          <w:rStyle w:val="s1"/>
          <w:rFonts w:ascii="Calibri" w:eastAsiaTheme="majorEastAsia" w:hAnsi="Calibri" w:cs="Calibri"/>
          <w:b/>
          <w:bCs/>
        </w:rPr>
        <w:t>nice table</w:t>
      </w:r>
      <w:r w:rsidRPr="009872EB">
        <w:rPr>
          <w:rFonts w:ascii="Calibri" w:hAnsi="Calibri" w:cs="Calibri"/>
        </w:rPr>
        <w:t>.</w:t>
      </w:r>
    </w:p>
    <w:p w:rsidR="009872EB" w:rsidRPr="009872EB" w:rsidRDefault="009872EB" w:rsidP="009872EB">
      <w:pPr>
        <w:pStyle w:val="p1"/>
        <w:numPr>
          <w:ilvl w:val="0"/>
          <w:numId w:val="4"/>
        </w:numPr>
        <w:rPr>
          <w:rFonts w:ascii="Calibri" w:hAnsi="Calibri" w:cs="Calibri"/>
        </w:rPr>
      </w:pPr>
      <w:r w:rsidRPr="009872EB">
        <w:rPr>
          <w:rStyle w:val="s1"/>
          <w:rFonts w:ascii="Calibri" w:eastAsiaTheme="majorEastAsia" w:hAnsi="Calibri" w:cs="Calibri"/>
        </w:rPr>
        <w:t xml:space="preserve">Highlight </w:t>
      </w:r>
      <w:r w:rsidRPr="009872EB">
        <w:rPr>
          <w:rFonts w:ascii="Calibri" w:hAnsi="Calibri" w:cs="Calibri"/>
          <w:b/>
          <w:bCs/>
        </w:rPr>
        <w:t>Independent variable (Google Ads)</w:t>
      </w:r>
      <w:r w:rsidRPr="009872EB">
        <w:rPr>
          <w:rStyle w:val="s1"/>
          <w:rFonts w:ascii="Calibri" w:eastAsiaTheme="majorEastAsia" w:hAnsi="Calibri" w:cs="Calibri"/>
        </w:rPr>
        <w:t xml:space="preserve"> and </w:t>
      </w:r>
      <w:r w:rsidRPr="009872EB">
        <w:rPr>
          <w:rFonts w:ascii="Calibri" w:hAnsi="Calibri" w:cs="Calibri"/>
          <w:b/>
          <w:bCs/>
        </w:rPr>
        <w:t>Dependent variable (Books Sold)</w:t>
      </w:r>
      <w:r w:rsidRPr="009872EB">
        <w:rPr>
          <w:rStyle w:val="s1"/>
          <w:rFonts w:ascii="Calibri" w:eastAsiaTheme="majorEastAsia" w:hAnsi="Calibri" w:cs="Calibri"/>
        </w:rPr>
        <w:t>.</w:t>
      </w:r>
    </w:p>
    <w:p w:rsidR="009872EB" w:rsidRPr="009872EB" w:rsidRDefault="009872EB" w:rsidP="009872EB">
      <w:pPr>
        <w:pStyle w:val="p1"/>
        <w:numPr>
          <w:ilvl w:val="0"/>
          <w:numId w:val="4"/>
        </w:numPr>
        <w:rPr>
          <w:rFonts w:ascii="Calibri" w:hAnsi="Calibri" w:cs="Calibri"/>
        </w:rPr>
      </w:pPr>
      <w:r w:rsidRPr="009872EB">
        <w:rPr>
          <w:rFonts w:ascii="Calibri" w:hAnsi="Calibri" w:cs="Calibri"/>
        </w:rPr>
        <w:t>Explain why this dataset is appropriate for regression.</w:t>
      </w:r>
    </w:p>
    <w:p w:rsidR="009872EB" w:rsidRPr="009872EB" w:rsidRDefault="009872EB" w:rsidP="009872EB">
      <w:pPr>
        <w:pStyle w:val="Heading3"/>
        <w:rPr>
          <w:rFonts w:ascii="Times New Roman" w:eastAsia="Times New Roman" w:hAnsi="Times New Roman"/>
          <w:color w:val="000000" w:themeColor="text1"/>
          <w:sz w:val="40"/>
          <w:szCs w:val="40"/>
          <w:lang w:val="en-IN" w:eastAsia="en-GB"/>
        </w:rPr>
      </w:pPr>
      <w:r w:rsidRPr="009872EB">
        <w:rPr>
          <w:color w:val="000000" w:themeColor="text1"/>
          <w:sz w:val="40"/>
          <w:szCs w:val="40"/>
        </w:rPr>
        <w:t>Methodology</w:t>
      </w:r>
    </w:p>
    <w:p w:rsidR="009872EB" w:rsidRPr="009872EB" w:rsidRDefault="009872EB" w:rsidP="009872EB">
      <w:pPr>
        <w:pStyle w:val="p1"/>
        <w:numPr>
          <w:ilvl w:val="0"/>
          <w:numId w:val="7"/>
        </w:numPr>
        <w:rPr>
          <w:rFonts w:ascii="Calibri" w:hAnsi="Calibri" w:cs="Calibri"/>
        </w:rPr>
      </w:pPr>
      <w:r w:rsidRPr="009872EB">
        <w:rPr>
          <w:rStyle w:val="s1"/>
          <w:rFonts w:ascii="Calibri" w:eastAsiaTheme="majorEastAsia" w:hAnsi="Calibri" w:cs="Calibri"/>
        </w:rPr>
        <w:t xml:space="preserve">Explain </w:t>
      </w:r>
      <w:r w:rsidRPr="009872EB">
        <w:rPr>
          <w:rFonts w:ascii="Calibri" w:hAnsi="Calibri" w:cs="Calibri"/>
          <w:b/>
          <w:bCs/>
        </w:rPr>
        <w:t>Linear Regression equation</w:t>
      </w:r>
      <w:r w:rsidRPr="009872EB">
        <w:rPr>
          <w:rStyle w:val="s1"/>
          <w:rFonts w:ascii="Calibri" w:eastAsiaTheme="majorEastAsia" w:hAnsi="Calibri" w:cs="Calibri"/>
        </w:rPr>
        <w:t xml:space="preserve"> in detail.</w:t>
      </w:r>
    </w:p>
    <w:p w:rsidR="009872EB" w:rsidRPr="009872EB" w:rsidRDefault="009872EB" w:rsidP="009872EB">
      <w:pPr>
        <w:pStyle w:val="p1"/>
        <w:numPr>
          <w:ilvl w:val="0"/>
          <w:numId w:val="7"/>
        </w:numPr>
        <w:rPr>
          <w:rFonts w:ascii="Calibri" w:hAnsi="Calibri" w:cs="Calibri"/>
        </w:rPr>
      </w:pPr>
      <w:r w:rsidRPr="009872EB">
        <w:rPr>
          <w:rFonts w:ascii="Calibri" w:hAnsi="Calibri" w:cs="Calibri"/>
        </w:rPr>
        <w:t>Show formula for baseline.</w:t>
      </w:r>
    </w:p>
    <w:p w:rsidR="009872EB" w:rsidRPr="009872EB" w:rsidRDefault="009872EB" w:rsidP="009872EB">
      <w:pPr>
        <w:pStyle w:val="p1"/>
        <w:numPr>
          <w:ilvl w:val="0"/>
          <w:numId w:val="7"/>
        </w:numPr>
        <w:rPr>
          <w:rFonts w:ascii="Calibri" w:hAnsi="Calibri" w:cs="Calibri"/>
        </w:rPr>
      </w:pPr>
      <w:r w:rsidRPr="009872EB">
        <w:rPr>
          <w:rStyle w:val="s1"/>
          <w:rFonts w:ascii="Calibri" w:eastAsiaTheme="majorEastAsia" w:hAnsi="Calibri" w:cs="Calibri"/>
        </w:rPr>
        <w:t xml:space="preserve">Define </w:t>
      </w:r>
      <w:r w:rsidRPr="009872EB">
        <w:rPr>
          <w:rFonts w:ascii="Calibri" w:hAnsi="Calibri" w:cs="Calibri"/>
          <w:b/>
          <w:bCs/>
        </w:rPr>
        <w:t>SHAP = Prediction – Baseline</w:t>
      </w:r>
      <w:r w:rsidRPr="009872EB">
        <w:rPr>
          <w:rStyle w:val="s1"/>
          <w:rFonts w:ascii="Calibri" w:eastAsiaTheme="majorEastAsia" w:hAnsi="Calibri" w:cs="Calibri"/>
        </w:rPr>
        <w:t>.</w:t>
      </w:r>
    </w:p>
    <w:p w:rsidR="009872EB" w:rsidRPr="009872EB" w:rsidRDefault="009872EB" w:rsidP="009872EB">
      <w:pPr>
        <w:pStyle w:val="p1"/>
        <w:numPr>
          <w:ilvl w:val="0"/>
          <w:numId w:val="7"/>
        </w:numPr>
        <w:rPr>
          <w:rFonts w:ascii="Calibri" w:hAnsi="Calibri" w:cs="Calibri"/>
        </w:rPr>
      </w:pPr>
      <w:r w:rsidRPr="009872EB">
        <w:rPr>
          <w:rFonts w:ascii="Calibri" w:hAnsi="Calibri" w:cs="Calibri"/>
        </w:rPr>
        <w:t>Explain the formula:</w:t>
      </w:r>
    </w:p>
    <w:p w:rsidR="009872EB" w:rsidRPr="009872EB" w:rsidRDefault="009872EB" w:rsidP="009872EB">
      <w:pPr>
        <w:pStyle w:val="p2"/>
        <w:ind w:left="720"/>
        <w:rPr>
          <w:rFonts w:ascii="Calibri" w:hAnsi="Calibri" w:cs="Calibri"/>
        </w:rPr>
      </w:pPr>
      <w:r w:rsidRPr="009872EB">
        <w:rPr>
          <w:rStyle w:val="s1"/>
          <w:rFonts w:ascii="Calibri" w:eastAsiaTheme="majorEastAsia" w:hAnsi="Calibri" w:cs="Calibri"/>
        </w:rPr>
        <w:t>Final\ Prediction = Baseline + SHAP</w:t>
      </w:r>
    </w:p>
    <w:p w:rsidR="009872EB" w:rsidRPr="009872EB" w:rsidRDefault="009872EB" w:rsidP="009872EB">
      <w:pPr>
        <w:pStyle w:val="p1"/>
        <w:numPr>
          <w:ilvl w:val="0"/>
          <w:numId w:val="7"/>
        </w:numPr>
        <w:rPr>
          <w:rStyle w:val="s1"/>
          <w:rFonts w:ascii="Calibri" w:hAnsi="Calibri" w:cs="Calibri"/>
        </w:rPr>
      </w:pPr>
      <w:r w:rsidRPr="009872EB">
        <w:rPr>
          <w:rFonts w:ascii="Calibri" w:hAnsi="Calibri" w:cs="Calibri"/>
        </w:rPr>
        <w:t>Step-by-step workflow diagram (optional, but can be added).</w:t>
      </w:r>
    </w:p>
    <w:p w:rsidR="009872EB" w:rsidRPr="009872EB" w:rsidRDefault="009872EB" w:rsidP="009872EB">
      <w:pPr>
        <w:pStyle w:val="Heading3"/>
        <w:rPr>
          <w:color w:val="000000" w:themeColor="text1"/>
          <w:sz w:val="40"/>
          <w:szCs w:val="40"/>
        </w:rPr>
      </w:pPr>
      <w:r w:rsidRPr="009872EB">
        <w:rPr>
          <w:color w:val="000000" w:themeColor="text1"/>
          <w:sz w:val="40"/>
          <w:szCs w:val="40"/>
        </w:rPr>
        <w:t>Results</w:t>
      </w:r>
    </w:p>
    <w:p w:rsidR="009872EB" w:rsidRPr="009872EB" w:rsidRDefault="009872EB" w:rsidP="009872EB">
      <w:pPr>
        <w:pStyle w:val="p1"/>
        <w:numPr>
          <w:ilvl w:val="0"/>
          <w:numId w:val="8"/>
        </w:numPr>
        <w:rPr>
          <w:rFonts w:ascii="Calibri" w:hAnsi="Calibri" w:cs="Calibri"/>
        </w:rPr>
      </w:pPr>
      <w:r w:rsidRPr="009872EB">
        <w:rPr>
          <w:rFonts w:ascii="Calibri" w:hAnsi="Calibri" w:cs="Calibri"/>
        </w:rPr>
        <w:t>Regression equation with coefficients.</w:t>
      </w:r>
    </w:p>
    <w:p w:rsidR="009872EB" w:rsidRPr="009872EB" w:rsidRDefault="009872EB" w:rsidP="009872EB">
      <w:pPr>
        <w:pStyle w:val="p1"/>
        <w:numPr>
          <w:ilvl w:val="0"/>
          <w:numId w:val="8"/>
        </w:numPr>
        <w:rPr>
          <w:rFonts w:ascii="Calibri" w:hAnsi="Calibri" w:cs="Calibri"/>
        </w:rPr>
      </w:pPr>
      <w:r w:rsidRPr="009872EB">
        <w:rPr>
          <w:rFonts w:ascii="Calibri" w:hAnsi="Calibri" w:cs="Calibri"/>
        </w:rPr>
        <w:t>Baseline value.</w:t>
      </w:r>
    </w:p>
    <w:p w:rsidR="009872EB" w:rsidRPr="009872EB" w:rsidRDefault="009872EB" w:rsidP="009872EB">
      <w:pPr>
        <w:pStyle w:val="p1"/>
        <w:numPr>
          <w:ilvl w:val="0"/>
          <w:numId w:val="8"/>
        </w:numPr>
        <w:rPr>
          <w:rFonts w:ascii="Calibri" w:hAnsi="Calibri" w:cs="Calibri"/>
        </w:rPr>
      </w:pPr>
      <w:r w:rsidRPr="009872EB">
        <w:rPr>
          <w:rFonts w:ascii="Calibri" w:hAnsi="Calibri" w:cs="Calibri"/>
        </w:rPr>
        <w:t>SHAP Table with columns:</w:t>
      </w:r>
    </w:p>
    <w:p w:rsidR="009872EB" w:rsidRPr="009872EB" w:rsidRDefault="009872EB" w:rsidP="009872EB">
      <w:pPr>
        <w:pStyle w:val="p1"/>
        <w:numPr>
          <w:ilvl w:val="1"/>
          <w:numId w:val="8"/>
        </w:numPr>
        <w:rPr>
          <w:rFonts w:ascii="Calibri" w:hAnsi="Calibri" w:cs="Calibri"/>
        </w:rPr>
      </w:pPr>
      <w:r w:rsidRPr="009872EB">
        <w:rPr>
          <w:rFonts w:ascii="Calibri" w:hAnsi="Calibri" w:cs="Calibri"/>
        </w:rPr>
        <w:t xml:space="preserve">Ads, Actual, Predicted, Baseline, SHAP, </w:t>
      </w:r>
      <w:proofErr w:type="spellStart"/>
      <w:r w:rsidRPr="009872EB">
        <w:rPr>
          <w:rFonts w:ascii="Calibri" w:hAnsi="Calibri" w:cs="Calibri"/>
        </w:rPr>
        <w:t>Baseline+SHAP</w:t>
      </w:r>
      <w:proofErr w:type="spellEnd"/>
      <w:r w:rsidRPr="009872EB">
        <w:rPr>
          <w:rFonts w:ascii="Calibri" w:hAnsi="Calibri" w:cs="Calibri"/>
        </w:rPr>
        <w:t>, Residual, Over/Under.</w:t>
      </w:r>
    </w:p>
    <w:p w:rsidR="009872EB" w:rsidRPr="009872EB" w:rsidRDefault="009872EB" w:rsidP="009872EB">
      <w:pPr>
        <w:pStyle w:val="p1"/>
        <w:numPr>
          <w:ilvl w:val="0"/>
          <w:numId w:val="8"/>
        </w:numPr>
        <w:rPr>
          <w:rStyle w:val="s1"/>
          <w:rFonts w:ascii="Calibri" w:hAnsi="Calibri" w:cs="Calibri"/>
        </w:rPr>
      </w:pPr>
      <w:r w:rsidRPr="009872EB">
        <w:rPr>
          <w:rFonts w:ascii="Calibri" w:hAnsi="Calibri" w:cs="Calibri"/>
        </w:rPr>
        <w:t xml:space="preserve">Highlight with </w:t>
      </w:r>
      <w:r w:rsidRPr="009872EB">
        <w:rPr>
          <w:rStyle w:val="s1"/>
          <w:rFonts w:ascii="Calibri" w:eastAsiaTheme="majorEastAsia" w:hAnsi="Calibri" w:cs="Calibri"/>
          <w:b/>
          <w:bCs/>
        </w:rPr>
        <w:t>interpretation row-by-row</w:t>
      </w:r>
      <w:r w:rsidRPr="009872EB">
        <w:rPr>
          <w:rFonts w:ascii="Calibri" w:hAnsi="Calibri" w:cs="Calibri"/>
        </w:rPr>
        <w:t xml:space="preserve"> (like: “For Ads=1, model underpredicted because actual was higher than expected”).</w:t>
      </w:r>
    </w:p>
    <w:p w:rsidR="009872EB" w:rsidRPr="009872EB" w:rsidRDefault="009872EB" w:rsidP="009872EB">
      <w:pPr>
        <w:pStyle w:val="Heading3"/>
        <w:rPr>
          <w:color w:val="000000" w:themeColor="text1"/>
          <w:sz w:val="40"/>
          <w:szCs w:val="40"/>
        </w:rPr>
      </w:pPr>
      <w:r w:rsidRPr="009872EB">
        <w:rPr>
          <w:color w:val="000000" w:themeColor="text1"/>
          <w:sz w:val="40"/>
          <w:szCs w:val="40"/>
        </w:rPr>
        <w:t>Model Evaluation</w:t>
      </w:r>
    </w:p>
    <w:p w:rsidR="009872EB" w:rsidRPr="009872EB" w:rsidRDefault="009872EB" w:rsidP="009872EB">
      <w:pPr>
        <w:pStyle w:val="p1"/>
        <w:numPr>
          <w:ilvl w:val="0"/>
          <w:numId w:val="9"/>
        </w:numPr>
        <w:rPr>
          <w:rFonts w:ascii="Calibri" w:hAnsi="Calibri" w:cs="Calibri"/>
        </w:rPr>
      </w:pPr>
      <w:r w:rsidRPr="009872EB">
        <w:rPr>
          <w:rFonts w:ascii="Calibri" w:hAnsi="Calibri" w:cs="Calibri"/>
        </w:rPr>
        <w:t>R², MSE, MAE with explanation of what they mean.</w:t>
      </w:r>
    </w:p>
    <w:p w:rsidR="009872EB" w:rsidRPr="009872EB" w:rsidRDefault="009872EB" w:rsidP="009872EB">
      <w:pPr>
        <w:pStyle w:val="p1"/>
        <w:numPr>
          <w:ilvl w:val="0"/>
          <w:numId w:val="9"/>
        </w:numPr>
        <w:rPr>
          <w:rStyle w:val="s1"/>
          <w:rFonts w:ascii="Calibri" w:hAnsi="Calibri" w:cs="Calibri"/>
        </w:rPr>
      </w:pPr>
      <w:r w:rsidRPr="009872EB">
        <w:rPr>
          <w:rFonts w:ascii="Calibri" w:hAnsi="Calibri" w:cs="Calibri"/>
        </w:rPr>
        <w:t>Explain how high R² indicates model fits well even with small dataset.</w:t>
      </w:r>
    </w:p>
    <w:p w:rsidR="009872EB" w:rsidRPr="009872EB" w:rsidRDefault="009872EB" w:rsidP="009872EB">
      <w:pPr>
        <w:pStyle w:val="Heading3"/>
        <w:rPr>
          <w:color w:val="000000" w:themeColor="text1"/>
          <w:sz w:val="40"/>
          <w:szCs w:val="40"/>
        </w:rPr>
      </w:pPr>
      <w:r w:rsidRPr="009872EB">
        <w:rPr>
          <w:color w:val="000000" w:themeColor="text1"/>
          <w:sz w:val="40"/>
          <w:szCs w:val="40"/>
        </w:rPr>
        <w:t>SHAP Analysis</w:t>
      </w:r>
    </w:p>
    <w:p w:rsidR="009872EB" w:rsidRPr="009872EB" w:rsidRDefault="009872EB" w:rsidP="009872EB">
      <w:pPr>
        <w:pStyle w:val="p1"/>
        <w:numPr>
          <w:ilvl w:val="0"/>
          <w:numId w:val="10"/>
        </w:numPr>
        <w:rPr>
          <w:rFonts w:ascii="Calibri" w:hAnsi="Calibri" w:cs="Calibri"/>
        </w:rPr>
      </w:pPr>
      <w:r w:rsidRPr="009872EB">
        <w:rPr>
          <w:rFonts w:ascii="Calibri" w:hAnsi="Calibri" w:cs="Calibri"/>
        </w:rPr>
        <w:t xml:space="preserve">Explain SHAP in simple words: </w:t>
      </w:r>
      <w:r w:rsidRPr="009872EB">
        <w:rPr>
          <w:rFonts w:ascii="Calibri" w:hAnsi="Calibri" w:cs="Calibri"/>
          <w:i/>
          <w:iCs/>
        </w:rPr>
        <w:t>“how much each input (ad spend) pulls prediction above or below baseline”</w:t>
      </w:r>
      <w:r w:rsidRPr="009872EB">
        <w:rPr>
          <w:rFonts w:ascii="Calibri" w:hAnsi="Calibri" w:cs="Calibri"/>
        </w:rPr>
        <w:t>.</w:t>
      </w:r>
    </w:p>
    <w:p w:rsidR="009872EB" w:rsidRPr="009872EB" w:rsidRDefault="009872EB" w:rsidP="009872EB">
      <w:pPr>
        <w:pStyle w:val="p1"/>
        <w:numPr>
          <w:ilvl w:val="0"/>
          <w:numId w:val="10"/>
        </w:numPr>
        <w:rPr>
          <w:rFonts w:ascii="Calibri" w:hAnsi="Calibri" w:cs="Calibri"/>
        </w:rPr>
      </w:pPr>
      <w:r w:rsidRPr="009872EB">
        <w:rPr>
          <w:rFonts w:ascii="Calibri" w:hAnsi="Calibri" w:cs="Calibri"/>
        </w:rPr>
        <w:t>Example breakdown:</w:t>
      </w:r>
    </w:p>
    <w:p w:rsidR="009872EB" w:rsidRPr="009872EB" w:rsidRDefault="009872EB" w:rsidP="009872EB">
      <w:pPr>
        <w:pStyle w:val="p1"/>
        <w:numPr>
          <w:ilvl w:val="1"/>
          <w:numId w:val="10"/>
        </w:numPr>
        <w:rPr>
          <w:rFonts w:ascii="Calibri" w:hAnsi="Calibri" w:cs="Calibri"/>
        </w:rPr>
      </w:pPr>
      <w:r w:rsidRPr="009872EB">
        <w:rPr>
          <w:rFonts w:ascii="Calibri" w:hAnsi="Calibri" w:cs="Calibri"/>
        </w:rPr>
        <w:t>Ads = 3 → SHAP = +33.43 → means higher spend strongly increases sales.</w:t>
      </w:r>
    </w:p>
    <w:p w:rsidR="009872EB" w:rsidRPr="009872EB" w:rsidRDefault="009872EB" w:rsidP="009872EB">
      <w:pPr>
        <w:pStyle w:val="p1"/>
        <w:numPr>
          <w:ilvl w:val="1"/>
          <w:numId w:val="10"/>
        </w:numPr>
        <w:rPr>
          <w:rFonts w:ascii="Calibri" w:hAnsi="Calibri" w:cs="Calibri"/>
        </w:rPr>
      </w:pPr>
      <w:r w:rsidRPr="009872EB">
        <w:rPr>
          <w:rFonts w:ascii="Calibri" w:hAnsi="Calibri" w:cs="Calibri"/>
        </w:rPr>
        <w:t>Ads = 1 → SHAP = -22.29 → means low spend decreases sales below average.</w:t>
      </w:r>
    </w:p>
    <w:p w:rsidR="009872EB" w:rsidRPr="009872EB" w:rsidRDefault="009872EB" w:rsidP="009872EB">
      <w:pPr>
        <w:pStyle w:val="p1"/>
        <w:ind w:left="1080"/>
        <w:rPr>
          <w:rStyle w:val="s1"/>
        </w:rPr>
      </w:pPr>
    </w:p>
    <w:p w:rsidR="009872EB" w:rsidRPr="009872EB" w:rsidRDefault="009872EB" w:rsidP="009872EB">
      <w:pPr>
        <w:pStyle w:val="Heading3"/>
        <w:rPr>
          <w:color w:val="000000" w:themeColor="text1"/>
          <w:sz w:val="40"/>
          <w:szCs w:val="40"/>
        </w:rPr>
      </w:pPr>
      <w:r w:rsidRPr="009872EB">
        <w:rPr>
          <w:color w:val="000000" w:themeColor="text1"/>
          <w:sz w:val="40"/>
          <w:szCs w:val="40"/>
        </w:rPr>
        <w:lastRenderedPageBreak/>
        <w:t>Discussion</w:t>
      </w:r>
    </w:p>
    <w:p w:rsidR="009872EB" w:rsidRPr="009872EB" w:rsidRDefault="009872EB" w:rsidP="009872EB">
      <w:pPr>
        <w:pStyle w:val="p1"/>
        <w:numPr>
          <w:ilvl w:val="0"/>
          <w:numId w:val="11"/>
        </w:numPr>
        <w:rPr>
          <w:rFonts w:ascii="Calibri" w:hAnsi="Calibri" w:cs="Calibri"/>
        </w:rPr>
      </w:pPr>
      <w:r w:rsidRPr="009872EB">
        <w:rPr>
          <w:rFonts w:ascii="Calibri" w:hAnsi="Calibri" w:cs="Calibri"/>
        </w:rPr>
        <w:t>Trend analysis (positive correlation between ads &amp; sales).</w:t>
      </w:r>
    </w:p>
    <w:p w:rsidR="009872EB" w:rsidRPr="009872EB" w:rsidRDefault="009872EB" w:rsidP="009872EB">
      <w:pPr>
        <w:pStyle w:val="p1"/>
        <w:numPr>
          <w:ilvl w:val="0"/>
          <w:numId w:val="11"/>
        </w:numPr>
        <w:rPr>
          <w:rFonts w:ascii="Calibri" w:hAnsi="Calibri" w:cs="Calibri"/>
        </w:rPr>
      </w:pPr>
      <w:r w:rsidRPr="009872EB">
        <w:rPr>
          <w:rFonts w:ascii="Calibri" w:hAnsi="Calibri" w:cs="Calibri"/>
        </w:rPr>
        <w:t>Over/Under prediction reasons (small dataset, real-world noise).</w:t>
      </w:r>
    </w:p>
    <w:p w:rsidR="009872EB" w:rsidRPr="009872EB" w:rsidRDefault="009872EB" w:rsidP="009872EB">
      <w:pPr>
        <w:pStyle w:val="p1"/>
        <w:numPr>
          <w:ilvl w:val="0"/>
          <w:numId w:val="11"/>
        </w:numPr>
        <w:rPr>
          <w:rFonts w:ascii="Calibri" w:hAnsi="Calibri" w:cs="Calibri"/>
        </w:rPr>
      </w:pPr>
      <w:r w:rsidRPr="009872EB">
        <w:rPr>
          <w:rFonts w:ascii="Calibri" w:hAnsi="Calibri" w:cs="Calibri"/>
        </w:rPr>
        <w:t>Marketing insight: increasing ad spend increases sales.</w:t>
      </w:r>
    </w:p>
    <w:p w:rsidR="009872EB" w:rsidRDefault="009872EB" w:rsidP="009872EB">
      <w:pPr>
        <w:rPr>
          <w:rStyle w:val="s1"/>
        </w:rPr>
      </w:pPr>
    </w:p>
    <w:p w:rsidR="009872EB" w:rsidRPr="009872EB" w:rsidRDefault="009872EB" w:rsidP="009872EB">
      <w:pPr>
        <w:pStyle w:val="Heading3"/>
        <w:rPr>
          <w:color w:val="000000" w:themeColor="text1"/>
          <w:sz w:val="40"/>
          <w:szCs w:val="40"/>
        </w:rPr>
      </w:pPr>
      <w:r w:rsidRPr="009872EB">
        <w:rPr>
          <w:color w:val="000000" w:themeColor="text1"/>
          <w:sz w:val="40"/>
          <w:szCs w:val="40"/>
        </w:rPr>
        <w:t>Conclusion</w:t>
      </w:r>
    </w:p>
    <w:p w:rsidR="009872EB" w:rsidRPr="009872EB" w:rsidRDefault="009872EB" w:rsidP="009872EB">
      <w:pPr>
        <w:pStyle w:val="p1"/>
        <w:numPr>
          <w:ilvl w:val="0"/>
          <w:numId w:val="12"/>
        </w:numPr>
        <w:rPr>
          <w:rFonts w:ascii="Calibri" w:hAnsi="Calibri" w:cs="Calibri"/>
        </w:rPr>
      </w:pPr>
      <w:r w:rsidRPr="009872EB">
        <w:rPr>
          <w:rFonts w:ascii="Calibri" w:hAnsi="Calibri" w:cs="Calibri"/>
        </w:rPr>
        <w:t>Recap model + SHAP insights.</w:t>
      </w:r>
    </w:p>
    <w:p w:rsidR="009872EB" w:rsidRPr="009872EB" w:rsidRDefault="009872EB" w:rsidP="009872EB">
      <w:pPr>
        <w:pStyle w:val="p1"/>
        <w:numPr>
          <w:ilvl w:val="0"/>
          <w:numId w:val="12"/>
        </w:numPr>
        <w:rPr>
          <w:rFonts w:ascii="Calibri" w:hAnsi="Calibri" w:cs="Calibri"/>
        </w:rPr>
      </w:pPr>
      <w:r w:rsidRPr="009872EB">
        <w:rPr>
          <w:rFonts w:ascii="Calibri" w:hAnsi="Calibri" w:cs="Calibri"/>
        </w:rPr>
        <w:t>Explain how Explainable AI helps managers trust predictions.</w:t>
      </w:r>
    </w:p>
    <w:p w:rsidR="009872EB" w:rsidRPr="009872EB" w:rsidRDefault="009872EB" w:rsidP="009872EB">
      <w:pPr>
        <w:pStyle w:val="p1"/>
        <w:numPr>
          <w:ilvl w:val="0"/>
          <w:numId w:val="12"/>
        </w:numPr>
        <w:rPr>
          <w:rFonts w:ascii="Calibri" w:hAnsi="Calibri" w:cs="Calibri"/>
        </w:rPr>
      </w:pPr>
      <w:r w:rsidRPr="009872EB">
        <w:rPr>
          <w:rFonts w:ascii="Calibri" w:hAnsi="Calibri" w:cs="Calibri"/>
        </w:rPr>
        <w:t>Future scope: using larger datasets, multiple regression with more marketing channels, etc.</w:t>
      </w:r>
    </w:p>
    <w:p w:rsidR="0019662A" w:rsidRDefault="0019662A" w:rsidP="009872EB">
      <w:pPr>
        <w:spacing w:after="3" w:line="259" w:lineRule="auto"/>
        <w:ind w:left="-5"/>
      </w:pPr>
    </w:p>
    <w:sectPr w:rsidR="0019662A" w:rsidSect="009872EB">
      <w:pgSz w:w="11906" w:h="16838"/>
      <w:pgMar w:top="1440" w:right="1390" w:bottom="15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5CB2"/>
    <w:multiLevelType w:val="multilevel"/>
    <w:tmpl w:val="976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2050F"/>
    <w:multiLevelType w:val="hybridMultilevel"/>
    <w:tmpl w:val="9DAC4AA8"/>
    <w:lvl w:ilvl="0" w:tplc="7B40A2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AA4C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1E5E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B65F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76FF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B6E7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0660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7EBB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A829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0E32E0"/>
    <w:multiLevelType w:val="multilevel"/>
    <w:tmpl w:val="976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F25F7"/>
    <w:multiLevelType w:val="multilevel"/>
    <w:tmpl w:val="976EB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61498"/>
    <w:multiLevelType w:val="multilevel"/>
    <w:tmpl w:val="976EB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71C56"/>
    <w:multiLevelType w:val="multilevel"/>
    <w:tmpl w:val="976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E1FFE"/>
    <w:multiLevelType w:val="multilevel"/>
    <w:tmpl w:val="976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351A0"/>
    <w:multiLevelType w:val="hybridMultilevel"/>
    <w:tmpl w:val="C3AAD608"/>
    <w:lvl w:ilvl="0" w:tplc="87C2C2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DC61B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A2869E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BE44EF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4328D8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D2466B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38492F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BE0CB8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1D6928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BC2152E"/>
    <w:multiLevelType w:val="multilevel"/>
    <w:tmpl w:val="976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13DD9"/>
    <w:multiLevelType w:val="multilevel"/>
    <w:tmpl w:val="976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37A45"/>
    <w:multiLevelType w:val="multilevel"/>
    <w:tmpl w:val="976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942D9"/>
    <w:multiLevelType w:val="multilevel"/>
    <w:tmpl w:val="976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244107">
    <w:abstractNumId w:val="7"/>
  </w:num>
  <w:num w:numId="2" w16cid:durableId="1744721845">
    <w:abstractNumId w:val="1"/>
  </w:num>
  <w:num w:numId="3" w16cid:durableId="1743063569">
    <w:abstractNumId w:val="11"/>
  </w:num>
  <w:num w:numId="4" w16cid:durableId="156700320">
    <w:abstractNumId w:val="6"/>
  </w:num>
  <w:num w:numId="5" w16cid:durableId="6097674">
    <w:abstractNumId w:val="2"/>
  </w:num>
  <w:num w:numId="6" w16cid:durableId="1748261821">
    <w:abstractNumId w:val="9"/>
  </w:num>
  <w:num w:numId="7" w16cid:durableId="1369332972">
    <w:abstractNumId w:val="5"/>
  </w:num>
  <w:num w:numId="8" w16cid:durableId="533421588">
    <w:abstractNumId w:val="3"/>
  </w:num>
  <w:num w:numId="9" w16cid:durableId="1556769503">
    <w:abstractNumId w:val="0"/>
  </w:num>
  <w:num w:numId="10" w16cid:durableId="1039083644">
    <w:abstractNumId w:val="4"/>
  </w:num>
  <w:num w:numId="11" w16cid:durableId="25913269">
    <w:abstractNumId w:val="10"/>
  </w:num>
  <w:num w:numId="12" w16cid:durableId="9892845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EB"/>
    <w:rsid w:val="0019662A"/>
    <w:rsid w:val="006E19C5"/>
    <w:rsid w:val="00807298"/>
    <w:rsid w:val="009872EB"/>
    <w:rsid w:val="00ED5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CD89"/>
  <w15:chartTrackingRefBased/>
  <w15:docId w15:val="{BF860F4F-C6DC-C643-BFF5-FA117A2E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2EB"/>
    <w:pPr>
      <w:spacing w:line="258" w:lineRule="auto"/>
      <w:ind w:left="10" w:hanging="10"/>
    </w:pPr>
    <w:rPr>
      <w:rFonts w:ascii="Calibri" w:eastAsia="Calibri" w:hAnsi="Calibri" w:cs="Times New Roman"/>
      <w:color w:val="000000"/>
      <w:sz w:val="22"/>
      <w:lang w:val="en" w:eastAsia="en"/>
    </w:rPr>
  </w:style>
  <w:style w:type="paragraph" w:styleId="Heading1">
    <w:name w:val="heading 1"/>
    <w:basedOn w:val="Normal"/>
    <w:next w:val="Normal"/>
    <w:link w:val="Heading1Char"/>
    <w:uiPriority w:val="9"/>
    <w:qFormat/>
    <w:rsid w:val="00987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7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7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2EB"/>
    <w:rPr>
      <w:rFonts w:eastAsiaTheme="majorEastAsia" w:cstheme="majorBidi"/>
      <w:color w:val="272727" w:themeColor="text1" w:themeTint="D8"/>
    </w:rPr>
  </w:style>
  <w:style w:type="paragraph" w:styleId="Title">
    <w:name w:val="Title"/>
    <w:basedOn w:val="Normal"/>
    <w:next w:val="Normal"/>
    <w:link w:val="TitleChar"/>
    <w:uiPriority w:val="10"/>
    <w:qFormat/>
    <w:rsid w:val="00987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2EB"/>
    <w:pPr>
      <w:spacing w:before="160"/>
      <w:jc w:val="center"/>
    </w:pPr>
    <w:rPr>
      <w:i/>
      <w:iCs/>
      <w:color w:val="404040" w:themeColor="text1" w:themeTint="BF"/>
    </w:rPr>
  </w:style>
  <w:style w:type="character" w:customStyle="1" w:styleId="QuoteChar">
    <w:name w:val="Quote Char"/>
    <w:basedOn w:val="DefaultParagraphFont"/>
    <w:link w:val="Quote"/>
    <w:uiPriority w:val="29"/>
    <w:rsid w:val="009872EB"/>
    <w:rPr>
      <w:i/>
      <w:iCs/>
      <w:color w:val="404040" w:themeColor="text1" w:themeTint="BF"/>
    </w:rPr>
  </w:style>
  <w:style w:type="paragraph" w:styleId="ListParagraph">
    <w:name w:val="List Paragraph"/>
    <w:basedOn w:val="Normal"/>
    <w:uiPriority w:val="34"/>
    <w:qFormat/>
    <w:rsid w:val="009872EB"/>
    <w:pPr>
      <w:ind w:left="720"/>
      <w:contextualSpacing/>
    </w:pPr>
  </w:style>
  <w:style w:type="character" w:styleId="IntenseEmphasis">
    <w:name w:val="Intense Emphasis"/>
    <w:basedOn w:val="DefaultParagraphFont"/>
    <w:uiPriority w:val="21"/>
    <w:qFormat/>
    <w:rsid w:val="009872EB"/>
    <w:rPr>
      <w:i/>
      <w:iCs/>
      <w:color w:val="0F4761" w:themeColor="accent1" w:themeShade="BF"/>
    </w:rPr>
  </w:style>
  <w:style w:type="paragraph" w:styleId="IntenseQuote">
    <w:name w:val="Intense Quote"/>
    <w:basedOn w:val="Normal"/>
    <w:next w:val="Normal"/>
    <w:link w:val="IntenseQuoteChar"/>
    <w:uiPriority w:val="30"/>
    <w:qFormat/>
    <w:rsid w:val="00987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2EB"/>
    <w:rPr>
      <w:i/>
      <w:iCs/>
      <w:color w:val="0F4761" w:themeColor="accent1" w:themeShade="BF"/>
    </w:rPr>
  </w:style>
  <w:style w:type="character" w:styleId="IntenseReference">
    <w:name w:val="Intense Reference"/>
    <w:basedOn w:val="DefaultParagraphFont"/>
    <w:uiPriority w:val="32"/>
    <w:qFormat/>
    <w:rsid w:val="009872EB"/>
    <w:rPr>
      <w:b/>
      <w:bCs/>
      <w:smallCaps/>
      <w:color w:val="0F4761" w:themeColor="accent1" w:themeShade="BF"/>
      <w:spacing w:val="5"/>
    </w:rPr>
  </w:style>
  <w:style w:type="paragraph" w:customStyle="1" w:styleId="p1">
    <w:name w:val="p1"/>
    <w:basedOn w:val="Normal"/>
    <w:rsid w:val="009872EB"/>
    <w:pPr>
      <w:spacing w:before="100" w:beforeAutospacing="1" w:after="100" w:afterAutospacing="1" w:line="240" w:lineRule="auto"/>
      <w:ind w:left="0" w:firstLine="0"/>
    </w:pPr>
    <w:rPr>
      <w:rFonts w:ascii="Times New Roman" w:eastAsia="Times New Roman" w:hAnsi="Times New Roman"/>
      <w:color w:val="auto"/>
      <w:kern w:val="0"/>
      <w:sz w:val="24"/>
      <w:lang w:val="en-IN" w:eastAsia="en-GB"/>
      <w14:ligatures w14:val="none"/>
    </w:rPr>
  </w:style>
  <w:style w:type="character" w:customStyle="1" w:styleId="s1">
    <w:name w:val="s1"/>
    <w:basedOn w:val="DefaultParagraphFont"/>
    <w:rsid w:val="009872EB"/>
  </w:style>
  <w:style w:type="paragraph" w:customStyle="1" w:styleId="p2">
    <w:name w:val="p2"/>
    <w:basedOn w:val="Normal"/>
    <w:rsid w:val="009872EB"/>
    <w:pPr>
      <w:spacing w:before="100" w:beforeAutospacing="1" w:after="100" w:afterAutospacing="1" w:line="240" w:lineRule="auto"/>
      <w:ind w:left="0" w:firstLine="0"/>
    </w:pPr>
    <w:rPr>
      <w:rFonts w:ascii="Times New Roman" w:eastAsia="Times New Roman" w:hAnsi="Times New Roman"/>
      <w:color w:val="auto"/>
      <w:kern w:val="0"/>
      <w:sz w:val="24"/>
      <w:lang w:val="en-I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1</cp:revision>
  <dcterms:created xsi:type="dcterms:W3CDTF">2025-09-01T04:57:00Z</dcterms:created>
  <dcterms:modified xsi:type="dcterms:W3CDTF">2025-09-01T05:07:00Z</dcterms:modified>
</cp:coreProperties>
</file>