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93D" w:rsidRDefault="00E9193D">
      <w:pPr>
        <w:pStyle w:val="Textoindependiente"/>
        <w:spacing w:before="7"/>
        <w:ind w:left="0" w:firstLine="0"/>
        <w:rPr>
          <w:rFonts w:ascii="Times New Roman"/>
          <w:sz w:val="27"/>
        </w:rPr>
      </w:pPr>
    </w:p>
    <w:p w:rsidR="00E9193D" w:rsidRDefault="002864DF">
      <w:pPr>
        <w:spacing w:before="48"/>
        <w:ind w:left="1985" w:right="2169"/>
        <w:jc w:val="center"/>
        <w:rPr>
          <w:rFonts w:ascii="Trebuchet MS" w:hAnsi="Trebuchet MS"/>
          <w:b/>
          <w:sz w:val="28"/>
        </w:rPr>
      </w:pPr>
      <w:r>
        <w:rPr>
          <w:noProof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6172200</wp:posOffset>
            </wp:positionH>
            <wp:positionV relativeFrom="paragraph">
              <wp:posOffset>-205415</wp:posOffset>
            </wp:positionV>
            <wp:extent cx="1132204" cy="114680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204" cy="114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8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-201605</wp:posOffset>
            </wp:positionV>
            <wp:extent cx="1199514" cy="119951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4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sz w:val="28"/>
        </w:rPr>
        <w:t>UNIVERSIDAD TECNOLÓGICA DE PANAMA</w:t>
      </w:r>
    </w:p>
    <w:p w:rsidR="00E9193D" w:rsidRDefault="002864DF">
      <w:pPr>
        <w:pStyle w:val="Ttulo1"/>
        <w:spacing w:before="64"/>
      </w:pPr>
      <w:r>
        <w:t>CENTRO REGIONAL DE CHIRIQUÍ</w:t>
      </w:r>
    </w:p>
    <w:p w:rsidR="00E9193D" w:rsidRDefault="002864DF">
      <w:pPr>
        <w:spacing w:before="58"/>
        <w:ind w:left="1994" w:right="2169"/>
        <w:jc w:val="center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z w:val="24"/>
        </w:rPr>
        <w:t>FACULTAD DE INGENIERÍA DE SISTEMAS COMPUTACIONALES</w:t>
      </w:r>
    </w:p>
    <w:p w:rsidR="00E9193D" w:rsidRDefault="002864DF">
      <w:pPr>
        <w:pStyle w:val="Textoindependiente"/>
        <w:spacing w:before="60"/>
        <w:ind w:left="1990" w:right="2169" w:firstLine="0"/>
        <w:jc w:val="center"/>
      </w:pPr>
      <w:r>
        <w:t>Semestral Ingeniería de Software II 0753</w:t>
      </w:r>
    </w:p>
    <w:p w:rsidR="00E9193D" w:rsidRDefault="00E9193D">
      <w:pPr>
        <w:pStyle w:val="Textoindependiente"/>
        <w:spacing w:before="2"/>
        <w:ind w:left="0" w:firstLine="0"/>
      </w:pPr>
    </w:p>
    <w:p w:rsidR="00E9193D" w:rsidRDefault="002864DF">
      <w:pPr>
        <w:ind w:right="814"/>
        <w:jc w:val="right"/>
        <w:rPr>
          <w:rFonts w:ascii="Trebuchet MS"/>
          <w:b/>
        </w:rPr>
      </w:pPr>
      <w:r>
        <w:rPr>
          <w:w w:val="85"/>
        </w:rPr>
        <w:t>Fecha</w:t>
      </w:r>
      <w:r>
        <w:rPr>
          <w:rFonts w:ascii="Trebuchet MS"/>
          <w:b/>
          <w:w w:val="85"/>
        </w:rPr>
        <w:t>.</w:t>
      </w:r>
      <w:r>
        <w:rPr>
          <w:rFonts w:ascii="Trebuchet MS"/>
          <w:b/>
          <w:spacing w:val="41"/>
          <w:w w:val="85"/>
        </w:rPr>
        <w:t xml:space="preserve"> </w:t>
      </w:r>
      <w:r>
        <w:rPr>
          <w:rFonts w:ascii="Trebuchet MS"/>
          <w:b/>
          <w:w w:val="85"/>
        </w:rPr>
        <w:t>07/29/2019</w:t>
      </w:r>
    </w:p>
    <w:p w:rsidR="00E9193D" w:rsidRDefault="00E9193D">
      <w:pPr>
        <w:pStyle w:val="Textoindependiente"/>
        <w:spacing w:before="8"/>
        <w:ind w:left="0" w:firstLine="0"/>
        <w:rPr>
          <w:rFonts w:ascii="Trebuchet MS"/>
          <w:b/>
          <w:sz w:val="16"/>
        </w:rPr>
      </w:pPr>
    </w:p>
    <w:p w:rsidR="00E9193D" w:rsidRDefault="002864DF">
      <w:pPr>
        <w:pStyle w:val="Textoindependiente"/>
        <w:tabs>
          <w:tab w:val="left" w:pos="4169"/>
          <w:tab w:val="left" w:pos="4628"/>
          <w:tab w:val="left" w:pos="7093"/>
          <w:tab w:val="left" w:pos="7354"/>
          <w:tab w:val="left" w:pos="9862"/>
        </w:tabs>
        <w:spacing w:before="59"/>
        <w:ind w:left="640" w:firstLine="0"/>
      </w:pPr>
      <w:r>
        <w:t>Nombre</w:t>
      </w:r>
      <w:r w:rsidR="00760143">
        <w:t xml:space="preserve">: </w:t>
      </w:r>
      <w:r w:rsidR="00760143" w:rsidRPr="00760143">
        <w:rPr>
          <w:u w:val="single"/>
        </w:rPr>
        <w:t xml:space="preserve">Karolyn Castillo, Hugo </w:t>
      </w:r>
      <w:proofErr w:type="spellStart"/>
      <w:r w:rsidR="00760143" w:rsidRPr="00760143">
        <w:rPr>
          <w:u w:val="single"/>
        </w:rPr>
        <w:t>Binns</w:t>
      </w:r>
      <w:proofErr w:type="spellEnd"/>
      <w:r>
        <w:tab/>
      </w:r>
      <w:r>
        <w:rPr>
          <w:w w:val="95"/>
        </w:rPr>
        <w:t>Cédula:</w:t>
      </w:r>
      <w:r>
        <w:rPr>
          <w:w w:val="95"/>
          <w:u w:val="single"/>
        </w:rPr>
        <w:t xml:space="preserve"> </w:t>
      </w:r>
      <w:r w:rsidR="00760143">
        <w:rPr>
          <w:w w:val="95"/>
          <w:u w:val="single"/>
        </w:rPr>
        <w:t>4-796-855</w:t>
      </w:r>
      <w:r w:rsidR="003A5A71">
        <w:rPr>
          <w:w w:val="95"/>
          <w:u w:val="single"/>
        </w:rPr>
        <w:t>, 4-794</w:t>
      </w:r>
      <w:r w:rsidR="00B64FC1">
        <w:rPr>
          <w:w w:val="95"/>
          <w:u w:val="single"/>
        </w:rPr>
        <w:t>-8-</w:t>
      </w:r>
      <w:r w:rsidR="005C34A1">
        <w:rPr>
          <w:w w:val="95"/>
          <w:u w:val="single"/>
        </w:rPr>
        <w:t>1483</w:t>
      </w:r>
      <w:r w:rsidR="005C34A1">
        <w:rPr>
          <w:w w:val="95"/>
        </w:rPr>
        <w:t xml:space="preserve"> Puntos</w:t>
      </w:r>
      <w:r>
        <w:rPr>
          <w:spacing w:val="-20"/>
          <w:w w:val="95"/>
        </w:rPr>
        <w:t xml:space="preserve"> </w:t>
      </w:r>
      <w:r>
        <w:rPr>
          <w:w w:val="95"/>
        </w:rPr>
        <w:t>obtenidos:</w:t>
      </w:r>
      <w:r>
        <w:rPr>
          <w:w w:val="95"/>
          <w:u w:val="single"/>
        </w:rPr>
        <w:t xml:space="preserve"> </w:t>
      </w:r>
      <w:r>
        <w:rPr>
          <w:w w:val="95"/>
          <w:u w:val="single"/>
        </w:rPr>
        <w:tab/>
      </w:r>
      <w:r>
        <w:t>_</w:t>
      </w:r>
    </w:p>
    <w:p w:rsidR="00E9193D" w:rsidRDefault="00E9193D">
      <w:pPr>
        <w:pStyle w:val="Textoindependiente"/>
        <w:spacing w:before="1"/>
        <w:ind w:left="0" w:firstLine="0"/>
        <w:rPr>
          <w:sz w:val="17"/>
        </w:rPr>
      </w:pPr>
    </w:p>
    <w:p w:rsidR="00E9193D" w:rsidRDefault="002864DF">
      <w:pPr>
        <w:pStyle w:val="Textoindependiente"/>
        <w:tabs>
          <w:tab w:val="left" w:pos="3013"/>
        </w:tabs>
        <w:spacing w:before="59"/>
        <w:ind w:left="640" w:firstLine="0"/>
      </w:pPr>
      <w:r>
        <w:rPr>
          <w:w w:val="90"/>
        </w:rPr>
        <w:t>Profesor:</w:t>
      </w:r>
      <w:r>
        <w:rPr>
          <w:spacing w:val="-17"/>
          <w:w w:val="90"/>
        </w:rPr>
        <w:t xml:space="preserve"> </w:t>
      </w:r>
      <w:r>
        <w:rPr>
          <w:w w:val="90"/>
        </w:rPr>
        <w:t>Juan</w:t>
      </w:r>
      <w:r>
        <w:rPr>
          <w:spacing w:val="-17"/>
          <w:w w:val="90"/>
        </w:rPr>
        <w:t xml:space="preserve"> </w:t>
      </w:r>
      <w:r>
        <w:rPr>
          <w:w w:val="90"/>
        </w:rPr>
        <w:t>Saldaña.</w:t>
      </w:r>
      <w:r>
        <w:rPr>
          <w:w w:val="90"/>
        </w:rPr>
        <w:tab/>
      </w:r>
      <w:r>
        <w:t>Total: 100</w:t>
      </w:r>
      <w:r>
        <w:rPr>
          <w:spacing w:val="-28"/>
        </w:rPr>
        <w:t xml:space="preserve"> </w:t>
      </w:r>
      <w:r>
        <w:t>puntos</w:t>
      </w:r>
    </w:p>
    <w:p w:rsidR="00E9193D" w:rsidRDefault="00E9193D">
      <w:pPr>
        <w:pStyle w:val="Textoindependiente"/>
        <w:spacing w:before="4"/>
        <w:ind w:left="0" w:firstLine="0"/>
        <w:rPr>
          <w:sz w:val="17"/>
        </w:rPr>
      </w:pPr>
    </w:p>
    <w:p w:rsidR="00E9193D" w:rsidRDefault="002864DF">
      <w:pPr>
        <w:spacing w:before="59"/>
        <w:ind w:left="3429"/>
        <w:rPr>
          <w:rFonts w:ascii="Trebuchet MS" w:hAnsi="Trebuchet MS"/>
          <w:b/>
        </w:rPr>
      </w:pPr>
      <w:r>
        <w:rPr>
          <w:rFonts w:ascii="Trebuchet MS" w:hAnsi="Trebuchet MS"/>
          <w:b/>
        </w:rPr>
        <w:t>PROYECTO DE INGENIERÍA DE SOFTWARE</w:t>
      </w:r>
    </w:p>
    <w:p w:rsidR="00E9193D" w:rsidRDefault="002864DF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spacing w:before="133"/>
        <w:jc w:val="left"/>
      </w:pPr>
      <w:r>
        <w:t>Requerimientos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t>Definición general del</w:t>
      </w:r>
      <w:r>
        <w:rPr>
          <w:spacing w:val="-43"/>
        </w:rPr>
        <w:t xml:space="preserve"> </w:t>
      </w:r>
      <w:r>
        <w:t>sistema</w:t>
      </w:r>
    </w:p>
    <w:p w:rsidR="00F4681D" w:rsidRDefault="000427F0" w:rsidP="000427F0">
      <w:pPr>
        <w:pStyle w:val="Prrafodelista"/>
        <w:tabs>
          <w:tab w:val="left" w:pos="1633"/>
        </w:tabs>
        <w:ind w:firstLine="0"/>
        <w:jc w:val="both"/>
      </w:pPr>
      <w:r>
        <w:t xml:space="preserve">Es un sistema para el encendido o apagado del aire acondicionado determinado por la detección de movimiento en una habitación. Al PIR detectar un movimiento envía una señal al </w:t>
      </w:r>
      <w:proofErr w:type="spellStart"/>
      <w:r w:rsidR="00AA29D3">
        <w:t>NodeMCU</w:t>
      </w:r>
      <w:proofErr w:type="spellEnd"/>
      <w:r>
        <w:t xml:space="preserve"> quien pasara la información al IR el cual encenderá el aire acondicionado y lo apagara cuando el PIR no detecte ningún movimiento. </w:t>
      </w:r>
    </w:p>
    <w:p w:rsidR="00E9193D" w:rsidRPr="00760143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rPr>
          <w:w w:val="95"/>
        </w:rPr>
        <w:t>Caso de</w:t>
      </w:r>
      <w:r>
        <w:rPr>
          <w:spacing w:val="-21"/>
          <w:w w:val="95"/>
        </w:rPr>
        <w:t xml:space="preserve"> </w:t>
      </w:r>
      <w:r>
        <w:rPr>
          <w:w w:val="95"/>
        </w:rPr>
        <w:t>Uso</w:t>
      </w:r>
    </w:p>
    <w:p w:rsidR="00760143" w:rsidRPr="00B978F8" w:rsidRDefault="00E83F04" w:rsidP="00760143">
      <w:pPr>
        <w:pStyle w:val="Prrafodelista"/>
        <w:tabs>
          <w:tab w:val="left" w:pos="1633"/>
        </w:tabs>
        <w:ind w:firstLine="0"/>
      </w:pPr>
      <w:r>
        <w:rPr>
          <w:noProof/>
        </w:rPr>
        <w:drawing>
          <wp:inline distT="0" distB="0" distL="0" distR="0" wp14:anchorId="54C37E74" wp14:editId="0AF21058">
            <wp:extent cx="5672260" cy="31726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648" cy="321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F8" w:rsidRDefault="00B978F8" w:rsidP="00B978F8">
      <w:pPr>
        <w:pStyle w:val="Prrafodelista"/>
        <w:tabs>
          <w:tab w:val="left" w:pos="1633"/>
        </w:tabs>
        <w:ind w:firstLine="0"/>
        <w:jc w:val="right"/>
      </w:pPr>
    </w:p>
    <w:p w:rsidR="00760143" w:rsidRDefault="00760143" w:rsidP="00B978F8">
      <w:pPr>
        <w:pStyle w:val="Prrafodelista"/>
        <w:tabs>
          <w:tab w:val="left" w:pos="1633"/>
        </w:tabs>
        <w:ind w:firstLine="0"/>
        <w:jc w:val="right"/>
      </w:pPr>
    </w:p>
    <w:p w:rsidR="00760143" w:rsidRDefault="00760143" w:rsidP="00B978F8">
      <w:pPr>
        <w:pStyle w:val="Prrafodelista"/>
        <w:tabs>
          <w:tab w:val="left" w:pos="1633"/>
        </w:tabs>
        <w:ind w:firstLine="0"/>
        <w:jc w:val="right"/>
      </w:pPr>
    </w:p>
    <w:p w:rsidR="00760143" w:rsidRDefault="00760143" w:rsidP="00B978F8">
      <w:pPr>
        <w:pStyle w:val="Prrafodelista"/>
        <w:tabs>
          <w:tab w:val="left" w:pos="1633"/>
        </w:tabs>
        <w:ind w:firstLine="0"/>
        <w:jc w:val="right"/>
      </w:pPr>
    </w:p>
    <w:p w:rsidR="00760143" w:rsidRDefault="00760143" w:rsidP="00B978F8">
      <w:pPr>
        <w:pStyle w:val="Prrafodelista"/>
        <w:tabs>
          <w:tab w:val="left" w:pos="1633"/>
        </w:tabs>
        <w:ind w:firstLine="0"/>
        <w:jc w:val="right"/>
      </w:pPr>
    </w:p>
    <w:p w:rsidR="00760143" w:rsidRDefault="00760143" w:rsidP="00B978F8">
      <w:pPr>
        <w:pStyle w:val="Prrafodelista"/>
        <w:tabs>
          <w:tab w:val="left" w:pos="1633"/>
        </w:tabs>
        <w:ind w:firstLine="0"/>
        <w:jc w:val="right"/>
      </w:pPr>
    </w:p>
    <w:p w:rsidR="00831BEA" w:rsidRDefault="00831BEA" w:rsidP="00B978F8">
      <w:pPr>
        <w:pStyle w:val="Prrafodelista"/>
        <w:tabs>
          <w:tab w:val="left" w:pos="1633"/>
        </w:tabs>
        <w:ind w:firstLine="0"/>
        <w:jc w:val="right"/>
      </w:pPr>
    </w:p>
    <w:p w:rsidR="00831BEA" w:rsidRDefault="00831BEA" w:rsidP="00B978F8">
      <w:pPr>
        <w:pStyle w:val="Prrafodelista"/>
        <w:tabs>
          <w:tab w:val="left" w:pos="1633"/>
        </w:tabs>
        <w:ind w:firstLine="0"/>
        <w:jc w:val="right"/>
      </w:pPr>
    </w:p>
    <w:p w:rsidR="00E9193D" w:rsidRDefault="002864DF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ind w:hanging="528"/>
        <w:jc w:val="left"/>
      </w:pPr>
      <w:r>
        <w:lastRenderedPageBreak/>
        <w:t>Diseño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t>Diagrama de</w:t>
      </w:r>
      <w:r>
        <w:rPr>
          <w:spacing w:val="-29"/>
        </w:rPr>
        <w:t xml:space="preserve"> </w:t>
      </w:r>
      <w:r>
        <w:t>Clase</w:t>
      </w:r>
    </w:p>
    <w:p w:rsidR="00760143" w:rsidRDefault="00C12899" w:rsidP="00760143">
      <w:pPr>
        <w:pStyle w:val="Prrafodelista"/>
        <w:tabs>
          <w:tab w:val="left" w:pos="1633"/>
        </w:tabs>
        <w:ind w:firstLine="0"/>
      </w:pPr>
      <w:r>
        <w:rPr>
          <w:noProof/>
        </w:rPr>
        <w:drawing>
          <wp:inline distT="0" distB="0" distL="0" distR="0" wp14:anchorId="71E1B698" wp14:editId="4B77BBF8">
            <wp:extent cx="5381625" cy="85704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542" cy="8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  <w:spacing w:before="136"/>
      </w:pPr>
      <w:r>
        <w:t>Diagrama de</w:t>
      </w:r>
      <w:r>
        <w:rPr>
          <w:spacing w:val="-30"/>
        </w:rPr>
        <w:t xml:space="preserve"> </w:t>
      </w:r>
      <w:r>
        <w:t>Secuencia</w:t>
      </w:r>
    </w:p>
    <w:p w:rsidR="00760143" w:rsidRDefault="003D762C" w:rsidP="00760143">
      <w:pPr>
        <w:pStyle w:val="Prrafodelista"/>
        <w:tabs>
          <w:tab w:val="left" w:pos="1633"/>
        </w:tabs>
        <w:spacing w:before="136"/>
        <w:ind w:firstLine="0"/>
      </w:pPr>
      <w:r>
        <w:rPr>
          <w:noProof/>
        </w:rPr>
        <w:drawing>
          <wp:inline distT="0" distB="0" distL="0" distR="0" wp14:anchorId="11A59273" wp14:editId="56E8E2B3">
            <wp:extent cx="5852160" cy="199362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047" cy="20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  <w:spacing w:before="139"/>
      </w:pPr>
      <w:r>
        <w:t>Diseño</w:t>
      </w:r>
      <w:r>
        <w:rPr>
          <w:spacing w:val="-17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circuito</w:t>
      </w:r>
      <w:r>
        <w:rPr>
          <w:spacing w:val="-14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instrucciones</w:t>
      </w:r>
      <w:r>
        <w:rPr>
          <w:spacing w:val="-15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conexión</w:t>
      </w:r>
    </w:p>
    <w:p w:rsidR="00D51B1E" w:rsidRDefault="002864DF" w:rsidP="00D51B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3792220</wp:posOffset>
                </wp:positionH>
                <wp:positionV relativeFrom="paragraph">
                  <wp:posOffset>392430</wp:posOffset>
                </wp:positionV>
                <wp:extent cx="2711450" cy="1250950"/>
                <wp:effectExtent l="22225" t="22860" r="19050" b="2159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1450" cy="125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1B1E" w:rsidRPr="00EE7095" w:rsidRDefault="00D51B1E" w:rsidP="00D51B1E">
                            <w:pPr>
                              <w:pStyle w:val="Prrafodelista"/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0" w:after="160" w:line="259" w:lineRule="auto"/>
                              <w:contextualSpacing/>
                              <w:rPr>
                                <w:b/>
                              </w:rPr>
                            </w:pPr>
                            <w:proofErr w:type="spellStart"/>
                            <w:r w:rsidRPr="00EE7095">
                              <w:rPr>
                                <w:b/>
                              </w:rPr>
                              <w:t>Protoboard</w:t>
                            </w:r>
                            <w:proofErr w:type="spellEnd"/>
                          </w:p>
                          <w:p w:rsidR="00D51B1E" w:rsidRPr="00EE7095" w:rsidRDefault="00D51B1E" w:rsidP="00D51B1E">
                            <w:pPr>
                              <w:pStyle w:val="Prrafodelista"/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0" w:after="160" w:line="259" w:lineRule="auto"/>
                              <w:contextualSpacing/>
                              <w:rPr>
                                <w:b/>
                              </w:rPr>
                            </w:pPr>
                            <w:proofErr w:type="spellStart"/>
                            <w:r w:rsidRPr="00EE7095">
                              <w:rPr>
                                <w:b/>
                              </w:rPr>
                              <w:t>NodeMCU</w:t>
                            </w:r>
                            <w:proofErr w:type="spellEnd"/>
                          </w:p>
                          <w:p w:rsidR="00D51B1E" w:rsidRPr="00EE7095" w:rsidRDefault="00D51B1E" w:rsidP="00D51B1E">
                            <w:pPr>
                              <w:pStyle w:val="Prrafodelista"/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0" w:after="160" w:line="259" w:lineRule="auto"/>
                              <w:contextualSpacing/>
                              <w:rPr>
                                <w:b/>
                              </w:rPr>
                            </w:pPr>
                            <w:r w:rsidRPr="00EE7095">
                              <w:rPr>
                                <w:b/>
                              </w:rPr>
                              <w:t>PIR</w:t>
                            </w:r>
                          </w:p>
                          <w:p w:rsidR="00D51B1E" w:rsidRPr="00EE7095" w:rsidRDefault="00D51B1E" w:rsidP="00D51B1E">
                            <w:pPr>
                              <w:pStyle w:val="Prrafodelista"/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0" w:after="160" w:line="259" w:lineRule="auto"/>
                              <w:contextualSpacing/>
                              <w:rPr>
                                <w:b/>
                              </w:rPr>
                            </w:pPr>
                            <w:r w:rsidRPr="00EE7095">
                              <w:rPr>
                                <w:b/>
                              </w:rPr>
                              <w:t>Transmisor infrarrojo KY-005</w:t>
                            </w:r>
                          </w:p>
                          <w:p w:rsidR="00D51B1E" w:rsidRPr="00EE7095" w:rsidRDefault="00D51B1E" w:rsidP="00D51B1E">
                            <w:pPr>
                              <w:pStyle w:val="Prrafodelista"/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0" w:after="160" w:line="259" w:lineRule="auto"/>
                              <w:contextualSpacing/>
                              <w:rPr>
                                <w:b/>
                              </w:rPr>
                            </w:pPr>
                            <w:r w:rsidRPr="00EE7095">
                              <w:rPr>
                                <w:b/>
                              </w:rPr>
                              <w:t>LED</w:t>
                            </w:r>
                          </w:p>
                          <w:p w:rsidR="00D51B1E" w:rsidRPr="00EE7095" w:rsidRDefault="00D51B1E" w:rsidP="00D51B1E">
                            <w:pPr>
                              <w:pStyle w:val="Prrafodelista"/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0" w:after="160" w:line="259" w:lineRule="auto"/>
                              <w:contextualSpacing/>
                              <w:rPr>
                                <w:b/>
                              </w:rPr>
                            </w:pPr>
                            <w:r w:rsidRPr="00EE7095">
                              <w:rPr>
                                <w:b/>
                              </w:rPr>
                              <w:t>Resistencia de 220</w:t>
                            </w:r>
                            <w:r w:rsidRPr="00EE7095">
                              <w:rPr>
                                <w:rFonts w:cstheme="minorHAnsi"/>
                                <w:b/>
                              </w:rPr>
                              <w:t>Ω</w:t>
                            </w:r>
                          </w:p>
                          <w:p w:rsidR="00D51B1E" w:rsidRPr="00EE7095" w:rsidRDefault="00D51B1E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98.6pt;margin-top:30.9pt;width:213.5pt;height:98.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" strokecolor="black [3213]" strokeweight="2.25pt">
                <v:textbox>
                  <w:txbxContent>
                    <w:p w:rsidR="00D51B1E" w:rsidRPr="00EE7095" w:rsidRDefault="00D51B1E" w:rsidP="00D51B1E">
                      <w:pPr>
                        <w:pStyle w:val="Prrafodelista"/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0" w:after="160" w:line="259" w:lineRule="auto"/>
                        <w:contextualSpacing/>
                        <w:rPr>
                          <w:b/>
                        </w:rPr>
                      </w:pPr>
                      <w:proofErr w:type="spellStart"/>
                      <w:r w:rsidRPr="00EE7095">
                        <w:rPr>
                          <w:b/>
                        </w:rPr>
                        <w:t>Protoboard</w:t>
                      </w:r>
                      <w:proofErr w:type="spellEnd"/>
                    </w:p>
                    <w:p w:rsidR="00D51B1E" w:rsidRPr="00EE7095" w:rsidRDefault="00D51B1E" w:rsidP="00D51B1E">
                      <w:pPr>
                        <w:pStyle w:val="Prrafodelista"/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0" w:after="160" w:line="259" w:lineRule="auto"/>
                        <w:contextualSpacing/>
                        <w:rPr>
                          <w:b/>
                        </w:rPr>
                      </w:pPr>
                      <w:proofErr w:type="spellStart"/>
                      <w:r w:rsidRPr="00EE7095">
                        <w:rPr>
                          <w:b/>
                        </w:rPr>
                        <w:t>NodeMCU</w:t>
                      </w:r>
                      <w:proofErr w:type="spellEnd"/>
                    </w:p>
                    <w:p w:rsidR="00D51B1E" w:rsidRPr="00EE7095" w:rsidRDefault="00D51B1E" w:rsidP="00D51B1E">
                      <w:pPr>
                        <w:pStyle w:val="Prrafodelista"/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0" w:after="160" w:line="259" w:lineRule="auto"/>
                        <w:contextualSpacing/>
                        <w:rPr>
                          <w:b/>
                        </w:rPr>
                      </w:pPr>
                      <w:r w:rsidRPr="00EE7095">
                        <w:rPr>
                          <w:b/>
                        </w:rPr>
                        <w:t>PIR</w:t>
                      </w:r>
                    </w:p>
                    <w:p w:rsidR="00D51B1E" w:rsidRPr="00EE7095" w:rsidRDefault="00D51B1E" w:rsidP="00D51B1E">
                      <w:pPr>
                        <w:pStyle w:val="Prrafodelista"/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0" w:after="160" w:line="259" w:lineRule="auto"/>
                        <w:contextualSpacing/>
                        <w:rPr>
                          <w:b/>
                        </w:rPr>
                      </w:pPr>
                      <w:r w:rsidRPr="00EE7095">
                        <w:rPr>
                          <w:b/>
                        </w:rPr>
                        <w:t>Transmisor infrarrojo KY-005</w:t>
                      </w:r>
                    </w:p>
                    <w:p w:rsidR="00D51B1E" w:rsidRPr="00EE7095" w:rsidRDefault="00D51B1E" w:rsidP="00D51B1E">
                      <w:pPr>
                        <w:pStyle w:val="Prrafodelista"/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0" w:after="160" w:line="259" w:lineRule="auto"/>
                        <w:contextualSpacing/>
                        <w:rPr>
                          <w:b/>
                        </w:rPr>
                      </w:pPr>
                      <w:r w:rsidRPr="00EE7095">
                        <w:rPr>
                          <w:b/>
                        </w:rPr>
                        <w:t>LED</w:t>
                      </w:r>
                    </w:p>
                    <w:p w:rsidR="00D51B1E" w:rsidRPr="00EE7095" w:rsidRDefault="00D51B1E" w:rsidP="00D51B1E">
                      <w:pPr>
                        <w:pStyle w:val="Prrafodelista"/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0" w:after="160" w:line="259" w:lineRule="auto"/>
                        <w:contextualSpacing/>
                        <w:rPr>
                          <w:b/>
                        </w:rPr>
                      </w:pPr>
                      <w:r w:rsidRPr="00EE7095">
                        <w:rPr>
                          <w:b/>
                        </w:rPr>
                        <w:t>Resistencia de 220</w:t>
                      </w:r>
                      <w:r w:rsidRPr="00EE7095">
                        <w:rPr>
                          <w:rFonts w:cstheme="minorHAnsi"/>
                          <w:b/>
                        </w:rPr>
                        <w:t>Ω</w:t>
                      </w:r>
                    </w:p>
                    <w:p w:rsidR="00D51B1E" w:rsidRPr="00EE7095" w:rsidRDefault="00D51B1E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699770</wp:posOffset>
                </wp:positionH>
                <wp:positionV relativeFrom="paragraph">
                  <wp:posOffset>1795145</wp:posOffset>
                </wp:positionV>
                <wp:extent cx="381000" cy="361950"/>
                <wp:effectExtent l="0" t="0" r="0" b="0"/>
                <wp:wrapNone/>
                <wp:docPr id="39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1B1E" w:rsidRPr="00BC621E" w:rsidRDefault="00D51B1E" w:rsidP="00D51B1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" o:spid="_x0000_s1027" type="#_x0000_t202" style="position:absolute;margin-left:55.1pt;margin-top:141.35pt;width:30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" filled="f" stroked="f" strokeweight=".5pt">
                <v:textbox>
                  <w:txbxContent>
                    <w:p w:rsidR="00D51B1E" w:rsidRPr="00BC621E" w:rsidRDefault="00D51B1E" w:rsidP="00D51B1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1419225</wp:posOffset>
                </wp:positionV>
                <wp:extent cx="381000" cy="361950"/>
                <wp:effectExtent l="0" t="0" r="0" b="0"/>
                <wp:wrapNone/>
                <wp:docPr id="38" name="Cuadro de tex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1B1E" w:rsidRPr="00BC621E" w:rsidRDefault="00D51B1E" w:rsidP="00D51B1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" o:spid="_x0000_s1028" type="#_x0000_t202" style="position:absolute;margin-left:109pt;margin-top:111.75pt;width:30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" filled="f" stroked="f" strokeweight=".5pt">
                <v:textbox>
                  <w:txbxContent>
                    <w:p w:rsidR="00D51B1E" w:rsidRPr="00BC621E" w:rsidRDefault="00D51B1E" w:rsidP="00D51B1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2297430</wp:posOffset>
                </wp:positionH>
                <wp:positionV relativeFrom="paragraph">
                  <wp:posOffset>963295</wp:posOffset>
                </wp:positionV>
                <wp:extent cx="381000" cy="361950"/>
                <wp:effectExtent l="0" t="0" r="0" b="0"/>
                <wp:wrapNone/>
                <wp:docPr id="37" name="Cuadro de tex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1B1E" w:rsidRPr="00BC621E" w:rsidRDefault="00D51B1E" w:rsidP="00D51B1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" o:spid="_x0000_s1029" type="#_x0000_t202" style="position:absolute;margin-left:180.9pt;margin-top:75.85pt;width:30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" filled="f" stroked="f" strokeweight=".5pt">
                <v:textbox>
                  <w:txbxContent>
                    <w:p w:rsidR="00D51B1E" w:rsidRPr="00BC621E" w:rsidRDefault="00D51B1E" w:rsidP="00D51B1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2959735</wp:posOffset>
                </wp:positionV>
                <wp:extent cx="381000" cy="361950"/>
                <wp:effectExtent l="0" t="0" r="0" b="0"/>
                <wp:wrapNone/>
                <wp:docPr id="36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1B1E" w:rsidRPr="00BC621E" w:rsidRDefault="00D51B1E" w:rsidP="00D51B1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30" type="#_x0000_t202" style="position:absolute;margin-left:181.5pt;margin-top:233.05pt;width:30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" filled="f" stroked="f" strokeweight=".5pt">
                <v:textbox>
                  <w:txbxContent>
                    <w:p w:rsidR="00D51B1E" w:rsidRPr="00BC621E" w:rsidRDefault="00D51B1E" w:rsidP="00D51B1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982345</wp:posOffset>
                </wp:positionH>
                <wp:positionV relativeFrom="paragraph">
                  <wp:posOffset>1215390</wp:posOffset>
                </wp:positionV>
                <wp:extent cx="381000" cy="361950"/>
                <wp:effectExtent l="0" t="0" r="0" b="0"/>
                <wp:wrapNone/>
                <wp:docPr id="35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1B1E" w:rsidRPr="00BC621E" w:rsidRDefault="00D51B1E" w:rsidP="00D51B1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" o:spid="_x0000_s1031" type="#_x0000_t202" style="position:absolute;margin-left:77.35pt;margin-top:95.7pt;width:30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" filled="f" stroked="f" strokeweight=".5pt">
                <v:textbox>
                  <w:txbxContent>
                    <w:p w:rsidR="00D51B1E" w:rsidRPr="00BC621E" w:rsidRDefault="00D51B1E" w:rsidP="00D51B1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2944495</wp:posOffset>
                </wp:positionH>
                <wp:positionV relativeFrom="paragraph">
                  <wp:posOffset>1377950</wp:posOffset>
                </wp:positionV>
                <wp:extent cx="381000" cy="361950"/>
                <wp:effectExtent l="0" t="0" r="0" b="0"/>
                <wp:wrapNone/>
                <wp:docPr id="34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1B1E" w:rsidRPr="00BC621E" w:rsidRDefault="00D51B1E" w:rsidP="00D51B1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C621E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8" o:spid="_x0000_s1032" type="#_x0000_t202" style="position:absolute;margin-left:231.85pt;margin-top:108.5pt;width:30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" filled="f" stroked="f" strokeweight=".5pt">
                <v:textbox>
                  <w:txbxContent>
                    <w:p w:rsidR="00D51B1E" w:rsidRPr="00BC621E" w:rsidRDefault="00D51B1E" w:rsidP="00D51B1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BC621E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14309">
        <w:t xml:space="preserve">                    </w:t>
      </w:r>
      <w:r w:rsidR="00D51B1E">
        <w:rPr>
          <w:noProof/>
        </w:rPr>
        <w:drawing>
          <wp:inline distT="0" distB="0" distL="0" distR="0" wp14:anchorId="064ECA85" wp14:editId="17BBF3FC">
            <wp:extent cx="2796540" cy="340741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143" w:rsidRDefault="00760143" w:rsidP="00D51B1E">
      <w:pPr>
        <w:tabs>
          <w:tab w:val="left" w:pos="1633"/>
        </w:tabs>
        <w:spacing w:before="139"/>
      </w:pPr>
    </w:p>
    <w:p w:rsidR="00D51B1E" w:rsidRDefault="00D51B1E" w:rsidP="00D51B1E">
      <w:pPr>
        <w:tabs>
          <w:tab w:val="left" w:pos="1633"/>
        </w:tabs>
        <w:spacing w:before="139"/>
      </w:pPr>
    </w:p>
    <w:p w:rsidR="00D51B1E" w:rsidRDefault="00D51B1E" w:rsidP="00D51B1E">
      <w:pPr>
        <w:tabs>
          <w:tab w:val="left" w:pos="1633"/>
        </w:tabs>
        <w:spacing w:before="139"/>
      </w:pPr>
    </w:p>
    <w:p w:rsidR="00D51B1E" w:rsidRDefault="00D51B1E" w:rsidP="00D51B1E">
      <w:pPr>
        <w:tabs>
          <w:tab w:val="left" w:pos="1633"/>
        </w:tabs>
        <w:spacing w:before="139"/>
      </w:pPr>
    </w:p>
    <w:p w:rsidR="00463E1F" w:rsidRDefault="00463E1F" w:rsidP="00D51B1E">
      <w:pPr>
        <w:tabs>
          <w:tab w:val="left" w:pos="1633"/>
        </w:tabs>
        <w:spacing w:before="139"/>
      </w:pPr>
    </w:p>
    <w:p w:rsidR="00463E1F" w:rsidRDefault="00463E1F" w:rsidP="00D51B1E">
      <w:pPr>
        <w:tabs>
          <w:tab w:val="left" w:pos="1633"/>
        </w:tabs>
        <w:spacing w:before="139"/>
      </w:pPr>
    </w:p>
    <w:p w:rsidR="00D51B1E" w:rsidRDefault="00D51B1E" w:rsidP="00D51B1E">
      <w:pPr>
        <w:tabs>
          <w:tab w:val="left" w:pos="1633"/>
        </w:tabs>
        <w:spacing w:before="139"/>
      </w:pPr>
    </w:p>
    <w:p w:rsidR="0070700F" w:rsidRDefault="002864DF" w:rsidP="0070700F">
      <w:pPr>
        <w:pStyle w:val="Prrafodelista"/>
        <w:numPr>
          <w:ilvl w:val="1"/>
          <w:numId w:val="1"/>
        </w:numPr>
        <w:tabs>
          <w:tab w:val="left" w:pos="1633"/>
        </w:tabs>
      </w:pPr>
      <w:r>
        <w:lastRenderedPageBreak/>
        <w:t>Definición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sensores</w:t>
      </w:r>
      <w:r>
        <w:rPr>
          <w:spacing w:val="-12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su</w:t>
      </w:r>
      <w:r>
        <w:rPr>
          <w:spacing w:val="-16"/>
        </w:rPr>
        <w:t xml:space="preserve"> </w:t>
      </w:r>
      <w:r>
        <w:t>funcionalidad</w:t>
      </w:r>
    </w:p>
    <w:p w:rsidR="0070700F" w:rsidRPr="0070700F" w:rsidRDefault="007B645C" w:rsidP="007B645C">
      <w:pPr>
        <w:pStyle w:val="Prrafodelista"/>
        <w:numPr>
          <w:ilvl w:val="0"/>
          <w:numId w:val="3"/>
        </w:numPr>
        <w:tabs>
          <w:tab w:val="left" w:pos="1633"/>
        </w:tabs>
        <w:jc w:val="both"/>
      </w:pPr>
      <w:r w:rsidRPr="007B645C">
        <w:rPr>
          <w:b/>
        </w:rPr>
        <w:t>S</w:t>
      </w:r>
      <w:r w:rsidR="0070700F" w:rsidRPr="007B645C">
        <w:rPr>
          <w:b/>
        </w:rPr>
        <w:t>ensor infrarrojo pasivo (o sensor PIR):</w:t>
      </w:r>
      <w:r w:rsidR="0070700F" w:rsidRPr="0070700F">
        <w:t xml:space="preserve"> es un sensor electrónico que mide la luz infrarroja (IR) radiada de los objetos situados en su campo de visión. Se utilizan principalmente en los detectores de movimiento basados en PIR.</w:t>
      </w:r>
    </w:p>
    <w:p w:rsidR="00EE7095" w:rsidRDefault="007B645C" w:rsidP="00EE7095">
      <w:pPr>
        <w:pStyle w:val="Prrafodelista"/>
        <w:numPr>
          <w:ilvl w:val="0"/>
          <w:numId w:val="3"/>
        </w:numPr>
        <w:jc w:val="both"/>
      </w:pPr>
      <w:proofErr w:type="spellStart"/>
      <w:r w:rsidRPr="007B645C">
        <w:rPr>
          <w:b/>
        </w:rPr>
        <w:t>NodeMCU</w:t>
      </w:r>
      <w:proofErr w:type="spellEnd"/>
      <w:r w:rsidRPr="007B645C">
        <w:rPr>
          <w:b/>
        </w:rPr>
        <w:t>:</w:t>
      </w:r>
      <w:r w:rsidRPr="007B645C">
        <w:t> es una plataforma </w:t>
      </w:r>
      <w:proofErr w:type="spellStart"/>
      <w:r w:rsidR="007211CA">
        <w:fldChar w:fldCharType="begin"/>
      </w:r>
      <w:r w:rsidR="007211CA">
        <w:instrText xml:space="preserve"> HYPERLINK "https://es.wikipedia.org/wiki/IoT" \o "IoT" </w:instrText>
      </w:r>
      <w:r w:rsidR="007211CA">
        <w:fldChar w:fldCharType="separate"/>
      </w:r>
      <w:r w:rsidRPr="007B645C">
        <w:rPr>
          <w:rStyle w:val="Hipervnculo"/>
          <w:color w:val="auto"/>
          <w:u w:val="none"/>
        </w:rPr>
        <w:t>IoT</w:t>
      </w:r>
      <w:proofErr w:type="spellEnd"/>
      <w:r w:rsidR="007211CA">
        <w:rPr>
          <w:rStyle w:val="Hipervnculo"/>
          <w:color w:val="auto"/>
          <w:u w:val="none"/>
        </w:rPr>
        <w:fldChar w:fldCharType="end"/>
      </w:r>
      <w:r w:rsidRPr="007B645C">
        <w:t xml:space="preserve"> de código abierto. Incluye el firmware que se ejecuta en el </w:t>
      </w:r>
      <w:proofErr w:type="spellStart"/>
      <w:r w:rsidRPr="007B645C">
        <w:t>SoC</w:t>
      </w:r>
      <w:proofErr w:type="spellEnd"/>
      <w:r w:rsidRPr="007B645C">
        <w:t xml:space="preserve"> </w:t>
      </w:r>
      <w:proofErr w:type="spellStart"/>
      <w:r w:rsidRPr="007B645C">
        <w:t>Wi</w:t>
      </w:r>
      <w:proofErr w:type="spellEnd"/>
      <w:r w:rsidRPr="007B645C">
        <w:t>-Fi </w:t>
      </w:r>
      <w:hyperlink r:id="rId11" w:tooltip="ESP8266" w:history="1">
        <w:r w:rsidRPr="007B645C">
          <w:rPr>
            <w:rStyle w:val="Hipervnculo"/>
            <w:color w:val="auto"/>
            <w:u w:val="none"/>
          </w:rPr>
          <w:t>ESP8266</w:t>
        </w:r>
      </w:hyperlink>
      <w:r w:rsidRPr="007B645C">
        <w:t> de </w:t>
      </w:r>
      <w:proofErr w:type="spellStart"/>
      <w:r w:rsidRPr="007B645C">
        <w:t>Espressif</w:t>
      </w:r>
      <w:proofErr w:type="spellEnd"/>
      <w:r w:rsidRPr="007B645C">
        <w:t xml:space="preserve"> </w:t>
      </w:r>
      <w:proofErr w:type="spellStart"/>
      <w:r w:rsidRPr="007B645C">
        <w:t>Systems</w:t>
      </w:r>
      <w:proofErr w:type="spellEnd"/>
      <w:r w:rsidRPr="007B645C">
        <w:t> y el hardware que se basa en el módulo ESP-12. El término "</w:t>
      </w:r>
      <w:proofErr w:type="spellStart"/>
      <w:r w:rsidRPr="007B645C">
        <w:t>NodeMCU</w:t>
      </w:r>
      <w:proofErr w:type="spellEnd"/>
      <w:r w:rsidRPr="007B645C">
        <w:t>" se refiere al firmware en lugar de a los kits de desarrollo. El firmware utiliza el lenguaje </w:t>
      </w:r>
      <w:proofErr w:type="spellStart"/>
      <w:r w:rsidR="007211CA">
        <w:fldChar w:fldCharType="begin"/>
      </w:r>
      <w:r w:rsidR="007211CA">
        <w:instrText xml:space="preserve"> HYPERLINK "https://es.wikipedia.org/wiki/Lua" </w:instrText>
      </w:r>
      <w:r w:rsidR="007211CA">
        <w:fldChar w:fldCharType="separate"/>
      </w:r>
      <w:r w:rsidRPr="007B645C">
        <w:rPr>
          <w:rStyle w:val="Hipervnculo"/>
          <w:color w:val="auto"/>
          <w:u w:val="none"/>
        </w:rPr>
        <w:t>Lua</w:t>
      </w:r>
      <w:proofErr w:type="spellEnd"/>
      <w:r w:rsidR="007211CA">
        <w:rPr>
          <w:rStyle w:val="Hipervnculo"/>
          <w:color w:val="auto"/>
          <w:u w:val="none"/>
        </w:rPr>
        <w:fldChar w:fldCharType="end"/>
      </w:r>
      <w:r w:rsidRPr="007B645C">
        <w:t xml:space="preserve">. Se basa en el proyecto </w:t>
      </w:r>
      <w:proofErr w:type="spellStart"/>
      <w:r w:rsidRPr="007B645C">
        <w:t>eLua</w:t>
      </w:r>
      <w:proofErr w:type="spellEnd"/>
      <w:r w:rsidRPr="007B645C">
        <w:t xml:space="preserve"> y se basa en el SDK no operativo de </w:t>
      </w:r>
      <w:proofErr w:type="spellStart"/>
      <w:r w:rsidRPr="007B645C">
        <w:t>Espressif</w:t>
      </w:r>
      <w:proofErr w:type="spellEnd"/>
      <w:r w:rsidRPr="007B645C">
        <w:t xml:space="preserve"> para el ESP8266. Utiliza muchos proyectos de código abierto, como </w:t>
      </w:r>
      <w:proofErr w:type="spellStart"/>
      <w:r w:rsidRPr="007B645C">
        <w:t>lua-cjson</w:t>
      </w:r>
      <w:proofErr w:type="spellEnd"/>
      <w:r w:rsidRPr="007B645C">
        <w:t xml:space="preserve">, y </w:t>
      </w:r>
      <w:proofErr w:type="spellStart"/>
      <w:r w:rsidRPr="007B645C">
        <w:t>spiffs</w:t>
      </w:r>
      <w:proofErr w:type="spellEnd"/>
      <w:r w:rsidRPr="007B645C">
        <w:t>.</w:t>
      </w:r>
    </w:p>
    <w:p w:rsidR="00EE7095" w:rsidRDefault="00EE7095" w:rsidP="00EE7095">
      <w:pPr>
        <w:pStyle w:val="Prrafodelista"/>
        <w:numPr>
          <w:ilvl w:val="0"/>
          <w:numId w:val="3"/>
        </w:numPr>
        <w:jc w:val="both"/>
      </w:pPr>
      <w:r w:rsidRPr="00EE7095">
        <w:rPr>
          <w:b/>
        </w:rPr>
        <w:t>Transmisor infrarrojo KY-005:</w:t>
      </w:r>
      <w:r w:rsidRPr="00EE7095">
        <w:t xml:space="preserve"> Este módulo especialmente diseñado para </w:t>
      </w:r>
      <w:r w:rsidR="00426AFC" w:rsidRPr="00EE7095">
        <w:t xml:space="preserve">Arduino </w:t>
      </w:r>
      <w:r w:rsidR="00426AFC">
        <w:t>permite</w:t>
      </w:r>
      <w:r w:rsidRPr="00EE7095">
        <w:t xml:space="preserve"> </w:t>
      </w:r>
      <w:r>
        <w:t>e</w:t>
      </w:r>
      <w:r w:rsidRPr="00EE7095">
        <w:t>nviar de forma fácil, rápida y precisa una señal producida en un lugar a otro equipo que se encuentre en línea de visión, el receptor de infrarrojos está configurado para recibir, amplificar y de modular la luz del infrarrojo cercano en una señal digital.</w:t>
      </w:r>
    </w:p>
    <w:p w:rsidR="007B645C" w:rsidRPr="00EE7095" w:rsidRDefault="00EE7095" w:rsidP="00EE7095">
      <w:pPr>
        <w:ind w:left="1980"/>
        <w:jc w:val="both"/>
      </w:pPr>
      <w:r w:rsidRPr="00EE7095">
        <w:t>Este emisor de infrarrojos es un pequeño modulo que convierte la energía eléctrica en luz del infrarrojo cercano. También se conoce como diodo emisor de infrarrojos. Su estructura es similar a la de la luz general del diodo emisor, pero hecha de un material semiconductor diferente.</w:t>
      </w:r>
      <w:r>
        <w:t xml:space="preserve"> </w:t>
      </w:r>
      <w:r w:rsidRPr="00EE7095">
        <w:t xml:space="preserve">Este es un módulo muy útil cuando </w:t>
      </w:r>
      <w:r>
        <w:t xml:space="preserve">se </w:t>
      </w:r>
      <w:r w:rsidRPr="00EE7095">
        <w:t xml:space="preserve">quiere controlar cualquier cosa a distancia, ya que usando un módulo transmisor y un receptor de infrarrojos </w:t>
      </w:r>
      <w:r>
        <w:t xml:space="preserve">se </w:t>
      </w:r>
      <w:r w:rsidRPr="00EE7095">
        <w:t>p</w:t>
      </w:r>
      <w:r>
        <w:t>ue</w:t>
      </w:r>
      <w:r w:rsidRPr="00EE7095">
        <w:t>de comunicar cualquier trama de información a un objetivo cercano.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t>Diagrama</w:t>
      </w:r>
      <w:r>
        <w:rPr>
          <w:spacing w:val="-17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manual</w:t>
      </w:r>
      <w:r>
        <w:rPr>
          <w:spacing w:val="-13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Implementación</w:t>
      </w:r>
    </w:p>
    <w:p w:rsidR="00370846" w:rsidRDefault="00370846" w:rsidP="00370846">
      <w:pPr>
        <w:pStyle w:val="Prrafodelista"/>
        <w:numPr>
          <w:ilvl w:val="0"/>
          <w:numId w:val="6"/>
        </w:numPr>
        <w:tabs>
          <w:tab w:val="left" w:pos="1633"/>
        </w:tabs>
      </w:pPr>
      <w:r>
        <w:t xml:space="preserve">Utilizamos un </w:t>
      </w:r>
      <w:proofErr w:type="spellStart"/>
      <w:r>
        <w:t>protoboard</w:t>
      </w:r>
      <w:proofErr w:type="spellEnd"/>
      <w:r>
        <w:t xml:space="preserve"> para hacer las conexiones de nuestro sistema</w:t>
      </w:r>
    </w:p>
    <w:p w:rsidR="00370846" w:rsidRDefault="00FE173E" w:rsidP="00370846">
      <w:pPr>
        <w:pStyle w:val="Prrafodelista"/>
        <w:tabs>
          <w:tab w:val="left" w:pos="1633"/>
        </w:tabs>
        <w:ind w:firstLine="0"/>
        <w:jc w:val="center"/>
      </w:pPr>
      <w:r>
        <w:rPr>
          <w:noProof/>
        </w:rPr>
        <w:drawing>
          <wp:inline distT="0" distB="0" distL="0" distR="0">
            <wp:extent cx="1897380" cy="13862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4" t="35345" r="8609" b="31493"/>
                    <a:stretch/>
                  </pic:blipFill>
                  <pic:spPr bwMode="auto">
                    <a:xfrm>
                      <a:off x="0" y="0"/>
                      <a:ext cx="1901830" cy="138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846" w:rsidRDefault="00370846" w:rsidP="00370846">
      <w:pPr>
        <w:pStyle w:val="Prrafodelista"/>
        <w:numPr>
          <w:ilvl w:val="0"/>
          <w:numId w:val="6"/>
        </w:numPr>
        <w:tabs>
          <w:tab w:val="left" w:pos="1633"/>
        </w:tabs>
      </w:pPr>
      <w:r>
        <w:t xml:space="preserve">Conectamos nuestro </w:t>
      </w:r>
      <w:proofErr w:type="spellStart"/>
      <w:r>
        <w:t>NodeMCU</w:t>
      </w:r>
      <w:proofErr w:type="spellEnd"/>
      <w:r>
        <w:t xml:space="preserve"> al </w:t>
      </w:r>
      <w:proofErr w:type="spellStart"/>
      <w:r>
        <w:t>protoboard</w:t>
      </w:r>
      <w:proofErr w:type="spellEnd"/>
    </w:p>
    <w:p w:rsidR="00370846" w:rsidRDefault="001058BB" w:rsidP="00370846">
      <w:pPr>
        <w:pStyle w:val="Prrafodelista"/>
        <w:tabs>
          <w:tab w:val="left" w:pos="1633"/>
        </w:tabs>
        <w:ind w:firstLine="0"/>
        <w:jc w:val="center"/>
      </w:pPr>
      <w:r>
        <w:rPr>
          <w:noProof/>
        </w:rPr>
        <w:drawing>
          <wp:inline distT="0" distB="0" distL="0" distR="0">
            <wp:extent cx="2255520" cy="16611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9" t="42010" r="10419" b="25394"/>
                    <a:stretch/>
                  </pic:blipFill>
                  <pic:spPr bwMode="auto">
                    <a:xfrm>
                      <a:off x="0" y="0"/>
                      <a:ext cx="2260082" cy="166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846" w:rsidRDefault="00370846" w:rsidP="00370846">
      <w:pPr>
        <w:pStyle w:val="Prrafodelista"/>
        <w:tabs>
          <w:tab w:val="left" w:pos="1633"/>
        </w:tabs>
        <w:ind w:firstLine="0"/>
        <w:jc w:val="center"/>
      </w:pPr>
    </w:p>
    <w:p w:rsidR="00370846" w:rsidRDefault="00370846" w:rsidP="00370846">
      <w:pPr>
        <w:pStyle w:val="Prrafodelista"/>
        <w:tabs>
          <w:tab w:val="left" w:pos="1633"/>
        </w:tabs>
        <w:ind w:firstLine="0"/>
        <w:jc w:val="center"/>
      </w:pPr>
    </w:p>
    <w:p w:rsidR="00370846" w:rsidRDefault="00370846" w:rsidP="00370846">
      <w:pPr>
        <w:pStyle w:val="Prrafodelista"/>
        <w:tabs>
          <w:tab w:val="left" w:pos="1633"/>
        </w:tabs>
        <w:ind w:firstLine="0"/>
        <w:jc w:val="center"/>
      </w:pPr>
    </w:p>
    <w:p w:rsidR="00370846" w:rsidRDefault="00370846" w:rsidP="00370846">
      <w:pPr>
        <w:pStyle w:val="Prrafodelista"/>
        <w:tabs>
          <w:tab w:val="left" w:pos="1633"/>
        </w:tabs>
        <w:ind w:firstLine="0"/>
        <w:jc w:val="center"/>
      </w:pPr>
    </w:p>
    <w:p w:rsidR="00370846" w:rsidRDefault="00370846" w:rsidP="00370846">
      <w:pPr>
        <w:pStyle w:val="Prrafodelista"/>
        <w:tabs>
          <w:tab w:val="left" w:pos="1633"/>
        </w:tabs>
        <w:ind w:firstLine="0"/>
        <w:jc w:val="center"/>
      </w:pPr>
    </w:p>
    <w:p w:rsidR="00370846" w:rsidRDefault="00370846" w:rsidP="00370846">
      <w:pPr>
        <w:pStyle w:val="Prrafodelista"/>
        <w:tabs>
          <w:tab w:val="left" w:pos="1633"/>
        </w:tabs>
        <w:ind w:firstLine="0"/>
        <w:jc w:val="center"/>
      </w:pPr>
    </w:p>
    <w:p w:rsidR="00370846" w:rsidRDefault="00370846" w:rsidP="00370846">
      <w:pPr>
        <w:pStyle w:val="Prrafodelista"/>
        <w:tabs>
          <w:tab w:val="left" w:pos="1633"/>
        </w:tabs>
        <w:ind w:firstLine="0"/>
        <w:jc w:val="center"/>
      </w:pPr>
    </w:p>
    <w:p w:rsidR="00370846" w:rsidRDefault="00370846" w:rsidP="00370846">
      <w:pPr>
        <w:pStyle w:val="Prrafodelista"/>
        <w:numPr>
          <w:ilvl w:val="0"/>
          <w:numId w:val="6"/>
        </w:numPr>
        <w:tabs>
          <w:tab w:val="left" w:pos="1633"/>
        </w:tabs>
        <w:jc w:val="center"/>
      </w:pPr>
      <w:r>
        <w:lastRenderedPageBreak/>
        <w:t xml:space="preserve">Conectamos el pin VU del </w:t>
      </w:r>
      <w:proofErr w:type="spellStart"/>
      <w:r>
        <w:t>NodeMCU</w:t>
      </w:r>
      <w:proofErr w:type="spellEnd"/>
      <w:r>
        <w:t xml:space="preserve"> al </w:t>
      </w:r>
      <w:proofErr w:type="spellStart"/>
      <w:r>
        <w:t>protoboard</w:t>
      </w:r>
      <w:proofErr w:type="spellEnd"/>
      <w:r>
        <w:t xml:space="preserve"> para tener una alimentación de 5V</w:t>
      </w:r>
    </w:p>
    <w:p w:rsidR="00370846" w:rsidRDefault="001058BB" w:rsidP="00370846">
      <w:pPr>
        <w:pStyle w:val="Prrafodelista"/>
        <w:tabs>
          <w:tab w:val="left" w:pos="1633"/>
        </w:tabs>
        <w:ind w:firstLine="0"/>
        <w:jc w:val="center"/>
      </w:pPr>
      <w:r>
        <w:rPr>
          <w:noProof/>
        </w:rPr>
        <w:drawing>
          <wp:inline distT="0" distB="0" distL="0" distR="0">
            <wp:extent cx="1844040" cy="2001541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49" b="24896"/>
                    <a:stretch/>
                  </pic:blipFill>
                  <pic:spPr bwMode="auto">
                    <a:xfrm>
                      <a:off x="0" y="0"/>
                      <a:ext cx="1856506" cy="201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846" w:rsidRDefault="00370846" w:rsidP="00370846">
      <w:pPr>
        <w:pStyle w:val="Prrafodelista"/>
        <w:numPr>
          <w:ilvl w:val="0"/>
          <w:numId w:val="6"/>
        </w:numPr>
        <w:tabs>
          <w:tab w:val="left" w:pos="1633"/>
        </w:tabs>
      </w:pPr>
      <w:r>
        <w:t>Conectamos un LED</w:t>
      </w:r>
      <w:r w:rsidR="00273EAC">
        <w:t xml:space="preserve"> al pin GPIO16 para tener una señal visual de que el PIR fue activado</w:t>
      </w:r>
    </w:p>
    <w:p w:rsidR="001058BB" w:rsidRDefault="001058BB" w:rsidP="00370846">
      <w:pPr>
        <w:pStyle w:val="Prrafodelista"/>
        <w:tabs>
          <w:tab w:val="left" w:pos="1633"/>
        </w:tabs>
        <w:ind w:firstLine="0"/>
        <w:jc w:val="center"/>
      </w:pPr>
      <w:r>
        <w:rPr>
          <w:noProof/>
        </w:rPr>
        <w:drawing>
          <wp:inline distT="0" distB="0" distL="0" distR="0">
            <wp:extent cx="2065020" cy="18671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97" b="32243"/>
                    <a:stretch/>
                  </pic:blipFill>
                  <pic:spPr bwMode="auto">
                    <a:xfrm>
                      <a:off x="0" y="0"/>
                      <a:ext cx="2076006" cy="187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EAC" w:rsidRDefault="00273EAC" w:rsidP="00273EAC">
      <w:pPr>
        <w:pStyle w:val="Prrafodelista"/>
        <w:numPr>
          <w:ilvl w:val="0"/>
          <w:numId w:val="6"/>
        </w:numPr>
        <w:tabs>
          <w:tab w:val="left" w:pos="1633"/>
        </w:tabs>
      </w:pPr>
      <w:r>
        <w:t>Conectamos una resistencia de 220Ω a tierra y al lado negativo del LED</w:t>
      </w:r>
    </w:p>
    <w:p w:rsidR="001058BB" w:rsidRDefault="001058BB" w:rsidP="00370846">
      <w:pPr>
        <w:pStyle w:val="Prrafodelista"/>
        <w:tabs>
          <w:tab w:val="left" w:pos="1633"/>
        </w:tabs>
        <w:ind w:firstLine="0"/>
        <w:jc w:val="center"/>
      </w:pPr>
      <w:r>
        <w:rPr>
          <w:noProof/>
        </w:rPr>
        <w:drawing>
          <wp:inline distT="0" distB="0" distL="0" distR="0">
            <wp:extent cx="1478280" cy="17414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13" b="9222"/>
                    <a:stretch/>
                  </pic:blipFill>
                  <pic:spPr bwMode="auto">
                    <a:xfrm>
                      <a:off x="0" y="0"/>
                      <a:ext cx="1489267" cy="175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EAC" w:rsidRDefault="00273EAC" w:rsidP="00922FC7">
      <w:pPr>
        <w:tabs>
          <w:tab w:val="left" w:pos="1633"/>
        </w:tabs>
      </w:pPr>
    </w:p>
    <w:p w:rsidR="00273EAC" w:rsidRDefault="00273EAC" w:rsidP="00273EAC">
      <w:pPr>
        <w:pStyle w:val="Prrafodelista"/>
        <w:numPr>
          <w:ilvl w:val="0"/>
          <w:numId w:val="6"/>
        </w:numPr>
        <w:tabs>
          <w:tab w:val="left" w:pos="1633"/>
        </w:tabs>
      </w:pPr>
      <w:r>
        <w:t xml:space="preserve">Conectamos el VCC del PIR a 5V, GND a tierra y SIG al puerto GPIO14 del </w:t>
      </w:r>
      <w:proofErr w:type="spellStart"/>
      <w:r>
        <w:t>NodeMCU</w:t>
      </w:r>
      <w:proofErr w:type="spellEnd"/>
    </w:p>
    <w:p w:rsidR="001058BB" w:rsidRDefault="00922FC7" w:rsidP="00922FC7">
      <w:pPr>
        <w:tabs>
          <w:tab w:val="left" w:pos="1633"/>
        </w:tabs>
        <w:jc w:val="center"/>
      </w:pPr>
      <w:r>
        <w:t xml:space="preserve">                        </w:t>
      </w:r>
      <w:r w:rsidR="001058BB">
        <w:rPr>
          <w:noProof/>
        </w:rPr>
        <w:drawing>
          <wp:inline distT="0" distB="0" distL="0" distR="0">
            <wp:extent cx="1478280" cy="189481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4" r="33712" b="7631"/>
                    <a:stretch/>
                  </pic:blipFill>
                  <pic:spPr bwMode="auto">
                    <a:xfrm>
                      <a:off x="0" y="0"/>
                      <a:ext cx="1548682" cy="198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8BB">
        <w:rPr>
          <w:noProof/>
        </w:rPr>
        <w:drawing>
          <wp:inline distT="0" distB="0" distL="0" distR="0">
            <wp:extent cx="2956560" cy="185796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94"/>
                    <a:stretch/>
                  </pic:blipFill>
                  <pic:spPr bwMode="auto">
                    <a:xfrm>
                      <a:off x="0" y="0"/>
                      <a:ext cx="2983267" cy="18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8BB" w:rsidRDefault="00273EAC" w:rsidP="00273EAC">
      <w:pPr>
        <w:pStyle w:val="Prrafodelista"/>
        <w:numPr>
          <w:ilvl w:val="0"/>
          <w:numId w:val="6"/>
        </w:numPr>
        <w:tabs>
          <w:tab w:val="left" w:pos="1633"/>
        </w:tabs>
      </w:pPr>
      <w:r>
        <w:lastRenderedPageBreak/>
        <w:t xml:space="preserve">Conectamos el VCC del KY-005 a 5V, GND a tierra y SIG al puerto GPIO4 del </w:t>
      </w:r>
      <w:proofErr w:type="spellStart"/>
      <w:r>
        <w:t>NodeMCU</w:t>
      </w:r>
      <w:proofErr w:type="spellEnd"/>
    </w:p>
    <w:p w:rsidR="001058BB" w:rsidRDefault="001058BB" w:rsidP="00370846">
      <w:pPr>
        <w:pStyle w:val="Prrafodelista"/>
        <w:tabs>
          <w:tab w:val="left" w:pos="1633"/>
        </w:tabs>
        <w:ind w:firstLine="0"/>
        <w:jc w:val="center"/>
      </w:pPr>
      <w:r>
        <w:rPr>
          <w:noProof/>
        </w:rPr>
        <w:drawing>
          <wp:inline distT="0" distB="0" distL="0" distR="0">
            <wp:extent cx="3832225" cy="12344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2" r="16779" b="29688"/>
                    <a:stretch/>
                  </pic:blipFill>
                  <pic:spPr bwMode="auto">
                    <a:xfrm>
                      <a:off x="0" y="0"/>
                      <a:ext cx="3836383" cy="123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8BB" w:rsidRDefault="001058BB" w:rsidP="00370846">
      <w:pPr>
        <w:pStyle w:val="Prrafodelista"/>
        <w:tabs>
          <w:tab w:val="left" w:pos="1633"/>
        </w:tabs>
        <w:ind w:firstLine="0"/>
        <w:jc w:val="center"/>
      </w:pPr>
      <w:r>
        <w:rPr>
          <w:noProof/>
        </w:rPr>
        <w:drawing>
          <wp:inline distT="0" distB="0" distL="0" distR="0">
            <wp:extent cx="2080260" cy="3429000"/>
            <wp:effectExtent l="0" t="7620" r="762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" t="4511" r="5097" b="10902"/>
                    <a:stretch/>
                  </pic:blipFill>
                  <pic:spPr bwMode="auto">
                    <a:xfrm rot="16200000">
                      <a:off x="0" y="0"/>
                      <a:ext cx="2082309" cy="343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81D" w:rsidRDefault="002864DF" w:rsidP="00F4681D">
      <w:pPr>
        <w:pStyle w:val="Prrafodelista"/>
        <w:numPr>
          <w:ilvl w:val="1"/>
          <w:numId w:val="1"/>
        </w:numPr>
        <w:tabs>
          <w:tab w:val="left" w:pos="1633"/>
        </w:tabs>
      </w:pPr>
      <w:r>
        <w:t>Diagrama</w:t>
      </w:r>
      <w:r>
        <w:rPr>
          <w:spacing w:val="-17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base</w:t>
      </w:r>
      <w:r>
        <w:rPr>
          <w:spacing w:val="-1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datos</w:t>
      </w:r>
    </w:p>
    <w:p w:rsidR="00A04A2A" w:rsidRDefault="007211CA" w:rsidP="00A04A2A">
      <w:pPr>
        <w:pStyle w:val="Prrafodelista"/>
        <w:tabs>
          <w:tab w:val="left" w:pos="1633"/>
        </w:tabs>
        <w:ind w:firstLine="0"/>
      </w:pPr>
      <w:r>
        <w:rPr>
          <w:noProof/>
        </w:rPr>
        <w:drawing>
          <wp:inline distT="0" distB="0" distL="0" distR="0" wp14:anchorId="5385C506" wp14:editId="7D8E049F">
            <wp:extent cx="2219325" cy="714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130CAB" w:rsidRDefault="00130CAB" w:rsidP="00A04A2A">
      <w:pPr>
        <w:pStyle w:val="Prrafodelista"/>
        <w:tabs>
          <w:tab w:val="left" w:pos="1633"/>
        </w:tabs>
        <w:ind w:firstLine="0"/>
      </w:pPr>
    </w:p>
    <w:p w:rsidR="00E9193D" w:rsidRDefault="002864DF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ind w:hanging="580"/>
        <w:jc w:val="left"/>
      </w:pPr>
      <w:r>
        <w:lastRenderedPageBreak/>
        <w:t>Desarrollo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t>Instrucciones</w:t>
      </w:r>
      <w:r>
        <w:rPr>
          <w:spacing w:val="-15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instalación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herramientas</w:t>
      </w:r>
    </w:p>
    <w:p w:rsidR="00130CAB" w:rsidRPr="00130CAB" w:rsidRDefault="00130CAB" w:rsidP="00130CAB">
      <w:pPr>
        <w:pStyle w:val="Prrafodelista"/>
        <w:numPr>
          <w:ilvl w:val="0"/>
          <w:numId w:val="5"/>
        </w:numPr>
      </w:pPr>
      <w:r w:rsidRPr="00130CAB">
        <w:t>Ejecuta</w:t>
      </w:r>
      <w:r>
        <w:t>r</w:t>
      </w:r>
      <w:r w:rsidRPr="00130CAB">
        <w:t xml:space="preserve"> el instalador del programa y sigue los pasos de instalación.</w:t>
      </w:r>
    </w:p>
    <w:p w:rsidR="00130CAB" w:rsidRPr="00130CAB" w:rsidRDefault="00130CAB" w:rsidP="00130CAB">
      <w:pPr>
        <w:jc w:val="center"/>
      </w:pPr>
      <w:r w:rsidRPr="00130CAB">
        <w:drawing>
          <wp:inline distT="0" distB="0" distL="0" distR="0">
            <wp:extent cx="1634289" cy="1714500"/>
            <wp:effectExtent l="0" t="0" r="4445" b="0"/>
            <wp:docPr id="16" name="Imagen 16" descr="http://arduino.cl/wp-content/uploads/2014/10/2019-02-28-17_00_57-Descargas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duino.cl/wp-content/uploads/2014/10/2019-02-28-17_00_57-Descargas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975" cy="172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AB" w:rsidRPr="00130CAB" w:rsidRDefault="00130CAB" w:rsidP="00130CAB">
      <w:pPr>
        <w:pStyle w:val="Prrafodelista"/>
        <w:numPr>
          <w:ilvl w:val="0"/>
          <w:numId w:val="5"/>
        </w:numPr>
      </w:pPr>
      <w:r w:rsidRPr="00130CAB">
        <w:t>Acepta</w:t>
      </w:r>
      <w:r>
        <w:t>r</w:t>
      </w:r>
      <w:r w:rsidRPr="00130CAB">
        <w:t xml:space="preserve"> los términos y condiciones de la licencia.</w:t>
      </w:r>
    </w:p>
    <w:p w:rsidR="00130CAB" w:rsidRPr="00130CAB" w:rsidRDefault="00130CAB" w:rsidP="00130CAB">
      <w:pPr>
        <w:jc w:val="center"/>
      </w:pPr>
      <w:r w:rsidRPr="00130CAB">
        <w:drawing>
          <wp:inline distT="0" distB="0" distL="0" distR="0">
            <wp:extent cx="4015740" cy="2750820"/>
            <wp:effectExtent l="0" t="0" r="3810" b="0"/>
            <wp:docPr id="15" name="Imagen 15" descr="http://arduino.cl/wp-content/uploads/2014/10/Terminos-licencia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rduino.cl/wp-content/uploads/2014/10/Terminos-licencia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AB" w:rsidRPr="00130CAB" w:rsidRDefault="00130CAB" w:rsidP="00130CAB">
      <w:pPr>
        <w:pStyle w:val="Prrafodelista"/>
        <w:numPr>
          <w:ilvl w:val="0"/>
          <w:numId w:val="5"/>
        </w:numPr>
      </w:pPr>
      <w:r w:rsidRPr="00130CAB">
        <w:t>Selecciona</w:t>
      </w:r>
      <w:r>
        <w:t>r</w:t>
      </w:r>
      <w:r w:rsidRPr="00130CAB">
        <w:t xml:space="preserve"> todas las opciones para que instale todos los complementos y drivers necesarios.</w:t>
      </w:r>
    </w:p>
    <w:p w:rsidR="00130CAB" w:rsidRDefault="00130CAB" w:rsidP="00130CAB">
      <w:pPr>
        <w:jc w:val="center"/>
      </w:pPr>
      <w:r w:rsidRPr="00130CAB">
        <w:drawing>
          <wp:inline distT="0" distB="0" distL="0" distR="0">
            <wp:extent cx="4015740" cy="2766060"/>
            <wp:effectExtent l="0" t="0" r="3810" b="0"/>
            <wp:docPr id="14" name="Imagen 14" descr="http://arduino.cl/wp-content/uploads/2014/10/2019-02-28-17_21_46-Arduino-Setup_-Installation-Options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rduino.cl/wp-content/uploads/2014/10/2019-02-28-17_21_46-Arduino-Setup_-Installation-Options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AB" w:rsidRDefault="00130CAB" w:rsidP="00130CAB">
      <w:pPr>
        <w:jc w:val="center"/>
      </w:pPr>
    </w:p>
    <w:p w:rsidR="00130CAB" w:rsidRDefault="00130CAB" w:rsidP="00130CAB">
      <w:pPr>
        <w:jc w:val="center"/>
      </w:pPr>
    </w:p>
    <w:p w:rsidR="00130CAB" w:rsidRDefault="00130CAB" w:rsidP="00130CAB">
      <w:pPr>
        <w:jc w:val="center"/>
      </w:pPr>
    </w:p>
    <w:p w:rsidR="00130CAB" w:rsidRPr="00130CAB" w:rsidRDefault="00130CAB" w:rsidP="00130CAB">
      <w:pPr>
        <w:jc w:val="center"/>
      </w:pPr>
    </w:p>
    <w:p w:rsidR="00130CAB" w:rsidRPr="00130CAB" w:rsidRDefault="00130CAB" w:rsidP="00130CAB">
      <w:pPr>
        <w:pStyle w:val="Prrafodelista"/>
        <w:numPr>
          <w:ilvl w:val="0"/>
          <w:numId w:val="5"/>
        </w:numPr>
      </w:pPr>
      <w:r w:rsidRPr="00130CAB">
        <w:lastRenderedPageBreak/>
        <w:t>Selecciona</w:t>
      </w:r>
      <w:r>
        <w:t>r</w:t>
      </w:r>
      <w:r w:rsidRPr="00130CAB">
        <w:t xml:space="preserve"> la ruta de instalación y presiona</w:t>
      </w:r>
      <w:r>
        <w:t>r</w:t>
      </w:r>
      <w:r w:rsidRPr="00130CAB">
        <w:t xml:space="preserve"> «</w:t>
      </w:r>
      <w:proofErr w:type="spellStart"/>
      <w:r w:rsidRPr="00130CAB">
        <w:t>install</w:t>
      </w:r>
      <w:proofErr w:type="spellEnd"/>
      <w:r w:rsidRPr="00130CAB">
        <w:t>».</w:t>
      </w:r>
    </w:p>
    <w:p w:rsidR="00130CAB" w:rsidRPr="00130CAB" w:rsidRDefault="00130CAB" w:rsidP="00130CAB">
      <w:pPr>
        <w:jc w:val="center"/>
      </w:pPr>
      <w:r w:rsidRPr="00130CAB">
        <w:drawing>
          <wp:inline distT="0" distB="0" distL="0" distR="0">
            <wp:extent cx="4015740" cy="2766060"/>
            <wp:effectExtent l="0" t="0" r="3810" b="0"/>
            <wp:docPr id="13" name="Imagen 13" descr="http://arduino.cl/wp-content/uploads/2014/10/2019-02-28-17_23_49-Arduino-Setup_-Installation-Fold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rduino.cl/wp-content/uploads/2014/10/2019-02-28-17_23_49-Arduino-Setup_-Installation-Folder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0CAB" w:rsidRPr="00130CAB" w:rsidRDefault="00130CAB" w:rsidP="00130CAB">
      <w:pPr>
        <w:pStyle w:val="Prrafodelista"/>
        <w:numPr>
          <w:ilvl w:val="0"/>
          <w:numId w:val="5"/>
        </w:numPr>
      </w:pPr>
      <w:r w:rsidRPr="00130CAB">
        <w:t>Espera</w:t>
      </w:r>
      <w:r>
        <w:t>r</w:t>
      </w:r>
      <w:r w:rsidRPr="00130CAB">
        <w:t xml:space="preserve"> un par de minutos que termine el proceso de instalación.</w:t>
      </w:r>
    </w:p>
    <w:p w:rsidR="00130CAB" w:rsidRPr="00130CAB" w:rsidRDefault="00130CAB" w:rsidP="00130CAB">
      <w:pPr>
        <w:jc w:val="center"/>
      </w:pPr>
      <w:r w:rsidRPr="00130CAB">
        <w:drawing>
          <wp:inline distT="0" distB="0" distL="0" distR="0">
            <wp:extent cx="4015740" cy="2766060"/>
            <wp:effectExtent l="0" t="0" r="3810" b="0"/>
            <wp:docPr id="12" name="Imagen 12" descr="http://arduino.cl/wp-content/uploads/2014/10/2019-02-28-17_25_07-Arduino-Setup_-Installing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rduino.cl/wp-content/uploads/2014/10/2019-02-28-17_25_07-Arduino-Setup_-Installing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9F2" w:rsidRPr="00130CAB" w:rsidRDefault="006069F2" w:rsidP="00130CAB"/>
    <w:p w:rsidR="00E6161D" w:rsidRPr="00130CAB" w:rsidRDefault="00E6161D" w:rsidP="00130CAB"/>
    <w:p w:rsidR="00E6161D" w:rsidRPr="00130CAB" w:rsidRDefault="00E6161D" w:rsidP="00130CAB"/>
    <w:p w:rsidR="00E6161D" w:rsidRPr="00130CAB" w:rsidRDefault="00E6161D" w:rsidP="00130CAB"/>
    <w:p w:rsidR="00E6161D" w:rsidRDefault="00E6161D" w:rsidP="006069F2">
      <w:pPr>
        <w:pStyle w:val="Prrafodelista"/>
        <w:tabs>
          <w:tab w:val="left" w:pos="1633"/>
        </w:tabs>
        <w:ind w:left="1994"/>
      </w:pPr>
    </w:p>
    <w:p w:rsidR="00E6161D" w:rsidRDefault="00E6161D" w:rsidP="006069F2">
      <w:pPr>
        <w:pStyle w:val="Prrafodelista"/>
        <w:tabs>
          <w:tab w:val="left" w:pos="1633"/>
        </w:tabs>
        <w:ind w:left="1994"/>
      </w:pPr>
    </w:p>
    <w:p w:rsidR="00E6161D" w:rsidRDefault="00E6161D" w:rsidP="006069F2">
      <w:pPr>
        <w:pStyle w:val="Prrafodelista"/>
        <w:tabs>
          <w:tab w:val="left" w:pos="1633"/>
        </w:tabs>
        <w:ind w:left="1994"/>
      </w:pPr>
    </w:p>
    <w:p w:rsidR="00E6161D" w:rsidRDefault="00E6161D" w:rsidP="006069F2">
      <w:pPr>
        <w:pStyle w:val="Prrafodelista"/>
        <w:tabs>
          <w:tab w:val="left" w:pos="1633"/>
        </w:tabs>
        <w:ind w:left="1994"/>
      </w:pPr>
    </w:p>
    <w:p w:rsidR="00E6161D" w:rsidRPr="006069F2" w:rsidRDefault="00E6161D" w:rsidP="00C83F75">
      <w:pPr>
        <w:tabs>
          <w:tab w:val="left" w:pos="1633"/>
        </w:tabs>
      </w:pPr>
    </w:p>
    <w:p w:rsidR="00E9193D" w:rsidRDefault="007C12A1">
      <w:pPr>
        <w:pStyle w:val="Prrafodelista"/>
        <w:numPr>
          <w:ilvl w:val="1"/>
          <w:numId w:val="1"/>
        </w:numPr>
        <w:tabs>
          <w:tab w:val="left" w:pos="1633"/>
        </w:tabs>
        <w:spacing w:before="136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21EAC1A">
            <wp:simplePos x="0" y="0"/>
            <wp:positionH relativeFrom="column">
              <wp:posOffset>-318135</wp:posOffset>
            </wp:positionH>
            <wp:positionV relativeFrom="paragraph">
              <wp:posOffset>4343400</wp:posOffset>
            </wp:positionV>
            <wp:extent cx="7447280" cy="3009900"/>
            <wp:effectExtent l="0" t="0" r="127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DD7">
        <w:rPr>
          <w:noProof/>
        </w:rPr>
        <w:drawing>
          <wp:anchor distT="0" distB="0" distL="114300" distR="114300" simplePos="0" relativeHeight="251670528" behindDoc="0" locked="0" layoutInCell="1" allowOverlap="1" wp14:anchorId="039A1AD5">
            <wp:simplePos x="0" y="0"/>
            <wp:positionH relativeFrom="column">
              <wp:posOffset>-295275</wp:posOffset>
            </wp:positionH>
            <wp:positionV relativeFrom="paragraph">
              <wp:posOffset>243840</wp:posOffset>
            </wp:positionV>
            <wp:extent cx="7397115" cy="40767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11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4DF">
        <w:t>Documentación del</w:t>
      </w:r>
      <w:r w:rsidR="002864DF">
        <w:rPr>
          <w:spacing w:val="-25"/>
        </w:rPr>
        <w:t xml:space="preserve"> </w:t>
      </w:r>
      <w:r w:rsidR="002864DF">
        <w:t>código</w:t>
      </w:r>
    </w:p>
    <w:p w:rsidR="00FF34F6" w:rsidRDefault="00FF34F6" w:rsidP="007C12A1">
      <w:pPr>
        <w:tabs>
          <w:tab w:val="left" w:pos="1633"/>
        </w:tabs>
        <w:spacing w:before="136"/>
      </w:pPr>
    </w:p>
    <w:p w:rsidR="00FF34F6" w:rsidRDefault="00FF34F6" w:rsidP="00FF34F6">
      <w:pPr>
        <w:pStyle w:val="Prrafodelista"/>
        <w:tabs>
          <w:tab w:val="left" w:pos="1633"/>
        </w:tabs>
        <w:spacing w:before="136"/>
        <w:ind w:firstLine="0"/>
      </w:pPr>
    </w:p>
    <w:p w:rsidR="00FF34F6" w:rsidRDefault="00FF34F6" w:rsidP="00FF34F6">
      <w:pPr>
        <w:pStyle w:val="Prrafodelista"/>
        <w:tabs>
          <w:tab w:val="left" w:pos="1633"/>
        </w:tabs>
        <w:spacing w:before="136"/>
        <w:ind w:firstLine="0"/>
      </w:pPr>
    </w:p>
    <w:p w:rsidR="00FF34F6" w:rsidRDefault="00FF34F6" w:rsidP="00FF34F6">
      <w:pPr>
        <w:pStyle w:val="Prrafodelista"/>
        <w:tabs>
          <w:tab w:val="left" w:pos="1633"/>
        </w:tabs>
        <w:spacing w:before="136"/>
        <w:ind w:firstLine="0"/>
      </w:pPr>
    </w:p>
    <w:p w:rsidR="00FF34F6" w:rsidRDefault="00FF34F6" w:rsidP="00FF34F6">
      <w:pPr>
        <w:pStyle w:val="Prrafodelista"/>
        <w:tabs>
          <w:tab w:val="left" w:pos="1633"/>
        </w:tabs>
        <w:spacing w:before="136"/>
        <w:ind w:firstLine="0"/>
      </w:pPr>
    </w:p>
    <w:p w:rsidR="007C12A1" w:rsidRDefault="007C12A1" w:rsidP="00FF34F6">
      <w:pPr>
        <w:pStyle w:val="Prrafodelista"/>
        <w:tabs>
          <w:tab w:val="left" w:pos="1633"/>
        </w:tabs>
        <w:spacing w:before="136"/>
        <w:ind w:firstLine="0"/>
      </w:pPr>
    </w:p>
    <w:p w:rsidR="007C12A1" w:rsidRDefault="007C12A1" w:rsidP="00FF34F6">
      <w:pPr>
        <w:pStyle w:val="Prrafodelista"/>
        <w:tabs>
          <w:tab w:val="left" w:pos="1633"/>
        </w:tabs>
        <w:spacing w:before="136"/>
        <w:ind w:firstLine="0"/>
      </w:pPr>
    </w:p>
    <w:p w:rsidR="00FE4052" w:rsidRDefault="007C12A1" w:rsidP="00FE4052">
      <w:pPr>
        <w:pStyle w:val="Prrafodelista"/>
        <w:numPr>
          <w:ilvl w:val="1"/>
          <w:numId w:val="1"/>
        </w:numPr>
        <w:tabs>
          <w:tab w:val="left" w:pos="1633"/>
        </w:tabs>
        <w:spacing w:before="139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9DAD585">
            <wp:simplePos x="0" y="0"/>
            <wp:positionH relativeFrom="column">
              <wp:posOffset>-309880</wp:posOffset>
            </wp:positionH>
            <wp:positionV relativeFrom="paragraph">
              <wp:posOffset>205740</wp:posOffset>
            </wp:positionV>
            <wp:extent cx="7292340" cy="5226685"/>
            <wp:effectExtent l="0" t="0" r="381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4DF">
        <w:t>Documentación</w:t>
      </w:r>
      <w:r w:rsidR="002864DF">
        <w:rPr>
          <w:spacing w:val="-13"/>
        </w:rPr>
        <w:t xml:space="preserve"> </w:t>
      </w:r>
      <w:r w:rsidR="002864DF">
        <w:t>técnica</w:t>
      </w:r>
      <w:r w:rsidR="002864DF">
        <w:rPr>
          <w:spacing w:val="-15"/>
        </w:rPr>
        <w:t xml:space="preserve"> </w:t>
      </w:r>
      <w:r w:rsidR="002864DF">
        <w:t>del</w:t>
      </w:r>
      <w:r w:rsidR="002864DF">
        <w:rPr>
          <w:spacing w:val="-16"/>
        </w:rPr>
        <w:t xml:space="preserve"> </w:t>
      </w:r>
      <w:r w:rsidR="002864DF">
        <w:t>sensor</w:t>
      </w:r>
      <w:r w:rsidR="002864DF">
        <w:rPr>
          <w:spacing w:val="-18"/>
        </w:rPr>
        <w:t xml:space="preserve"> </w:t>
      </w:r>
      <w:r w:rsidR="002864DF">
        <w:t>y</w:t>
      </w:r>
      <w:r w:rsidR="002864DF">
        <w:rPr>
          <w:spacing w:val="-17"/>
        </w:rPr>
        <w:t xml:space="preserve"> </w:t>
      </w:r>
      <w:r w:rsidR="002864DF">
        <w:t>valores</w:t>
      </w:r>
      <w:r w:rsidR="002864DF">
        <w:rPr>
          <w:spacing w:val="-16"/>
        </w:rPr>
        <w:t xml:space="preserve"> </w:t>
      </w:r>
      <w:r w:rsidR="002864DF">
        <w:t>leídos</w:t>
      </w:r>
    </w:p>
    <w:p w:rsidR="003F06E2" w:rsidRDefault="003F06E2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FF34F6" w:rsidRDefault="00FF34F6" w:rsidP="00FE4052">
      <w:pPr>
        <w:tabs>
          <w:tab w:val="left" w:pos="1633"/>
        </w:tabs>
        <w:spacing w:before="139"/>
        <w:ind w:left="1633"/>
      </w:pPr>
    </w:p>
    <w:p w:rsidR="00E9193D" w:rsidRDefault="00FF34F6">
      <w:pPr>
        <w:pStyle w:val="Prrafodelista"/>
        <w:numPr>
          <w:ilvl w:val="1"/>
          <w:numId w:val="1"/>
        </w:numPr>
        <w:tabs>
          <w:tab w:val="left" w:pos="1633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DBAF3EC">
            <wp:simplePos x="0" y="0"/>
            <wp:positionH relativeFrom="margin">
              <wp:posOffset>-318135</wp:posOffset>
            </wp:positionH>
            <wp:positionV relativeFrom="paragraph">
              <wp:posOffset>281940</wp:posOffset>
            </wp:positionV>
            <wp:extent cx="7320280" cy="28194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2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4DF">
        <w:t>Documentación</w:t>
      </w:r>
      <w:r w:rsidR="002864DF">
        <w:rPr>
          <w:spacing w:val="-16"/>
        </w:rPr>
        <w:t xml:space="preserve"> </w:t>
      </w:r>
      <w:r w:rsidR="002864DF">
        <w:t>de</w:t>
      </w:r>
      <w:r w:rsidR="002864DF">
        <w:rPr>
          <w:spacing w:val="-13"/>
        </w:rPr>
        <w:t xml:space="preserve"> </w:t>
      </w:r>
      <w:r w:rsidR="002864DF">
        <w:t>conexión</w:t>
      </w:r>
      <w:r w:rsidR="002864DF">
        <w:rPr>
          <w:spacing w:val="-12"/>
        </w:rPr>
        <w:t xml:space="preserve"> </w:t>
      </w:r>
      <w:r w:rsidR="002864DF">
        <w:t>al</w:t>
      </w:r>
      <w:r w:rsidR="002864DF">
        <w:rPr>
          <w:spacing w:val="-12"/>
        </w:rPr>
        <w:t xml:space="preserve"> </w:t>
      </w:r>
      <w:r w:rsidR="002864DF">
        <w:t>Core.</w:t>
      </w:r>
    </w:p>
    <w:p w:rsidR="00E6161D" w:rsidRDefault="00E6161D" w:rsidP="00FF34F6">
      <w:pPr>
        <w:tabs>
          <w:tab w:val="left" w:pos="1633"/>
        </w:tabs>
      </w:pPr>
    </w:p>
    <w:p w:rsidR="00E9193D" w:rsidRDefault="002864DF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ind w:hanging="596"/>
        <w:jc w:val="left"/>
      </w:pPr>
      <w:r>
        <w:t>Pruebas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t>Matriz</w:t>
      </w:r>
      <w:r>
        <w:rPr>
          <w:spacing w:val="-1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avance</w:t>
      </w:r>
      <w:r>
        <w:rPr>
          <w:spacing w:val="-14"/>
        </w:rPr>
        <w:t xml:space="preserve"> </w:t>
      </w:r>
      <w:r>
        <w:t>semanal</w:t>
      </w:r>
      <w:r>
        <w:rPr>
          <w:spacing w:val="-14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grupo</w:t>
      </w:r>
    </w:p>
    <w:tbl>
      <w:tblPr>
        <w:tblW w:w="10932" w:type="dxa"/>
        <w:tblInd w:w="108" w:type="dxa"/>
        <w:tblLook w:val="04A0" w:firstRow="1" w:lastRow="0" w:firstColumn="1" w:lastColumn="0" w:noHBand="0" w:noVBand="1"/>
      </w:tblPr>
      <w:tblGrid>
        <w:gridCol w:w="3027"/>
        <w:gridCol w:w="1075"/>
        <w:gridCol w:w="1186"/>
        <w:gridCol w:w="1186"/>
        <w:gridCol w:w="1186"/>
        <w:gridCol w:w="1075"/>
        <w:gridCol w:w="1075"/>
        <w:gridCol w:w="1186"/>
      </w:tblGrid>
      <w:tr w:rsidR="00267322" w:rsidRPr="00267322" w:rsidTr="00267322">
        <w:trPr>
          <w:trHeight w:val="297"/>
        </w:trPr>
        <w:tc>
          <w:tcPr>
            <w:tcW w:w="10932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TESTING</w:t>
            </w:r>
          </w:p>
        </w:tc>
      </w:tr>
      <w:tr w:rsidR="00267322" w:rsidRPr="00267322" w:rsidTr="00267322">
        <w:trPr>
          <w:trHeight w:val="309"/>
        </w:trPr>
        <w:tc>
          <w:tcPr>
            <w:tcW w:w="302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CASOS DE USO</w:t>
            </w:r>
          </w:p>
        </w:tc>
        <w:tc>
          <w:tcPr>
            <w:tcW w:w="105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5/6/2019</w:t>
            </w:r>
          </w:p>
        </w:tc>
        <w:tc>
          <w:tcPr>
            <w:tcW w:w="1185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12/6/2019</w:t>
            </w:r>
          </w:p>
        </w:tc>
        <w:tc>
          <w:tcPr>
            <w:tcW w:w="1185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19/6/2019</w:t>
            </w:r>
          </w:p>
        </w:tc>
        <w:tc>
          <w:tcPr>
            <w:tcW w:w="1185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26/6/2019</w:t>
            </w:r>
          </w:p>
        </w:tc>
        <w:tc>
          <w:tcPr>
            <w:tcW w:w="105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3/7/2019</w:t>
            </w:r>
          </w:p>
        </w:tc>
        <w:tc>
          <w:tcPr>
            <w:tcW w:w="1054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8/7/2019</w:t>
            </w:r>
          </w:p>
        </w:tc>
        <w:tc>
          <w:tcPr>
            <w:tcW w:w="1185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10/7/2019</w:t>
            </w:r>
          </w:p>
        </w:tc>
      </w:tr>
      <w:tr w:rsidR="00267322" w:rsidRPr="00267322" w:rsidTr="00267322">
        <w:trPr>
          <w:trHeight w:val="297"/>
        </w:trPr>
        <w:tc>
          <w:tcPr>
            <w:tcW w:w="3027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Diagrama de Caso de Uso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</w:tr>
      <w:tr w:rsidR="00267322" w:rsidRPr="00267322" w:rsidTr="00267322">
        <w:trPr>
          <w:trHeight w:val="297"/>
        </w:trPr>
        <w:tc>
          <w:tcPr>
            <w:tcW w:w="3027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proofErr w:type="spellStart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Diagrama</w:t>
            </w:r>
            <w:proofErr w:type="spellEnd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 xml:space="preserve"> de </w:t>
            </w:r>
            <w:proofErr w:type="spellStart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Clase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267322" w:rsidRPr="00267322" w:rsidTr="00267322">
        <w:trPr>
          <w:trHeight w:val="297"/>
        </w:trPr>
        <w:tc>
          <w:tcPr>
            <w:tcW w:w="3027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proofErr w:type="spellStart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Diagrama</w:t>
            </w:r>
            <w:proofErr w:type="spellEnd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 xml:space="preserve"> de </w:t>
            </w:r>
            <w:proofErr w:type="spellStart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Secuencia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267322" w:rsidRPr="00267322" w:rsidTr="00267322">
        <w:trPr>
          <w:trHeight w:val="297"/>
        </w:trPr>
        <w:tc>
          <w:tcPr>
            <w:tcW w:w="3027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proofErr w:type="spellStart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Modelo</w:t>
            </w:r>
            <w:proofErr w:type="spellEnd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 xml:space="preserve"> ER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267322" w:rsidRPr="00267322" w:rsidTr="00267322">
        <w:trPr>
          <w:trHeight w:val="297"/>
        </w:trPr>
        <w:tc>
          <w:tcPr>
            <w:tcW w:w="3027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proofErr w:type="spellStart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Conectarse</w:t>
            </w:r>
            <w:proofErr w:type="spellEnd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 xml:space="preserve"> al CORE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267322" w:rsidRPr="00267322" w:rsidTr="00267322">
        <w:trPr>
          <w:trHeight w:val="297"/>
        </w:trPr>
        <w:tc>
          <w:tcPr>
            <w:tcW w:w="3027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proofErr w:type="spellStart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Captar</w:t>
            </w:r>
            <w:proofErr w:type="spellEnd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 xml:space="preserve"> </w:t>
            </w:r>
            <w:proofErr w:type="spellStart"/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movimiento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267322" w:rsidRPr="00267322" w:rsidTr="00267322">
        <w:trPr>
          <w:trHeight w:val="297"/>
        </w:trPr>
        <w:tc>
          <w:tcPr>
            <w:tcW w:w="3027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Encender y apagar el aire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</w:tr>
      <w:tr w:rsidR="00267322" w:rsidRPr="00267322" w:rsidTr="00267322">
        <w:trPr>
          <w:trHeight w:val="297"/>
        </w:trPr>
        <w:tc>
          <w:tcPr>
            <w:tcW w:w="3027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 xml:space="preserve">Enviar y recibir datos al </w:t>
            </w:r>
            <w:proofErr w:type="spellStart"/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core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:rsidR="00267322" w:rsidRPr="00267322" w:rsidRDefault="00267322" w:rsidP="00267322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267322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</w:tr>
    </w:tbl>
    <w:p w:rsidR="00F4681D" w:rsidRPr="00561FF3" w:rsidRDefault="00F4681D" w:rsidP="00561FF3">
      <w:pPr>
        <w:tabs>
          <w:tab w:val="left" w:pos="1633"/>
        </w:tabs>
        <w:rPr>
          <w:lang w:val="es-419"/>
        </w:rPr>
      </w:pPr>
    </w:p>
    <w:p w:rsidR="00D30CC2" w:rsidRPr="00426AFC" w:rsidRDefault="00D30CC2" w:rsidP="00426AFC">
      <w:pPr>
        <w:tabs>
          <w:tab w:val="left" w:pos="1633"/>
        </w:tabs>
        <w:rPr>
          <w:lang w:val="es-419"/>
        </w:rPr>
      </w:pPr>
    </w:p>
    <w:p w:rsidR="00E9193D" w:rsidRDefault="002864DF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ind w:hanging="540"/>
        <w:jc w:val="left"/>
      </w:pPr>
      <w:r>
        <w:t>Gestión del</w:t>
      </w:r>
      <w:r>
        <w:rPr>
          <w:spacing w:val="-27"/>
        </w:rPr>
        <w:t xml:space="preserve"> </w:t>
      </w:r>
      <w:r>
        <w:t>Proyecto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t>Creación</w:t>
      </w:r>
      <w:r>
        <w:rPr>
          <w:spacing w:val="-19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Actualización</w:t>
      </w:r>
      <w:r>
        <w:rPr>
          <w:spacing w:val="-19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un</w:t>
      </w:r>
      <w:r>
        <w:rPr>
          <w:spacing w:val="-19"/>
        </w:rPr>
        <w:t xml:space="preserve"> </w:t>
      </w:r>
      <w:r>
        <w:t>repositorio</w:t>
      </w:r>
      <w:r>
        <w:rPr>
          <w:spacing w:val="-19"/>
        </w:rPr>
        <w:t xml:space="preserve"> </w:t>
      </w:r>
      <w:r>
        <w:t>compartido</w:t>
      </w:r>
      <w:r>
        <w:rPr>
          <w:spacing w:val="-19"/>
        </w:rPr>
        <w:t xml:space="preserve"> </w:t>
      </w:r>
      <w:r>
        <w:t>en</w:t>
      </w:r>
      <w:r>
        <w:rPr>
          <w:spacing w:val="-18"/>
        </w:rPr>
        <w:t xml:space="preserve"> </w:t>
      </w:r>
      <w:r>
        <w:t>GitHub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t>Creación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carpeta</w:t>
      </w:r>
      <w:r>
        <w:rPr>
          <w:spacing w:val="-17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desarrollo</w:t>
      </w:r>
      <w:r>
        <w:rPr>
          <w:spacing w:val="-17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módulo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t>Subir</w:t>
      </w:r>
      <w:r>
        <w:rPr>
          <w:spacing w:val="-16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información</w:t>
      </w:r>
      <w:r>
        <w:rPr>
          <w:spacing w:val="-14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repositorio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  <w:spacing w:before="139"/>
      </w:pPr>
      <w:r>
        <w:t>Calendarización</w:t>
      </w:r>
      <w:r>
        <w:rPr>
          <w:spacing w:val="-24"/>
        </w:rPr>
        <w:t xml:space="preserve"> </w:t>
      </w:r>
      <w:r>
        <w:t>(Documento</w:t>
      </w:r>
      <w:r>
        <w:rPr>
          <w:spacing w:val="-22"/>
        </w:rPr>
        <w:t xml:space="preserve"> </w:t>
      </w:r>
      <w:r>
        <w:t>integrado</w:t>
      </w:r>
      <w:r>
        <w:rPr>
          <w:spacing w:val="-21"/>
        </w:rPr>
        <w:t xml:space="preserve"> </w:t>
      </w:r>
      <w:r>
        <w:t>con</w:t>
      </w:r>
      <w:r>
        <w:rPr>
          <w:spacing w:val="-24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información</w:t>
      </w:r>
      <w:r>
        <w:rPr>
          <w:spacing w:val="-20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cada</w:t>
      </w:r>
      <w:r>
        <w:rPr>
          <w:spacing w:val="-25"/>
        </w:rPr>
        <w:t xml:space="preserve"> </w:t>
      </w:r>
      <w:r>
        <w:t>participante)</w:t>
      </w:r>
    </w:p>
    <w:p w:rsidR="00E9193D" w:rsidRDefault="002864DF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spacing w:before="136"/>
        <w:ind w:hanging="596"/>
        <w:jc w:val="left"/>
      </w:pPr>
      <w:r>
        <w:t>Manual de</w:t>
      </w:r>
      <w:r>
        <w:rPr>
          <w:spacing w:val="-24"/>
        </w:rPr>
        <w:t xml:space="preserve"> </w:t>
      </w:r>
      <w:r>
        <w:t>Usuario</w:t>
      </w:r>
    </w:p>
    <w:p w:rsidR="00E9193D" w:rsidRDefault="002864DF">
      <w:pPr>
        <w:pStyle w:val="Prrafodelista"/>
        <w:numPr>
          <w:ilvl w:val="1"/>
          <w:numId w:val="1"/>
        </w:numPr>
        <w:tabs>
          <w:tab w:val="left" w:pos="1633"/>
        </w:tabs>
      </w:pPr>
      <w:r>
        <w:t>Manual de</w:t>
      </w:r>
      <w:r>
        <w:rPr>
          <w:spacing w:val="-29"/>
        </w:rPr>
        <w:t xml:space="preserve"> </w:t>
      </w:r>
      <w:r>
        <w:t>usuario.</w:t>
      </w:r>
    </w:p>
    <w:p w:rsidR="00E9193D" w:rsidRDefault="002864DF">
      <w:pPr>
        <w:tabs>
          <w:tab w:val="left" w:pos="2336"/>
        </w:tabs>
        <w:spacing w:before="129"/>
        <w:ind w:left="968"/>
        <w:rPr>
          <w:rFonts w:ascii="Trebuchet MS" w:hAnsi="Trebuchet MS"/>
          <w:i/>
          <w:sz w:val="20"/>
        </w:rPr>
      </w:pPr>
      <w:r>
        <w:rPr>
          <w:rFonts w:ascii="Trebuchet MS" w:hAnsi="Trebuchet MS"/>
          <w:i/>
          <w:sz w:val="20"/>
        </w:rPr>
        <w:t>Mateo</w:t>
      </w:r>
      <w:r>
        <w:rPr>
          <w:rFonts w:ascii="Trebuchet MS" w:hAnsi="Trebuchet MS"/>
          <w:i/>
          <w:spacing w:val="-37"/>
          <w:sz w:val="20"/>
        </w:rPr>
        <w:t xml:space="preserve"> </w:t>
      </w:r>
      <w:r>
        <w:rPr>
          <w:rFonts w:ascii="Trebuchet MS" w:hAnsi="Trebuchet MS"/>
          <w:i/>
          <w:sz w:val="20"/>
        </w:rPr>
        <w:t>8,5-13</w:t>
      </w:r>
      <w:r>
        <w:rPr>
          <w:rFonts w:ascii="Trebuchet MS" w:hAnsi="Trebuchet MS"/>
          <w:i/>
          <w:sz w:val="20"/>
        </w:rPr>
        <w:tab/>
        <w:t>Señor,</w:t>
      </w:r>
      <w:r>
        <w:rPr>
          <w:rFonts w:ascii="Trebuchet MS" w:hAnsi="Trebuchet MS"/>
          <w:i/>
          <w:spacing w:val="-32"/>
          <w:sz w:val="20"/>
        </w:rPr>
        <w:t xml:space="preserve"> </w:t>
      </w:r>
      <w:r>
        <w:rPr>
          <w:rFonts w:ascii="Trebuchet MS" w:hAnsi="Trebuchet MS"/>
          <w:i/>
          <w:sz w:val="20"/>
        </w:rPr>
        <w:t>no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soy</w:t>
      </w:r>
      <w:r>
        <w:rPr>
          <w:rFonts w:ascii="Trebuchet MS" w:hAnsi="Trebuchet MS"/>
          <w:i/>
          <w:spacing w:val="-32"/>
          <w:sz w:val="20"/>
        </w:rPr>
        <w:t xml:space="preserve"> </w:t>
      </w:r>
      <w:r>
        <w:rPr>
          <w:rFonts w:ascii="Trebuchet MS" w:hAnsi="Trebuchet MS"/>
          <w:i/>
          <w:sz w:val="20"/>
        </w:rPr>
        <w:t>digno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de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que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entres</w:t>
      </w:r>
      <w:r>
        <w:rPr>
          <w:rFonts w:ascii="Trebuchet MS" w:hAnsi="Trebuchet MS"/>
          <w:i/>
          <w:spacing w:val="-32"/>
          <w:sz w:val="20"/>
        </w:rPr>
        <w:t xml:space="preserve"> </w:t>
      </w:r>
      <w:r>
        <w:rPr>
          <w:rFonts w:ascii="Trebuchet MS" w:hAnsi="Trebuchet MS"/>
          <w:i/>
          <w:sz w:val="20"/>
        </w:rPr>
        <w:t>a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mi</w:t>
      </w:r>
      <w:r>
        <w:rPr>
          <w:rFonts w:ascii="Trebuchet MS" w:hAnsi="Trebuchet MS"/>
          <w:i/>
          <w:spacing w:val="-32"/>
          <w:sz w:val="20"/>
        </w:rPr>
        <w:t xml:space="preserve"> </w:t>
      </w:r>
      <w:r>
        <w:rPr>
          <w:rFonts w:ascii="Trebuchet MS" w:hAnsi="Trebuchet MS"/>
          <w:i/>
          <w:sz w:val="20"/>
        </w:rPr>
        <w:t>casa,</w:t>
      </w:r>
      <w:r>
        <w:rPr>
          <w:rFonts w:ascii="Trebuchet MS" w:hAnsi="Trebuchet MS"/>
          <w:i/>
          <w:spacing w:val="-33"/>
          <w:sz w:val="20"/>
        </w:rPr>
        <w:t xml:space="preserve"> </w:t>
      </w:r>
      <w:r>
        <w:rPr>
          <w:rFonts w:ascii="Trebuchet MS" w:hAnsi="Trebuchet MS"/>
          <w:i/>
          <w:sz w:val="20"/>
        </w:rPr>
        <w:t>pero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una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palabra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tuya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bastara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para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sanarme.</w:t>
      </w:r>
    </w:p>
    <w:sectPr w:rsidR="00E9193D">
      <w:type w:val="continuous"/>
      <w:pgSz w:w="12240" w:h="15840"/>
      <w:pgMar w:top="1080" w:right="62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20F9A"/>
    <w:multiLevelType w:val="hybridMultilevel"/>
    <w:tmpl w:val="5E3A5972"/>
    <w:lvl w:ilvl="0" w:tplc="04090019">
      <w:start w:val="1"/>
      <w:numFmt w:val="lowerLetter"/>
      <w:lvlText w:val="%1."/>
      <w:lvlJc w:val="left"/>
      <w:pPr>
        <w:ind w:left="2353" w:hanging="360"/>
      </w:pPr>
    </w:lvl>
    <w:lvl w:ilvl="1" w:tplc="04090019" w:tentative="1">
      <w:start w:val="1"/>
      <w:numFmt w:val="lowerLetter"/>
      <w:lvlText w:val="%2."/>
      <w:lvlJc w:val="left"/>
      <w:pPr>
        <w:ind w:left="3073" w:hanging="360"/>
      </w:pPr>
    </w:lvl>
    <w:lvl w:ilvl="2" w:tplc="0409001B" w:tentative="1">
      <w:start w:val="1"/>
      <w:numFmt w:val="lowerRoman"/>
      <w:lvlText w:val="%3."/>
      <w:lvlJc w:val="right"/>
      <w:pPr>
        <w:ind w:left="3793" w:hanging="180"/>
      </w:pPr>
    </w:lvl>
    <w:lvl w:ilvl="3" w:tplc="0409000F" w:tentative="1">
      <w:start w:val="1"/>
      <w:numFmt w:val="decimal"/>
      <w:lvlText w:val="%4."/>
      <w:lvlJc w:val="left"/>
      <w:pPr>
        <w:ind w:left="4513" w:hanging="360"/>
      </w:pPr>
    </w:lvl>
    <w:lvl w:ilvl="4" w:tplc="04090019" w:tentative="1">
      <w:start w:val="1"/>
      <w:numFmt w:val="lowerLetter"/>
      <w:lvlText w:val="%5."/>
      <w:lvlJc w:val="left"/>
      <w:pPr>
        <w:ind w:left="5233" w:hanging="360"/>
      </w:pPr>
    </w:lvl>
    <w:lvl w:ilvl="5" w:tplc="0409001B" w:tentative="1">
      <w:start w:val="1"/>
      <w:numFmt w:val="lowerRoman"/>
      <w:lvlText w:val="%6."/>
      <w:lvlJc w:val="right"/>
      <w:pPr>
        <w:ind w:left="5953" w:hanging="180"/>
      </w:pPr>
    </w:lvl>
    <w:lvl w:ilvl="6" w:tplc="0409000F" w:tentative="1">
      <w:start w:val="1"/>
      <w:numFmt w:val="decimal"/>
      <w:lvlText w:val="%7."/>
      <w:lvlJc w:val="left"/>
      <w:pPr>
        <w:ind w:left="6673" w:hanging="360"/>
      </w:pPr>
    </w:lvl>
    <w:lvl w:ilvl="7" w:tplc="04090019" w:tentative="1">
      <w:start w:val="1"/>
      <w:numFmt w:val="lowerLetter"/>
      <w:lvlText w:val="%8."/>
      <w:lvlJc w:val="left"/>
      <w:pPr>
        <w:ind w:left="7393" w:hanging="360"/>
      </w:pPr>
    </w:lvl>
    <w:lvl w:ilvl="8" w:tplc="0409001B" w:tentative="1">
      <w:start w:val="1"/>
      <w:numFmt w:val="lowerRoman"/>
      <w:lvlText w:val="%9."/>
      <w:lvlJc w:val="right"/>
      <w:pPr>
        <w:ind w:left="8113" w:hanging="180"/>
      </w:pPr>
    </w:lvl>
  </w:abstractNum>
  <w:abstractNum w:abstractNumId="1" w15:restartNumberingAfterBreak="0">
    <w:nsid w:val="52AF3BA0"/>
    <w:multiLevelType w:val="hybridMultilevel"/>
    <w:tmpl w:val="653E7384"/>
    <w:lvl w:ilvl="0" w:tplc="04090001">
      <w:start w:val="1"/>
      <w:numFmt w:val="bullet"/>
      <w:lvlText w:val=""/>
      <w:lvlJc w:val="left"/>
      <w:pPr>
        <w:ind w:left="2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2" w15:restartNumberingAfterBreak="0">
    <w:nsid w:val="654A0414"/>
    <w:multiLevelType w:val="hybridMultilevel"/>
    <w:tmpl w:val="903A98B4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30CF7"/>
    <w:multiLevelType w:val="hybridMultilevel"/>
    <w:tmpl w:val="6B00676C"/>
    <w:lvl w:ilvl="0" w:tplc="0409000D">
      <w:start w:val="1"/>
      <w:numFmt w:val="bullet"/>
      <w:lvlText w:val=""/>
      <w:lvlJc w:val="left"/>
      <w:pPr>
        <w:ind w:left="23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4" w15:restartNumberingAfterBreak="0">
    <w:nsid w:val="78CE3F20"/>
    <w:multiLevelType w:val="hybridMultilevel"/>
    <w:tmpl w:val="F9061D38"/>
    <w:lvl w:ilvl="0" w:tplc="78BC4A44">
      <w:start w:val="1"/>
      <w:numFmt w:val="upperRoman"/>
      <w:lvlText w:val="%1."/>
      <w:lvlJc w:val="left"/>
      <w:pPr>
        <w:ind w:left="1000" w:hanging="472"/>
        <w:jc w:val="right"/>
      </w:pPr>
      <w:rPr>
        <w:rFonts w:ascii="Arial" w:eastAsia="Arial" w:hAnsi="Arial" w:cs="Arial" w:hint="default"/>
        <w:w w:val="90"/>
        <w:sz w:val="22"/>
        <w:szCs w:val="22"/>
        <w:lang w:val="es-PA" w:eastAsia="es-PA" w:bidi="es-PA"/>
      </w:rPr>
    </w:lvl>
    <w:lvl w:ilvl="1" w:tplc="78C6B810">
      <w:start w:val="1"/>
      <w:numFmt w:val="decimal"/>
      <w:lvlText w:val="%2."/>
      <w:lvlJc w:val="left"/>
      <w:pPr>
        <w:ind w:left="1633" w:hanging="361"/>
      </w:pPr>
      <w:rPr>
        <w:rFonts w:ascii="Arial" w:eastAsia="Arial" w:hAnsi="Arial" w:cs="Arial" w:hint="default"/>
        <w:w w:val="91"/>
        <w:sz w:val="22"/>
        <w:szCs w:val="22"/>
        <w:lang w:val="es-PA" w:eastAsia="es-PA" w:bidi="es-PA"/>
      </w:rPr>
    </w:lvl>
    <w:lvl w:ilvl="2" w:tplc="B596ECEC">
      <w:numFmt w:val="bullet"/>
      <w:lvlText w:val="•"/>
      <w:lvlJc w:val="left"/>
      <w:pPr>
        <w:ind w:left="2660" w:hanging="361"/>
      </w:pPr>
      <w:rPr>
        <w:rFonts w:hint="default"/>
        <w:lang w:val="es-PA" w:eastAsia="es-PA" w:bidi="es-PA"/>
      </w:rPr>
    </w:lvl>
    <w:lvl w:ilvl="3" w:tplc="A5E6D766">
      <w:numFmt w:val="bullet"/>
      <w:lvlText w:val="•"/>
      <w:lvlJc w:val="left"/>
      <w:pPr>
        <w:ind w:left="3680" w:hanging="361"/>
      </w:pPr>
      <w:rPr>
        <w:rFonts w:hint="default"/>
        <w:lang w:val="es-PA" w:eastAsia="es-PA" w:bidi="es-PA"/>
      </w:rPr>
    </w:lvl>
    <w:lvl w:ilvl="4" w:tplc="0EF05CBE">
      <w:numFmt w:val="bullet"/>
      <w:lvlText w:val="•"/>
      <w:lvlJc w:val="left"/>
      <w:pPr>
        <w:ind w:left="4700" w:hanging="361"/>
      </w:pPr>
      <w:rPr>
        <w:rFonts w:hint="default"/>
        <w:lang w:val="es-PA" w:eastAsia="es-PA" w:bidi="es-PA"/>
      </w:rPr>
    </w:lvl>
    <w:lvl w:ilvl="5" w:tplc="53AEC0B2">
      <w:numFmt w:val="bullet"/>
      <w:lvlText w:val="•"/>
      <w:lvlJc w:val="left"/>
      <w:pPr>
        <w:ind w:left="5720" w:hanging="361"/>
      </w:pPr>
      <w:rPr>
        <w:rFonts w:hint="default"/>
        <w:lang w:val="es-PA" w:eastAsia="es-PA" w:bidi="es-PA"/>
      </w:rPr>
    </w:lvl>
    <w:lvl w:ilvl="6" w:tplc="EB9AF292">
      <w:numFmt w:val="bullet"/>
      <w:lvlText w:val="•"/>
      <w:lvlJc w:val="left"/>
      <w:pPr>
        <w:ind w:left="6740" w:hanging="361"/>
      </w:pPr>
      <w:rPr>
        <w:rFonts w:hint="default"/>
        <w:lang w:val="es-PA" w:eastAsia="es-PA" w:bidi="es-PA"/>
      </w:rPr>
    </w:lvl>
    <w:lvl w:ilvl="7" w:tplc="9152A218">
      <w:numFmt w:val="bullet"/>
      <w:lvlText w:val="•"/>
      <w:lvlJc w:val="left"/>
      <w:pPr>
        <w:ind w:left="7760" w:hanging="361"/>
      </w:pPr>
      <w:rPr>
        <w:rFonts w:hint="default"/>
        <w:lang w:val="es-PA" w:eastAsia="es-PA" w:bidi="es-PA"/>
      </w:rPr>
    </w:lvl>
    <w:lvl w:ilvl="8" w:tplc="E10C2FF2">
      <w:numFmt w:val="bullet"/>
      <w:lvlText w:val="•"/>
      <w:lvlJc w:val="left"/>
      <w:pPr>
        <w:ind w:left="8780" w:hanging="361"/>
      </w:pPr>
      <w:rPr>
        <w:rFonts w:hint="default"/>
        <w:lang w:val="es-PA" w:eastAsia="es-PA" w:bidi="es-PA"/>
      </w:rPr>
    </w:lvl>
  </w:abstractNum>
  <w:abstractNum w:abstractNumId="5" w15:restartNumberingAfterBreak="0">
    <w:nsid w:val="7E8F7B52"/>
    <w:multiLevelType w:val="hybridMultilevel"/>
    <w:tmpl w:val="87182C34"/>
    <w:lvl w:ilvl="0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3D"/>
    <w:rsid w:val="000109EC"/>
    <w:rsid w:val="000427F0"/>
    <w:rsid w:val="00050BE8"/>
    <w:rsid w:val="001058BB"/>
    <w:rsid w:val="00130CAB"/>
    <w:rsid w:val="0018123C"/>
    <w:rsid w:val="00267322"/>
    <w:rsid w:val="00273EAC"/>
    <w:rsid w:val="00274216"/>
    <w:rsid w:val="002864DF"/>
    <w:rsid w:val="00290E8B"/>
    <w:rsid w:val="002A6581"/>
    <w:rsid w:val="002C2035"/>
    <w:rsid w:val="002F187E"/>
    <w:rsid w:val="00300C68"/>
    <w:rsid w:val="0034676A"/>
    <w:rsid w:val="00370846"/>
    <w:rsid w:val="00394026"/>
    <w:rsid w:val="003A5A71"/>
    <w:rsid w:val="003D762C"/>
    <w:rsid w:val="003E1F1D"/>
    <w:rsid w:val="003F06E2"/>
    <w:rsid w:val="00426AFC"/>
    <w:rsid w:val="004310CC"/>
    <w:rsid w:val="00435729"/>
    <w:rsid w:val="00440DD7"/>
    <w:rsid w:val="00463685"/>
    <w:rsid w:val="00463E1F"/>
    <w:rsid w:val="004D5479"/>
    <w:rsid w:val="00561FF3"/>
    <w:rsid w:val="0057730A"/>
    <w:rsid w:val="005C34A1"/>
    <w:rsid w:val="006069F2"/>
    <w:rsid w:val="006A2E9D"/>
    <w:rsid w:val="006D6E08"/>
    <w:rsid w:val="0070700F"/>
    <w:rsid w:val="007174DC"/>
    <w:rsid w:val="007211CA"/>
    <w:rsid w:val="00726A25"/>
    <w:rsid w:val="00760143"/>
    <w:rsid w:val="007B645C"/>
    <w:rsid w:val="007C12A1"/>
    <w:rsid w:val="00831BEA"/>
    <w:rsid w:val="00914309"/>
    <w:rsid w:val="00922FC7"/>
    <w:rsid w:val="00991F16"/>
    <w:rsid w:val="009B5A51"/>
    <w:rsid w:val="00A04A2A"/>
    <w:rsid w:val="00AA29D3"/>
    <w:rsid w:val="00B41E9F"/>
    <w:rsid w:val="00B64FC1"/>
    <w:rsid w:val="00B65014"/>
    <w:rsid w:val="00B978F8"/>
    <w:rsid w:val="00C12899"/>
    <w:rsid w:val="00C602EF"/>
    <w:rsid w:val="00C83F75"/>
    <w:rsid w:val="00D25301"/>
    <w:rsid w:val="00D30CC2"/>
    <w:rsid w:val="00D45DC7"/>
    <w:rsid w:val="00D51B1E"/>
    <w:rsid w:val="00D553FA"/>
    <w:rsid w:val="00DC545C"/>
    <w:rsid w:val="00E6161D"/>
    <w:rsid w:val="00E73780"/>
    <w:rsid w:val="00E83F04"/>
    <w:rsid w:val="00E86E81"/>
    <w:rsid w:val="00E9193D"/>
    <w:rsid w:val="00EB490D"/>
    <w:rsid w:val="00EE7095"/>
    <w:rsid w:val="00F4681D"/>
    <w:rsid w:val="00F665DB"/>
    <w:rsid w:val="00F76C68"/>
    <w:rsid w:val="00FB1F45"/>
    <w:rsid w:val="00FE173E"/>
    <w:rsid w:val="00FE4052"/>
    <w:rsid w:val="00FF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5839"/>
  <w15:docId w15:val="{4777AEB4-B00F-42AE-B0C0-FF52AEB39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PA" w:eastAsia="es-PA" w:bidi="es-PA"/>
    </w:rPr>
  </w:style>
  <w:style w:type="paragraph" w:styleId="Ttulo1">
    <w:name w:val="heading 1"/>
    <w:basedOn w:val="Normal"/>
    <w:uiPriority w:val="9"/>
    <w:qFormat/>
    <w:pPr>
      <w:spacing w:before="58"/>
      <w:ind w:left="1994" w:right="2167"/>
      <w:jc w:val="center"/>
      <w:outlineLvl w:val="0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35"/>
      <w:ind w:left="1633" w:hanging="361"/>
    </w:pPr>
  </w:style>
  <w:style w:type="paragraph" w:styleId="Prrafodelista">
    <w:name w:val="List Paragraph"/>
    <w:basedOn w:val="Normal"/>
    <w:uiPriority w:val="34"/>
    <w:qFormat/>
    <w:pPr>
      <w:spacing w:before="135"/>
      <w:ind w:left="1633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7B645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E709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490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490D"/>
    <w:rPr>
      <w:rFonts w:ascii="Segoe UI" w:eastAsia="Arial" w:hAnsi="Segoe UI" w:cs="Segoe UI"/>
      <w:sz w:val="18"/>
      <w:szCs w:val="18"/>
      <w:lang w:val="es-PA" w:eastAsia="es-PA" w:bidi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79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://arduino.cl/wp-content/uploads/2014/10/2019-02-28-17_21_46-Arduino-Setup_-Installation-Options.png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8.jpe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s.wikipedia.org/wiki/ESP8266" TargetMode="External"/><Relationship Id="rId24" Type="http://schemas.openxmlformats.org/officeDocument/2006/relationships/hyperlink" Target="http://arduino.cl/wp-content/uploads/2014/10/Terminos-licencia.jpg" TargetMode="Externa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hyperlink" Target="http://arduino.cl/wp-content/uploads/2014/10/2019-02-28-17_23_49-Arduino-Setup_-Installation-Folder.pn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hyperlink" Target="http://arduino.cl/wp-content/uploads/2014/10/2019-02-28-17_00_57-Descargas.png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://arduino.cl/wp-content/uploads/2014/10/2019-02-28-17_25_07-Arduino-Setup_-Installing.png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10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TECNOLÓGICA DE PANAMA</vt:lpstr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TECNOLÓGICA DE PANAMA</dc:title>
  <dc:creator>jsaldana</dc:creator>
  <cp:lastModifiedBy>Karolyn</cp:lastModifiedBy>
  <cp:revision>32</cp:revision>
  <dcterms:created xsi:type="dcterms:W3CDTF">2019-07-21T05:39:00Z</dcterms:created>
  <dcterms:modified xsi:type="dcterms:W3CDTF">2019-07-22T16:32:00Z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2019-07-17T00:00:00Z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2019-07-20T00:00:00Z</vt:filetime>
  </property>
</Properties>
</file>