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4838" w14:textId="77777777" w:rsidR="00A53235" w:rsidRPr="00F26716" w:rsidRDefault="00A53235" w:rsidP="00A53235">
      <w:pPr>
        <w:pStyle w:val="Heading1"/>
        <w:keepNext w:val="0"/>
        <w:spacing w:before="480" w:after="120" w:line="360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 w:rsidRPr="00F26716">
        <w:rPr>
          <w:rFonts w:ascii="Times New Roman" w:eastAsia="Times New Roman" w:hAnsi="Times New Roman" w:cs="Times New Roman"/>
          <w:lang w:val="id-ID"/>
        </w:rPr>
        <w:t>PROPOSAL</w:t>
      </w:r>
      <w:r w:rsidRPr="00F26716">
        <w:rPr>
          <w:rFonts w:ascii="Times New Roman" w:eastAsia="Times New Roman" w:hAnsi="Times New Roman" w:cs="Times New Roman"/>
        </w:rPr>
        <w:t xml:space="preserve"> PROYEK</w:t>
      </w:r>
    </w:p>
    <w:p w14:paraId="6491430A" w14:textId="117BDF42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6716">
        <w:rPr>
          <w:rFonts w:ascii="Times New Roman" w:hAnsi="Times New Roman" w:cs="Times New Roman"/>
          <w:b/>
          <w:sz w:val="28"/>
          <w:szCs w:val="28"/>
        </w:rPr>
        <w:t>APLIKASI “</w:t>
      </w:r>
      <w:r w:rsidRPr="00F26716">
        <w:rPr>
          <w:rFonts w:ascii="Times New Roman" w:hAnsi="Times New Roman" w:cs="Times New Roman"/>
          <w:b/>
          <w:sz w:val="28"/>
          <w:szCs w:val="28"/>
        </w:rPr>
        <w:t>Tokopedia</w:t>
      </w:r>
      <w:r w:rsidRPr="00F26716">
        <w:rPr>
          <w:rFonts w:ascii="Times New Roman" w:hAnsi="Times New Roman" w:cs="Times New Roman"/>
          <w:b/>
          <w:sz w:val="28"/>
          <w:szCs w:val="28"/>
        </w:rPr>
        <w:t>”</w:t>
      </w:r>
    </w:p>
    <w:p w14:paraId="33C5D2E7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F26716">
        <w:rPr>
          <w:rFonts w:ascii="Times New Roman" w:hAnsi="Times New Roman" w:cs="Times New Roman"/>
          <w:b/>
        </w:rPr>
        <w:t xml:space="preserve">MATA </w:t>
      </w:r>
      <w:proofErr w:type="gramStart"/>
      <w:r w:rsidRPr="00F26716">
        <w:rPr>
          <w:rFonts w:ascii="Times New Roman" w:hAnsi="Times New Roman" w:cs="Times New Roman"/>
          <w:b/>
        </w:rPr>
        <w:t>KULIAH :</w:t>
      </w:r>
      <w:proofErr w:type="gramEnd"/>
      <w:r w:rsidRPr="00F26716">
        <w:rPr>
          <w:rFonts w:ascii="Times New Roman" w:hAnsi="Times New Roman" w:cs="Times New Roman"/>
          <w:b/>
        </w:rPr>
        <w:t xml:space="preserve"> </w:t>
      </w:r>
      <w:r w:rsidRPr="00F26716">
        <w:rPr>
          <w:rFonts w:ascii="Times New Roman" w:hAnsi="Times New Roman" w:cs="Times New Roman"/>
          <w:b/>
          <w:lang w:val="id-ID"/>
        </w:rPr>
        <w:t>PROYEK PRANGKAT LUNAK</w:t>
      </w:r>
    </w:p>
    <w:p w14:paraId="4738B83E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</w:rPr>
      </w:pPr>
      <w:r w:rsidRPr="00F26716">
        <w:rPr>
          <w:rFonts w:ascii="Times New Roman" w:hAnsi="Times New Roman" w:cs="Times New Roman"/>
          <w:b/>
        </w:rPr>
        <w:t xml:space="preserve"> </w:t>
      </w:r>
      <w:r w:rsidRPr="00F26716">
        <w:rPr>
          <w:rFonts w:ascii="Times New Roman" w:hAnsi="Times New Roman" w:cs="Times New Roman"/>
          <w:b/>
          <w:noProof/>
          <w:lang w:val="id-ID"/>
        </w:rPr>
        <w:drawing>
          <wp:inline distT="114300" distB="114300" distL="114300" distR="114300" wp14:anchorId="67A63FC0" wp14:editId="6FE89804">
            <wp:extent cx="2263222" cy="227552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222" cy="2275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6716">
        <w:rPr>
          <w:rFonts w:ascii="Times New Roman" w:hAnsi="Times New Roman" w:cs="Times New Roman"/>
          <w:b/>
        </w:rPr>
        <w:t xml:space="preserve"> </w:t>
      </w:r>
    </w:p>
    <w:p w14:paraId="6600F192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F26716">
        <w:rPr>
          <w:rFonts w:ascii="Times New Roman" w:hAnsi="Times New Roman" w:cs="Times New Roman"/>
          <w:b/>
        </w:rPr>
        <w:t xml:space="preserve">DISUSUN </w:t>
      </w:r>
      <w:proofErr w:type="gramStart"/>
      <w:r w:rsidRPr="00F26716">
        <w:rPr>
          <w:rFonts w:ascii="Times New Roman" w:hAnsi="Times New Roman" w:cs="Times New Roman"/>
          <w:b/>
        </w:rPr>
        <w:t>OLEH :</w:t>
      </w:r>
      <w:proofErr w:type="gramEnd"/>
    </w:p>
    <w:p w14:paraId="4D406014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1B14B439" w14:textId="27A3E963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</w:rPr>
      </w:pPr>
      <w:r w:rsidRPr="00F26716">
        <w:rPr>
          <w:rFonts w:ascii="Times New Roman" w:hAnsi="Times New Roman" w:cs="Times New Roman"/>
          <w:b/>
        </w:rPr>
        <w:t xml:space="preserve">Ricky </w:t>
      </w:r>
      <w:proofErr w:type="spellStart"/>
      <w:r w:rsidRPr="00F26716">
        <w:rPr>
          <w:rFonts w:ascii="Times New Roman" w:hAnsi="Times New Roman" w:cs="Times New Roman"/>
          <w:b/>
        </w:rPr>
        <w:t>Hanindyo</w:t>
      </w:r>
      <w:proofErr w:type="spellEnd"/>
      <w:r w:rsidRPr="00F26716">
        <w:rPr>
          <w:rFonts w:ascii="Times New Roman" w:hAnsi="Times New Roman" w:cs="Times New Roman"/>
          <w:b/>
        </w:rPr>
        <w:t xml:space="preserve"> </w:t>
      </w:r>
      <w:proofErr w:type="spellStart"/>
      <w:r w:rsidRPr="00F26716">
        <w:rPr>
          <w:rFonts w:ascii="Times New Roman" w:hAnsi="Times New Roman" w:cs="Times New Roman"/>
          <w:b/>
        </w:rPr>
        <w:t>Dwiartanto</w:t>
      </w:r>
      <w:proofErr w:type="spellEnd"/>
    </w:p>
    <w:p w14:paraId="04529C7E" w14:textId="62C61F63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</w:rPr>
      </w:pPr>
      <w:r w:rsidRPr="00F26716">
        <w:rPr>
          <w:rFonts w:ascii="Times New Roman" w:hAnsi="Times New Roman" w:cs="Times New Roman"/>
          <w:b/>
        </w:rPr>
        <w:t>A11.2019.11735</w:t>
      </w:r>
    </w:p>
    <w:p w14:paraId="704A4092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B9C2715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F26716">
        <w:rPr>
          <w:rFonts w:ascii="Times New Roman" w:hAnsi="Times New Roman" w:cs="Times New Roman"/>
          <w:b/>
        </w:rPr>
        <w:t>KELOMPOK A11.4</w:t>
      </w:r>
      <w:r w:rsidRPr="00F26716">
        <w:rPr>
          <w:rFonts w:ascii="Times New Roman" w:hAnsi="Times New Roman" w:cs="Times New Roman"/>
          <w:b/>
          <w:lang w:val="id-ID"/>
        </w:rPr>
        <w:t>605</w:t>
      </w:r>
    </w:p>
    <w:p w14:paraId="60944F2E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</w:rPr>
      </w:pPr>
      <w:r w:rsidRPr="00F26716">
        <w:rPr>
          <w:rFonts w:ascii="Times New Roman" w:hAnsi="Times New Roman" w:cs="Times New Roman"/>
          <w:b/>
        </w:rPr>
        <w:t>PROGRAM STUDI TEKNIK INFORMATIKA</w:t>
      </w:r>
    </w:p>
    <w:p w14:paraId="34AE8FF9" w14:textId="7777777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</w:rPr>
      </w:pPr>
      <w:r w:rsidRPr="00F26716">
        <w:rPr>
          <w:rFonts w:ascii="Times New Roman" w:hAnsi="Times New Roman" w:cs="Times New Roman"/>
          <w:b/>
        </w:rPr>
        <w:t>FAKULTAS ILMU KOMPUTER</w:t>
      </w:r>
    </w:p>
    <w:p w14:paraId="27D60B64" w14:textId="579A15B7" w:rsidR="00A53235" w:rsidRPr="00F26716" w:rsidRDefault="00A53235" w:rsidP="00A53235">
      <w:pPr>
        <w:spacing w:before="240" w:after="240" w:line="360" w:lineRule="auto"/>
        <w:jc w:val="center"/>
        <w:rPr>
          <w:rFonts w:ascii="Times New Roman" w:hAnsi="Times New Roman" w:cs="Times New Roman"/>
          <w:b/>
        </w:rPr>
      </w:pPr>
      <w:r w:rsidRPr="00F26716">
        <w:rPr>
          <w:rFonts w:ascii="Times New Roman" w:hAnsi="Times New Roman" w:cs="Times New Roman"/>
          <w:b/>
        </w:rPr>
        <w:t>UNIVERSITAS DIAN NUSWANTORO</w:t>
      </w:r>
    </w:p>
    <w:p w14:paraId="04F8CB40" w14:textId="26BCB06C" w:rsidR="00A53235" w:rsidRPr="00F26716" w:rsidRDefault="00A53235" w:rsidP="00A53235">
      <w:pPr>
        <w:rPr>
          <w:rFonts w:ascii="Times New Roman" w:hAnsi="Times New Roman" w:cs="Times New Roman"/>
          <w:b/>
        </w:rPr>
      </w:pPr>
      <w:r w:rsidRPr="00F26716">
        <w:rPr>
          <w:rFonts w:ascii="Times New Roman" w:hAnsi="Times New Roman" w:cs="Times New Roman"/>
          <w:b/>
        </w:rPr>
        <w:br w:type="page"/>
      </w:r>
    </w:p>
    <w:p w14:paraId="004E28F6" w14:textId="405E432E" w:rsidR="00A53235" w:rsidRPr="00F26716" w:rsidRDefault="00A53235" w:rsidP="00F26716">
      <w:pPr>
        <w:pStyle w:val="Heading1"/>
        <w:jc w:val="center"/>
        <w:rPr>
          <w:rFonts w:ascii="Times New Roman" w:eastAsia="Adobe Caslon Pro Bold" w:hAnsi="Times New Roman" w:cs="Times New Roman"/>
          <w:color w:val="000000"/>
          <w:szCs w:val="24"/>
          <w:lang w:val="id-ID"/>
        </w:rPr>
      </w:pPr>
      <w:bookmarkStart w:id="0" w:name="_Toc92194030"/>
      <w:r w:rsidRPr="00F26716">
        <w:rPr>
          <w:rFonts w:ascii="Times New Roman" w:eastAsia="Adobe Caslon Pro Bold" w:hAnsi="Times New Roman" w:cs="Times New Roman"/>
          <w:color w:val="000000"/>
          <w:szCs w:val="24"/>
        </w:rPr>
        <w:lastRenderedPageBreak/>
        <w:t>P</w:t>
      </w:r>
      <w:bookmarkEnd w:id="0"/>
      <w:r w:rsidRPr="00F26716">
        <w:rPr>
          <w:rFonts w:ascii="Times New Roman" w:eastAsia="Adobe Caslon Pro Bold" w:hAnsi="Times New Roman" w:cs="Times New Roman"/>
          <w:color w:val="000000"/>
          <w:szCs w:val="24"/>
          <w:lang w:val="id-ID"/>
        </w:rPr>
        <w:t>ROJECT CHARTER</w:t>
      </w:r>
    </w:p>
    <w:p w14:paraId="7B4406C9" w14:textId="77777777" w:rsidR="00F26716" w:rsidRPr="00F26716" w:rsidRDefault="00F26716" w:rsidP="00F26716">
      <w:pPr>
        <w:rPr>
          <w:rFonts w:ascii="Times New Roman" w:hAnsi="Times New Roman" w:cs="Times New Roman"/>
          <w:lang w:val="id-ID" w:eastAsia="id-ID"/>
        </w:rPr>
      </w:pPr>
    </w:p>
    <w:p w14:paraId="55DECD86" w14:textId="520CE6A1" w:rsidR="00F26716" w:rsidRDefault="00893677" w:rsidP="00F26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Nama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Proyek</w:t>
      </w:r>
      <w:proofErr w:type="spellEnd"/>
    </w:p>
    <w:p w14:paraId="0B6882FF" w14:textId="07920D36" w:rsidR="00F26716" w:rsidRPr="00210603" w:rsidRDefault="00F26716" w:rsidP="00F26716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210603">
        <w:rPr>
          <w:rFonts w:ascii="Times New Roman" w:hAnsi="Times New Roman" w:cs="Times New Roman"/>
          <w:sz w:val="24"/>
          <w:szCs w:val="24"/>
          <w:lang w:eastAsia="id-ID"/>
        </w:rPr>
        <w:t>System Payment, Order and Chatting Tokopedia</w:t>
      </w:r>
    </w:p>
    <w:p w14:paraId="458FC5B0" w14:textId="77777777" w:rsidR="00F26716" w:rsidRPr="00F26716" w:rsidRDefault="00F26716" w:rsidP="00F26716">
      <w:pPr>
        <w:pStyle w:val="ListParagraph"/>
        <w:rPr>
          <w:rFonts w:ascii="Times New Roman" w:hAnsi="Times New Roman" w:cs="Times New Roman"/>
          <w:sz w:val="28"/>
          <w:szCs w:val="28"/>
          <w:lang w:eastAsia="id-ID"/>
        </w:rPr>
      </w:pPr>
    </w:p>
    <w:p w14:paraId="7E320D33" w14:textId="74BEAD57" w:rsidR="00F26716" w:rsidRDefault="00893677" w:rsidP="00F26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Nama Tim</w:t>
      </w:r>
    </w:p>
    <w:p w14:paraId="620731D1" w14:textId="0911843F" w:rsidR="00F26716" w:rsidRPr="00210603" w:rsidRDefault="00F26716" w:rsidP="00F26716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210603">
        <w:rPr>
          <w:rFonts w:ascii="Times New Roman" w:hAnsi="Times New Roman" w:cs="Times New Roman"/>
          <w:sz w:val="24"/>
          <w:szCs w:val="24"/>
          <w:lang w:eastAsia="id-ID"/>
        </w:rPr>
        <w:t xml:space="preserve">Tim </w:t>
      </w:r>
      <w:proofErr w:type="spellStart"/>
      <w:r w:rsidRPr="00210603">
        <w:rPr>
          <w:rFonts w:ascii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21060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10603">
        <w:rPr>
          <w:rFonts w:ascii="Times New Roman" w:hAnsi="Times New Roman" w:cs="Times New Roman"/>
          <w:sz w:val="24"/>
          <w:szCs w:val="24"/>
          <w:lang w:eastAsia="id-ID"/>
        </w:rPr>
        <w:t>Mahasiswa</w:t>
      </w:r>
      <w:proofErr w:type="spellEnd"/>
      <w:r w:rsidRPr="00210603">
        <w:rPr>
          <w:rFonts w:ascii="Times New Roman" w:hAnsi="Times New Roman" w:cs="Times New Roman"/>
          <w:sz w:val="24"/>
          <w:szCs w:val="24"/>
          <w:lang w:eastAsia="id-ID"/>
        </w:rPr>
        <w:t xml:space="preserve">-Online </w:t>
      </w:r>
      <w:proofErr w:type="spellStart"/>
      <w:r w:rsidRPr="00210603">
        <w:rPr>
          <w:rFonts w:ascii="Times New Roman" w:hAnsi="Times New Roman" w:cs="Times New Roman"/>
          <w:sz w:val="24"/>
          <w:szCs w:val="24"/>
          <w:lang w:eastAsia="id-ID"/>
        </w:rPr>
        <w:t>Udinus</w:t>
      </w:r>
      <w:proofErr w:type="spellEnd"/>
    </w:p>
    <w:p w14:paraId="000B1E23" w14:textId="77777777" w:rsidR="00F26716" w:rsidRPr="00F26716" w:rsidRDefault="00F26716" w:rsidP="00F26716">
      <w:pPr>
        <w:pStyle w:val="ListParagraph"/>
        <w:rPr>
          <w:rFonts w:ascii="Times New Roman" w:hAnsi="Times New Roman" w:cs="Times New Roman"/>
          <w:sz w:val="28"/>
          <w:szCs w:val="28"/>
          <w:lang w:eastAsia="id-ID"/>
        </w:rPr>
      </w:pPr>
    </w:p>
    <w:p w14:paraId="63AE1724" w14:textId="0C5D5CD2" w:rsidR="00F26716" w:rsidRDefault="00893677" w:rsidP="00F26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Tanggal</w:t>
      </w:r>
      <w:proofErr w:type="spellEnd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Mulai</w:t>
      </w:r>
      <w:proofErr w:type="spellEnd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Proyek</w:t>
      </w:r>
      <w:proofErr w:type="spellEnd"/>
    </w:p>
    <w:p w14:paraId="6CC5DFB4" w14:textId="66355711" w:rsidR="00F26716" w:rsidRPr="00210603" w:rsidRDefault="00DD13EB" w:rsidP="00F26716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210603">
        <w:rPr>
          <w:rFonts w:ascii="Times New Roman" w:hAnsi="Times New Roman" w:cs="Times New Roman"/>
          <w:sz w:val="24"/>
          <w:szCs w:val="24"/>
          <w:lang w:eastAsia="id-ID"/>
        </w:rPr>
        <w:t xml:space="preserve">27 </w:t>
      </w:r>
      <w:proofErr w:type="spellStart"/>
      <w:r w:rsidRPr="00210603">
        <w:rPr>
          <w:rFonts w:ascii="Times New Roman" w:hAnsi="Times New Roman" w:cs="Times New Roman"/>
          <w:sz w:val="24"/>
          <w:szCs w:val="24"/>
          <w:lang w:eastAsia="id-ID"/>
        </w:rPr>
        <w:t>april</w:t>
      </w:r>
      <w:proofErr w:type="spellEnd"/>
      <w:r w:rsidRPr="00210603">
        <w:rPr>
          <w:rFonts w:ascii="Times New Roman" w:hAnsi="Times New Roman" w:cs="Times New Roman"/>
          <w:sz w:val="24"/>
          <w:szCs w:val="24"/>
          <w:lang w:eastAsia="id-ID"/>
        </w:rPr>
        <w:t xml:space="preserve"> 2022</w:t>
      </w:r>
    </w:p>
    <w:p w14:paraId="275A03A4" w14:textId="77777777" w:rsidR="00DD13EB" w:rsidRPr="00DD13EB" w:rsidRDefault="00DD13EB" w:rsidP="00F26716">
      <w:pPr>
        <w:pStyle w:val="ListParagraph"/>
        <w:rPr>
          <w:rFonts w:ascii="Times New Roman" w:hAnsi="Times New Roman" w:cs="Times New Roman"/>
          <w:sz w:val="28"/>
          <w:szCs w:val="28"/>
          <w:lang w:eastAsia="id-ID"/>
        </w:rPr>
      </w:pPr>
    </w:p>
    <w:p w14:paraId="3F6105D6" w14:textId="26E3CDDD" w:rsidR="00F26716" w:rsidRDefault="00893677" w:rsidP="00F26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Tanggal</w:t>
      </w:r>
      <w:proofErr w:type="spellEnd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Berakhir</w:t>
      </w:r>
      <w:proofErr w:type="spellEnd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Proyek</w:t>
      </w:r>
      <w:proofErr w:type="spellEnd"/>
    </w:p>
    <w:p w14:paraId="4A63A496" w14:textId="0F84349B" w:rsidR="00DD13EB" w:rsidRPr="00210603" w:rsidRDefault="00577201" w:rsidP="00DD13EB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16</w:t>
      </w:r>
      <w:r w:rsidR="00DD13EB" w:rsidRPr="0021060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DD13EB" w:rsidRPr="00210603">
        <w:rPr>
          <w:rFonts w:ascii="Times New Roman" w:hAnsi="Times New Roman" w:cs="Times New Roman"/>
          <w:sz w:val="24"/>
          <w:szCs w:val="24"/>
          <w:lang w:eastAsia="id-ID"/>
        </w:rPr>
        <w:t>juni</w:t>
      </w:r>
      <w:proofErr w:type="spellEnd"/>
      <w:r w:rsidR="00DD13EB" w:rsidRPr="00210603">
        <w:rPr>
          <w:rFonts w:ascii="Times New Roman" w:hAnsi="Times New Roman" w:cs="Times New Roman"/>
          <w:sz w:val="24"/>
          <w:szCs w:val="24"/>
          <w:lang w:eastAsia="id-ID"/>
        </w:rPr>
        <w:t xml:space="preserve"> 2022</w:t>
      </w:r>
    </w:p>
    <w:p w14:paraId="68BD1011" w14:textId="77777777" w:rsidR="00DD13EB" w:rsidRPr="00210603" w:rsidRDefault="00DD13EB" w:rsidP="00DD13E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</w:p>
    <w:p w14:paraId="741614F0" w14:textId="101C4084" w:rsidR="00210603" w:rsidRPr="00210603" w:rsidRDefault="00893677" w:rsidP="00210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Deskripsi</w:t>
      </w:r>
      <w:proofErr w:type="spellEnd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Proyek</w:t>
      </w:r>
      <w:proofErr w:type="spellEnd"/>
    </w:p>
    <w:p w14:paraId="7C1351B7" w14:textId="463EA9A1" w:rsidR="00DD13EB" w:rsidRDefault="00DD13EB" w:rsidP="00DD1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Tokopedia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instansi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besar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bererak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bidang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e-commerce, pada era pandemic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6A4F">
        <w:rPr>
          <w:rFonts w:ascii="Times New Roman" w:hAnsi="Times New Roman" w:cs="Times New Roman"/>
          <w:sz w:val="24"/>
          <w:szCs w:val="24"/>
          <w:lang w:eastAsia="id-ID"/>
        </w:rPr>
        <w:t>sekarang</w:t>
      </w:r>
      <w:proofErr w:type="spellEnd"/>
      <w:r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masyrakat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banyak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memilih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transaksi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jual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beli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  <w:lang w:eastAsia="id-ID"/>
        </w:rPr>
        <w:t xml:space="preserve"> online, </w:t>
      </w:r>
      <w:r w:rsidR="00126A4F" w:rsidRPr="00126A4F">
        <w:rPr>
          <w:rFonts w:ascii="Times New Roman" w:hAnsi="Times New Roman" w:cs="Times New Roman"/>
          <w:sz w:val="24"/>
          <w:szCs w:val="24"/>
        </w:rPr>
        <w:t xml:space="preserve">Tokopedia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digital. E-wallet dan mobile/internet banking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 w:rsidRPr="00126A4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26A4F" w:rsidRPr="00126A4F">
        <w:rPr>
          <w:rFonts w:ascii="Times New Roman" w:hAnsi="Times New Roman" w:cs="Times New Roman"/>
          <w:sz w:val="24"/>
          <w:szCs w:val="24"/>
        </w:rPr>
        <w:t>.</w:t>
      </w:r>
      <w:r w:rsidR="00126A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 system payment, order and chatting Tokopedia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A4F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="00126A4F">
        <w:rPr>
          <w:rFonts w:ascii="Times New Roman" w:hAnsi="Times New Roman" w:cs="Times New Roman"/>
          <w:sz w:val="24"/>
          <w:szCs w:val="24"/>
        </w:rPr>
        <w:t xml:space="preserve"> system e</w:t>
      </w:r>
      <w:r w:rsidR="00210603">
        <w:rPr>
          <w:rFonts w:ascii="Times New Roman" w:hAnsi="Times New Roman" w:cs="Times New Roman"/>
          <w:sz w:val="24"/>
          <w:szCs w:val="24"/>
        </w:rPr>
        <w:t>-commerce.</w:t>
      </w:r>
    </w:p>
    <w:p w14:paraId="2F395E80" w14:textId="77777777" w:rsidR="00126A4F" w:rsidRPr="00126A4F" w:rsidRDefault="00126A4F" w:rsidP="00DD13EB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6217D363" w14:textId="748AE912" w:rsidR="00F26716" w:rsidRDefault="00893677" w:rsidP="00F26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="00F26716" w:rsidRPr="00F26716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Stackholder</w:t>
      </w:r>
      <w:proofErr w:type="spellEnd"/>
    </w:p>
    <w:p w14:paraId="5EBD3090" w14:textId="77777777" w:rsidR="00210603" w:rsidRDefault="00210603" w:rsidP="0021060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737F837F" w14:textId="3C4CBD7C" w:rsidR="00210603" w:rsidRPr="00893677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Produck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Owner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 Tokopedia</w:t>
      </w:r>
    </w:p>
    <w:p w14:paraId="729587D2" w14:textId="4FDED79E" w:rsidR="00210603" w:rsidRPr="00893677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Project sponsor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 Divisi Develop Tokopedia</w:t>
      </w:r>
    </w:p>
    <w:p w14:paraId="7ED88DD1" w14:textId="349934CA" w:rsidR="00210603" w:rsidRPr="00893677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Project Leader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: Ricky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Hanindyo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Dwiartanto</w:t>
      </w:r>
      <w:proofErr w:type="spellEnd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</w:p>
    <w:p w14:paraId="277260D9" w14:textId="31C0C2DC" w:rsidR="00210603" w:rsidRPr="00893677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Business &amp; System Analyst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</w:t>
      </w:r>
      <w:proofErr w:type="spell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Mumun</w:t>
      </w:r>
      <w:proofErr w:type="spellEnd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Nawar</w:t>
      </w:r>
      <w:proofErr w:type="spellEnd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M.T</w:t>
      </w:r>
    </w:p>
    <w:p w14:paraId="3D639145" w14:textId="185C0AFD" w:rsidR="00210603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Database Designer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</w:t>
      </w:r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Rehan</w:t>
      </w:r>
      <w:proofErr w:type="spellEnd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Anughra</w:t>
      </w:r>
      <w:proofErr w:type="spellEnd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M.CS</w:t>
      </w:r>
    </w:p>
    <w:p w14:paraId="1E1E3EA4" w14:textId="2ED36AB9" w:rsidR="006E61CE" w:rsidRPr="00893677" w:rsidRDefault="006E61CE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Reymont Aka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id-ID"/>
        </w:rPr>
        <w:t>S.jr</w:t>
      </w:r>
      <w:proofErr w:type="spellEnd"/>
      <w:proofErr w:type="gramEnd"/>
    </w:p>
    <w:p w14:paraId="1AAADE5D" w14:textId="03B27D80" w:rsidR="00210603" w:rsidRPr="00893677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UI Designer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</w:t>
      </w:r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Annullah</w:t>
      </w:r>
      <w:proofErr w:type="spellEnd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M.Bkm</w:t>
      </w:r>
      <w:proofErr w:type="spellEnd"/>
      <w:proofErr w:type="gramEnd"/>
    </w:p>
    <w:p w14:paraId="1B56D814" w14:textId="473FD1F7" w:rsidR="00210603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Front-end Programmer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</w:t>
      </w:r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Aditya Risky S.DS</w:t>
      </w:r>
    </w:p>
    <w:p w14:paraId="7666D19C" w14:textId="3D878B34" w:rsidR="006E61CE" w:rsidRDefault="006E61CE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Rendy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Kurniawan</w:t>
      </w:r>
    </w:p>
    <w:p w14:paraId="13F425D5" w14:textId="77777777" w:rsidR="006E61CE" w:rsidRPr="00893677" w:rsidRDefault="006E61CE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29733DE1" w14:textId="76FE4AB6" w:rsidR="00210603" w:rsidRPr="00893677" w:rsidRDefault="00210603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Back-end Programmer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</w:t>
      </w:r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Helmi </w:t>
      </w:r>
      <w:proofErr w:type="spell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Adityatama</w:t>
      </w:r>
      <w:proofErr w:type="spellEnd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93677" w:rsidRPr="00893677">
        <w:rPr>
          <w:rFonts w:ascii="Times New Roman" w:hAnsi="Times New Roman" w:cs="Times New Roman"/>
          <w:sz w:val="24"/>
          <w:szCs w:val="24"/>
          <w:lang w:eastAsia="id-ID"/>
        </w:rPr>
        <w:t>S.kom</w:t>
      </w:r>
      <w:proofErr w:type="spellEnd"/>
    </w:p>
    <w:p w14:paraId="1485233A" w14:textId="2BECED3D" w:rsidR="00893677" w:rsidRPr="00893677" w:rsidRDefault="00893677" w:rsidP="0021060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Ezra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Raviv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</w:p>
    <w:p w14:paraId="7E72C363" w14:textId="77777777" w:rsidR="00A53235" w:rsidRPr="00F26716" w:rsidRDefault="00A53235" w:rsidP="00A53235">
      <w:pPr>
        <w:rPr>
          <w:rFonts w:ascii="Times New Roman" w:hAnsi="Times New Roman" w:cs="Times New Roman"/>
          <w:sz w:val="28"/>
          <w:szCs w:val="28"/>
          <w:lang w:val="id-ID" w:eastAsia="id-ID"/>
        </w:rPr>
      </w:pPr>
    </w:p>
    <w:p w14:paraId="1DC5467A" w14:textId="53F88A6D" w:rsidR="00893677" w:rsidRDefault="0089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E34C92" w14:textId="7270DAE1" w:rsidR="00E2253B" w:rsidRDefault="00893677" w:rsidP="00893677">
      <w:pPr>
        <w:pStyle w:val="Heading1"/>
        <w:jc w:val="center"/>
        <w:rPr>
          <w:rFonts w:ascii="Times New Roman" w:eastAsia="Adobe Caslon Pro Bold" w:hAnsi="Times New Roman" w:cs="Times New Roman"/>
          <w:color w:val="000000"/>
          <w:szCs w:val="24"/>
          <w:lang w:val="en-US"/>
        </w:rPr>
      </w:pPr>
      <w:r w:rsidRPr="00F26716">
        <w:rPr>
          <w:rFonts w:ascii="Times New Roman" w:eastAsia="Adobe Caslon Pro Bold" w:hAnsi="Times New Roman" w:cs="Times New Roman"/>
          <w:color w:val="000000"/>
          <w:szCs w:val="24"/>
        </w:rPr>
        <w:lastRenderedPageBreak/>
        <w:t>P</w:t>
      </w:r>
      <w:r w:rsidRPr="00F26716">
        <w:rPr>
          <w:rFonts w:ascii="Times New Roman" w:eastAsia="Adobe Caslon Pro Bold" w:hAnsi="Times New Roman" w:cs="Times New Roman"/>
          <w:color w:val="000000"/>
          <w:szCs w:val="24"/>
          <w:lang w:val="id-ID"/>
        </w:rPr>
        <w:t>ROJECT</w:t>
      </w:r>
      <w:r>
        <w:rPr>
          <w:rFonts w:ascii="Times New Roman" w:eastAsia="Adobe Caslon Pro Bold" w:hAnsi="Times New Roman" w:cs="Times New Roman"/>
          <w:color w:val="000000"/>
          <w:szCs w:val="24"/>
          <w:lang w:val="en-US"/>
        </w:rPr>
        <w:t xml:space="preserve"> SCOPE STATEMENT</w:t>
      </w:r>
    </w:p>
    <w:p w14:paraId="6E89CDC4" w14:textId="04DA0899" w:rsidR="00893677" w:rsidRDefault="00893677" w:rsidP="00893677">
      <w:pPr>
        <w:rPr>
          <w:lang w:eastAsia="id-ID"/>
        </w:rPr>
      </w:pPr>
    </w:p>
    <w:p w14:paraId="3B8891C0" w14:textId="2052D75A" w:rsidR="00893677" w:rsidRDefault="00AD053D" w:rsidP="00893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 w:rsidRPr="00AD053D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Ruang </w:t>
      </w:r>
      <w:proofErr w:type="spellStart"/>
      <w:r w:rsidRPr="00AD053D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Lingkup</w:t>
      </w:r>
      <w:proofErr w:type="spellEnd"/>
    </w:p>
    <w:p w14:paraId="251C5AC2" w14:textId="4997D5D3" w:rsidR="00AD053D" w:rsidRDefault="00AD053D" w:rsidP="00AD053D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System</w:t>
      </w:r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Tokopedia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System </w:t>
      </w:r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E-Commerce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order, </w:t>
      </w:r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dan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fitur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Chatting. Fitur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terintegritas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Database System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Tokopedia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mendapatkan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data user yang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berisi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dompet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wallet, </w:t>
      </w:r>
      <w:proofErr w:type="spellStart"/>
      <w:r w:rsidR="00113787">
        <w:rPr>
          <w:rFonts w:ascii="Times New Roman" w:hAnsi="Times New Roman" w:cs="Times New Roman"/>
          <w:sz w:val="24"/>
          <w:szCs w:val="24"/>
          <w:lang w:eastAsia="id-ID"/>
        </w:rPr>
        <w:t>keranjang</w:t>
      </w:r>
      <w:proofErr w:type="spellEnd"/>
      <w:r w:rsidR="00113787">
        <w:rPr>
          <w:rFonts w:ascii="Times New Roman" w:hAnsi="Times New Roman" w:cs="Times New Roman"/>
          <w:sz w:val="24"/>
          <w:szCs w:val="24"/>
          <w:lang w:eastAsia="id-ID"/>
        </w:rPr>
        <w:t xml:space="preserve"> order, d</w:t>
      </w:r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an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chating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pelanggan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Pengembangan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fitur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menghindari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adanya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bug yang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A3551">
        <w:rPr>
          <w:rFonts w:ascii="Times New Roman" w:hAnsi="Times New Roman" w:cs="Times New Roman"/>
          <w:sz w:val="24"/>
          <w:szCs w:val="24"/>
          <w:lang w:eastAsia="id-ID"/>
        </w:rPr>
        <w:t>terjadi</w:t>
      </w:r>
      <w:proofErr w:type="spellEnd"/>
      <w:r w:rsidR="008A3551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3116E51B" w14:textId="77777777" w:rsidR="00113787" w:rsidRPr="00AD053D" w:rsidRDefault="00113787" w:rsidP="00AD053D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13560BF2" w14:textId="60F2DE0F" w:rsidR="00AD053D" w:rsidRDefault="00AD053D" w:rsidP="00893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Fungsionalitas</w:t>
      </w:r>
      <w:proofErr w:type="spellEnd"/>
    </w:p>
    <w:p w14:paraId="603DE08E" w14:textId="74B3A6DD" w:rsidR="008A3551" w:rsidRPr="00216DCF" w:rsidRDefault="008A3551" w:rsidP="008A3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user </w:t>
      </w:r>
      <w:proofErr w:type="spellStart"/>
      <w:r w:rsidR="00216DCF">
        <w:rPr>
          <w:rFonts w:ascii="Times New Roman" w:hAnsi="Times New Roman" w:cs="Times New Roman"/>
          <w:sz w:val="28"/>
          <w:szCs w:val="28"/>
          <w:lang w:eastAsia="id-ID"/>
        </w:rPr>
        <w:t>pelanggan</w:t>
      </w:r>
      <w:proofErr w:type="spellEnd"/>
      <w:r w:rsidR="00216DCF">
        <w:rPr>
          <w:rFonts w:ascii="Times New Roman" w:hAnsi="Times New Roman" w:cs="Times New Roman"/>
          <w:sz w:val="28"/>
          <w:szCs w:val="28"/>
          <w:lang w:eastAsia="id-ID"/>
        </w:rPr>
        <w:t xml:space="preserve"> &amp; </w:t>
      </w:r>
      <w:proofErr w:type="spellStart"/>
      <w:r w:rsidR="00216DCF">
        <w:rPr>
          <w:rFonts w:ascii="Times New Roman" w:hAnsi="Times New Roman" w:cs="Times New Roman"/>
          <w:sz w:val="28"/>
          <w:szCs w:val="28"/>
          <w:lang w:eastAsia="id-ID"/>
        </w:rPr>
        <w:t>penjual</w:t>
      </w:r>
      <w:proofErr w:type="spellEnd"/>
      <w:r w:rsidR="00216DCF"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</w:p>
    <w:p w14:paraId="2B1561B3" w14:textId="78B688BA" w:rsidR="00216DCF" w:rsidRPr="00216DCF" w:rsidRDefault="00216DCF" w:rsidP="008A3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toko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dijual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dibeli</w:t>
      </w:r>
      <w:proofErr w:type="spellEnd"/>
    </w:p>
    <w:p w14:paraId="0DA84BE6" w14:textId="5BE2AB47" w:rsidR="00216DCF" w:rsidRPr="00216DCF" w:rsidRDefault="00216DCF" w:rsidP="008A3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>Order</w:t>
      </w:r>
    </w:p>
    <w:p w14:paraId="21D1B01E" w14:textId="3A130031" w:rsidR="00216DCF" w:rsidRPr="00216DCF" w:rsidRDefault="00216DCF" w:rsidP="008A3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toko</w:t>
      </w:r>
      <w:proofErr w:type="spellEnd"/>
    </w:p>
    <w:p w14:paraId="05FB30BF" w14:textId="43B7B3D9" w:rsidR="00216DCF" w:rsidRPr="00216DCF" w:rsidRDefault="00216DCF" w:rsidP="008A3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Memasukan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keranjang</w:t>
      </w:r>
      <w:proofErr w:type="spellEnd"/>
    </w:p>
    <w:p w14:paraId="6F54F023" w14:textId="2B8FA492" w:rsidR="00216DCF" w:rsidRPr="00216DCF" w:rsidRDefault="00216DCF" w:rsidP="008A3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Chating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penjual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pembeli</w:t>
      </w:r>
      <w:proofErr w:type="spellEnd"/>
    </w:p>
    <w:p w14:paraId="0AEE03D5" w14:textId="40A93255" w:rsidR="00216DCF" w:rsidRPr="00216DCF" w:rsidRDefault="00216DCF" w:rsidP="008A3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>Payment/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pembayaran</w:t>
      </w:r>
      <w:proofErr w:type="spellEnd"/>
    </w:p>
    <w:p w14:paraId="73A9E420" w14:textId="5A0EBD8E" w:rsidR="00216DCF" w:rsidRPr="00216DCF" w:rsidRDefault="00216DCF" w:rsidP="00216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rating/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ulasan</w:t>
      </w:r>
      <w:proofErr w:type="spellEnd"/>
    </w:p>
    <w:p w14:paraId="3B74DC77" w14:textId="77777777" w:rsidR="00113787" w:rsidRDefault="00113787" w:rsidP="00113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4CDB5E5F" w14:textId="77777777" w:rsidR="00AD053D" w:rsidRDefault="00AD053D" w:rsidP="00AD053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0A5BB741" w14:textId="028AE4F4" w:rsidR="00AD053D" w:rsidRDefault="00AD053D" w:rsidP="00893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Work Breakdown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035CCD" w14:paraId="68C56259" w14:textId="77777777" w:rsidTr="002C26FD">
        <w:tc>
          <w:tcPr>
            <w:tcW w:w="4142" w:type="dxa"/>
          </w:tcPr>
          <w:p w14:paraId="19A28321" w14:textId="2CB23481" w:rsidR="00035CCD" w:rsidRDefault="00035CCD" w:rsidP="00216D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id-ID"/>
              </w:rPr>
              <w:t>Task</w:t>
            </w:r>
          </w:p>
        </w:tc>
        <w:tc>
          <w:tcPr>
            <w:tcW w:w="4154" w:type="dxa"/>
          </w:tcPr>
          <w:p w14:paraId="0A8D460F" w14:textId="6B1FC4F0" w:rsidR="00035CCD" w:rsidRDefault="00035CCD" w:rsidP="00216D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id-ID"/>
              </w:rPr>
              <w:t>Estimated Duration</w:t>
            </w:r>
          </w:p>
        </w:tc>
      </w:tr>
      <w:tr w:rsidR="002C26FD" w14:paraId="53C23C15" w14:textId="77777777" w:rsidTr="002C26FD">
        <w:tc>
          <w:tcPr>
            <w:tcW w:w="4142" w:type="dxa"/>
            <w:vAlign w:val="center"/>
          </w:tcPr>
          <w:p w14:paraId="775AD34F" w14:textId="35946747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Pengumpulan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4" w:type="dxa"/>
          </w:tcPr>
          <w:p w14:paraId="72697BE0" w14:textId="34A58BC5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1 weeks</w:t>
            </w:r>
          </w:p>
        </w:tc>
      </w:tr>
      <w:tr w:rsidR="002C26FD" w14:paraId="0DCBBC38" w14:textId="77777777" w:rsidTr="002C26FD">
        <w:tc>
          <w:tcPr>
            <w:tcW w:w="4142" w:type="dxa"/>
          </w:tcPr>
          <w:p w14:paraId="5D87C745" w14:textId="4A91BE01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Pengadaan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bahan</w:t>
            </w:r>
            <w:proofErr w:type="spellEnd"/>
          </w:p>
        </w:tc>
        <w:tc>
          <w:tcPr>
            <w:tcW w:w="4154" w:type="dxa"/>
          </w:tcPr>
          <w:p w14:paraId="3CF49382" w14:textId="4F1D5BB5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2 weeks</w:t>
            </w:r>
          </w:p>
        </w:tc>
      </w:tr>
      <w:tr w:rsidR="002C26FD" w14:paraId="1AB0D057" w14:textId="77777777" w:rsidTr="004108A3">
        <w:tc>
          <w:tcPr>
            <w:tcW w:w="4142" w:type="dxa"/>
            <w:vAlign w:val="center"/>
          </w:tcPr>
          <w:p w14:paraId="5C006996" w14:textId="766357C2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Perancangan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modul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4" w:type="dxa"/>
          </w:tcPr>
          <w:p w14:paraId="16DF9701" w14:textId="585338DB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1 weeks</w:t>
            </w:r>
          </w:p>
        </w:tc>
      </w:tr>
      <w:tr w:rsidR="002C26FD" w14:paraId="4484B637" w14:textId="77777777" w:rsidTr="002C26FD">
        <w:tc>
          <w:tcPr>
            <w:tcW w:w="4142" w:type="dxa"/>
          </w:tcPr>
          <w:p w14:paraId="0C355E51" w14:textId="5432FC50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Perancangan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4154" w:type="dxa"/>
          </w:tcPr>
          <w:p w14:paraId="7670128E" w14:textId="07311E25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1 weeks</w:t>
            </w:r>
          </w:p>
        </w:tc>
      </w:tr>
      <w:tr w:rsidR="002C26FD" w14:paraId="02BC43D2" w14:textId="77777777" w:rsidTr="00F4538A">
        <w:tc>
          <w:tcPr>
            <w:tcW w:w="4142" w:type="dxa"/>
            <w:vAlign w:val="center"/>
          </w:tcPr>
          <w:p w14:paraId="324F33B9" w14:textId="78DA4D5A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Pembuatan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Program </w:t>
            </w:r>
          </w:p>
        </w:tc>
        <w:tc>
          <w:tcPr>
            <w:tcW w:w="4154" w:type="dxa"/>
          </w:tcPr>
          <w:p w14:paraId="23800E96" w14:textId="099F40F5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3 weeks</w:t>
            </w:r>
          </w:p>
        </w:tc>
      </w:tr>
      <w:tr w:rsidR="002C26FD" w14:paraId="17C3C609" w14:textId="77777777" w:rsidTr="002C26FD">
        <w:tc>
          <w:tcPr>
            <w:tcW w:w="4142" w:type="dxa"/>
          </w:tcPr>
          <w:p w14:paraId="0B829307" w14:textId="51F75F45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Pengujian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4154" w:type="dxa"/>
          </w:tcPr>
          <w:p w14:paraId="2B4F2ED1" w14:textId="2F052CB0" w:rsidR="002C26FD" w:rsidRPr="00035CC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1 weeks</w:t>
            </w:r>
          </w:p>
        </w:tc>
      </w:tr>
      <w:tr w:rsidR="002C26FD" w14:paraId="1C539A4E" w14:textId="77777777" w:rsidTr="002C26FD">
        <w:tc>
          <w:tcPr>
            <w:tcW w:w="4142" w:type="dxa"/>
          </w:tcPr>
          <w:p w14:paraId="45D37D02" w14:textId="1A0EADEA" w:rsidR="002C26F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Interpretasi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Hasil Uji</w:t>
            </w:r>
          </w:p>
        </w:tc>
        <w:tc>
          <w:tcPr>
            <w:tcW w:w="4154" w:type="dxa"/>
          </w:tcPr>
          <w:p w14:paraId="5D6F927C" w14:textId="16AB7F85" w:rsidR="002C26F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1 weeks</w:t>
            </w:r>
          </w:p>
        </w:tc>
      </w:tr>
      <w:tr w:rsidR="002C26FD" w14:paraId="52E1E32C" w14:textId="77777777" w:rsidTr="002C26FD">
        <w:tc>
          <w:tcPr>
            <w:tcW w:w="4142" w:type="dxa"/>
          </w:tcPr>
          <w:p w14:paraId="204CAA78" w14:textId="4032A74D" w:rsidR="002C26F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8F3DD0">
              <w:rPr>
                <w:rFonts w:ascii="Times New Roman" w:eastAsia="Times New Roman" w:hAnsi="Times New Roman" w:cs="Times New Roman"/>
              </w:rPr>
              <w:t>atihan</w:t>
            </w:r>
            <w:proofErr w:type="spellEnd"/>
          </w:p>
        </w:tc>
        <w:tc>
          <w:tcPr>
            <w:tcW w:w="4154" w:type="dxa"/>
          </w:tcPr>
          <w:p w14:paraId="38348BBF" w14:textId="38768220" w:rsidR="002C26F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1 weeks</w:t>
            </w:r>
          </w:p>
        </w:tc>
      </w:tr>
      <w:tr w:rsidR="002C26FD" w14:paraId="3C0BBA99" w14:textId="77777777" w:rsidTr="002C26FD">
        <w:tc>
          <w:tcPr>
            <w:tcW w:w="4142" w:type="dxa"/>
          </w:tcPr>
          <w:p w14:paraId="53F67E42" w14:textId="7248FEC6" w:rsidR="002C26FD" w:rsidRPr="008F3DD0" w:rsidRDefault="002C26FD" w:rsidP="002C26F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Pemeliharaan</w:t>
            </w:r>
            <w:proofErr w:type="spellEnd"/>
          </w:p>
        </w:tc>
        <w:tc>
          <w:tcPr>
            <w:tcW w:w="4154" w:type="dxa"/>
          </w:tcPr>
          <w:p w14:paraId="325683D1" w14:textId="6F0FF358" w:rsidR="002C26FD" w:rsidRDefault="002C26FD" w:rsidP="002C26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eastAsia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d-ID"/>
              </w:rPr>
              <w:t>1 weeks</w:t>
            </w:r>
          </w:p>
        </w:tc>
      </w:tr>
    </w:tbl>
    <w:p w14:paraId="252853D8" w14:textId="05218319" w:rsidR="009C35E4" w:rsidRDefault="009C35E4" w:rsidP="009C35E4">
      <w:pPr>
        <w:pStyle w:val="Heading3"/>
        <w:keepNext w:val="0"/>
        <w:keepLines w:val="0"/>
        <w:ind w:left="360"/>
        <w:rPr>
          <w:rFonts w:ascii="Times New Roman" w:eastAsia="Times New Roman" w:hAnsi="Times New Roman" w:cs="Times New Roman"/>
          <w:b/>
          <w:bCs/>
          <w:color w:val="auto"/>
          <w:szCs w:val="26"/>
        </w:rPr>
      </w:pPr>
    </w:p>
    <w:p w14:paraId="5F34BC1D" w14:textId="6461B55C" w:rsidR="009C35E4" w:rsidRPr="009C35E4" w:rsidRDefault="009C35E4" w:rsidP="009C35E4">
      <w:pPr>
        <w:rPr>
          <w:rFonts w:ascii="Times New Roman" w:eastAsia="Times New Roman" w:hAnsi="Times New Roman" w:cs="Times New Roman"/>
          <w:b/>
          <w:bCs/>
          <w:sz w:val="24"/>
          <w:szCs w:val="26"/>
        </w:rPr>
      </w:pPr>
      <w:r>
        <w:rPr>
          <w:rFonts w:ascii="Times New Roman" w:eastAsia="Times New Roman" w:hAnsi="Times New Roman" w:cs="Times New Roman"/>
          <w:b/>
          <w:bCs/>
          <w:szCs w:val="26"/>
        </w:rPr>
        <w:br w:type="page"/>
      </w:r>
    </w:p>
    <w:p w14:paraId="4CEDC8B8" w14:textId="6B95F47B" w:rsidR="00577201" w:rsidRPr="009C35E4" w:rsidRDefault="009C35E4" w:rsidP="009C35E4">
      <w:pPr>
        <w:pStyle w:val="Heading3"/>
        <w:keepNext w:val="0"/>
        <w:keepLines w:val="0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C35E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Gantt Chart</w:t>
      </w:r>
    </w:p>
    <w:p w14:paraId="72D11595" w14:textId="77777777" w:rsidR="009C35E4" w:rsidRPr="009C35E4" w:rsidRDefault="009C35E4" w:rsidP="009C35E4"/>
    <w:tbl>
      <w:tblPr>
        <w:tblW w:w="8700" w:type="dxa"/>
        <w:tblInd w:w="763" w:type="dxa"/>
        <w:tblLook w:val="04A0" w:firstRow="1" w:lastRow="0" w:firstColumn="1" w:lastColumn="0" w:noHBand="0" w:noVBand="1"/>
      </w:tblPr>
      <w:tblGrid>
        <w:gridCol w:w="740"/>
        <w:gridCol w:w="3039"/>
        <w:gridCol w:w="703"/>
        <w:gridCol w:w="703"/>
        <w:gridCol w:w="703"/>
        <w:gridCol w:w="703"/>
        <w:gridCol w:w="703"/>
        <w:gridCol w:w="703"/>
        <w:gridCol w:w="703"/>
      </w:tblGrid>
      <w:tr w:rsidR="00577201" w:rsidRPr="008F3DD0" w14:paraId="5123BD07" w14:textId="77777777" w:rsidTr="00577201">
        <w:trPr>
          <w:trHeight w:val="312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F83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1F82C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</w:rPr>
              <w:t>URAIAN PEKERJAAN</w:t>
            </w:r>
          </w:p>
        </w:tc>
        <w:tc>
          <w:tcPr>
            <w:tcW w:w="49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A72D2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JADWAL PELAKSANAAN PEKERJAAN</w:t>
            </w:r>
          </w:p>
        </w:tc>
      </w:tr>
      <w:tr w:rsidR="00577201" w:rsidRPr="008F3DD0" w14:paraId="5DD27E6E" w14:textId="77777777" w:rsidTr="00577201">
        <w:trPr>
          <w:trHeight w:val="312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8E1B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39679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072AE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BULAN I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C451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BULAN II</w:t>
            </w:r>
          </w:p>
        </w:tc>
      </w:tr>
      <w:tr w:rsidR="00577201" w:rsidRPr="008F3DD0" w14:paraId="3C70BCFA" w14:textId="77777777" w:rsidTr="00577201">
        <w:trPr>
          <w:trHeight w:val="324"/>
        </w:trPr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3952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8E630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B2C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5E7F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F372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36E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0C1F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DC00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C49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577201" w:rsidRPr="008F3DD0" w14:paraId="0AB74A09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4C0E958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  <w:hideMark/>
          </w:tcPr>
          <w:p w14:paraId="668BBD5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9EC06F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0ED38FA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53A479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07DA455B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BA35613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42A029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AB19BE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577201" w:rsidRPr="008F3DD0" w14:paraId="57CEA5CC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EFA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9658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Pengumpulan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4177FA87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DFD7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09EE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CC99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DAF4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A686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1B08" w14:textId="77777777" w:rsidR="00577201" w:rsidRPr="008F3DD0" w:rsidRDefault="00577201" w:rsidP="005E5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4575A7A9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5D2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2479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Pengadaan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bahan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74B02C56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25A1D4F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7C4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1E90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365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2150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CA03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2215B037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DEA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47C59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Perancangan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modul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3329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4636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7CCA556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AE8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736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85C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74A6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455EEC05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F26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0B9F3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Perancangan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Prototipe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EA6E08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BD8B6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0005939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AB2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BF9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7D7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ED6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06209CDE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5BB9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8B53B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Pembuatan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Program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D56EC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884E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F9D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685DACD3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6CBC1C0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078D132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F039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1364B405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A22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074A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Pengujian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Prototipe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848D7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4AF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4D3A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9B10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8B5B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F407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078BA5CF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696214A4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D1A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A939E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Interpretasi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Hasil Uji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DEFF7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88DB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2742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BF7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B2F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5254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50AF1FC1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4E03793B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B623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E3F66" w14:textId="133152C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</w:t>
            </w:r>
            <w:r w:rsidR="009C35E4">
              <w:rPr>
                <w:rFonts w:ascii="Times New Roman" w:eastAsia="Times New Roman" w:hAnsi="Times New Roman" w:cs="Times New Roman"/>
              </w:rPr>
              <w:t>l</w:t>
            </w:r>
            <w:r w:rsidRPr="008F3DD0">
              <w:rPr>
                <w:rFonts w:ascii="Times New Roman" w:eastAsia="Times New Roman" w:hAnsi="Times New Roman" w:cs="Times New Roman"/>
              </w:rPr>
              <w:t>atihan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E812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E756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9E32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905F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6CCD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A840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1E41666F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77201" w:rsidRPr="008F3DD0" w14:paraId="76E7ED98" w14:textId="77777777" w:rsidTr="00577201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9C28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98E90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F3DD0">
              <w:rPr>
                <w:rFonts w:ascii="Times New Roman" w:eastAsia="Times New Roman" w:hAnsi="Times New Roman" w:cs="Times New Roman"/>
              </w:rPr>
              <w:t>Pemeliharaan</w:t>
            </w:r>
            <w:proofErr w:type="spellEnd"/>
            <w:r w:rsidRPr="008F3DD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F0AC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F77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0EEC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53A5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A799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7D6F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FF"/>
            <w:noWrap/>
            <w:vAlign w:val="center"/>
            <w:hideMark/>
          </w:tcPr>
          <w:p w14:paraId="1C39F7E6" w14:textId="77777777" w:rsidR="00577201" w:rsidRPr="008F3DD0" w:rsidRDefault="00577201" w:rsidP="005E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DD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573BB534" w14:textId="6626768E" w:rsidR="00577201" w:rsidRDefault="00577201" w:rsidP="00577201">
      <w:p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6C9F16BA" w14:textId="23CCC204" w:rsidR="009C35E4" w:rsidRDefault="009C35E4" w:rsidP="009C35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Estimati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</w:p>
    <w:p w14:paraId="013BE820" w14:textId="7244D0D7" w:rsidR="009C35E4" w:rsidRDefault="009C35E4" w:rsidP="009C35E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tbl>
      <w:tblPr>
        <w:tblStyle w:val="TableGrid"/>
        <w:tblpPr w:leftFromText="180" w:rightFromText="180" w:vertAnchor="text" w:horzAnchor="margin" w:tblpXSpec="right" w:tblpY="442"/>
        <w:tblW w:w="8217" w:type="dxa"/>
        <w:tblLook w:val="04A0" w:firstRow="1" w:lastRow="0" w:firstColumn="1" w:lastColumn="0" w:noHBand="0" w:noVBand="1"/>
      </w:tblPr>
      <w:tblGrid>
        <w:gridCol w:w="570"/>
        <w:gridCol w:w="2969"/>
        <w:gridCol w:w="1701"/>
        <w:gridCol w:w="2977"/>
      </w:tblGrid>
      <w:tr w:rsidR="009C35E4" w14:paraId="134A3826" w14:textId="77777777" w:rsidTr="009C35E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ACA1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6372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Manusia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E6C7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3C61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</w:tr>
      <w:tr w:rsidR="009C35E4" w14:paraId="7F89DA32" w14:textId="77777777" w:rsidTr="009C35E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B44B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5458" w14:textId="7E11F2D0" w:rsidR="009C35E4" w:rsidRDefault="006E61CE" w:rsidP="009C35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67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Project Leader</w:t>
            </w:r>
            <w:r w:rsidRPr="0089367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AF86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orang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95AD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4.000.000</w:t>
            </w:r>
          </w:p>
        </w:tc>
      </w:tr>
      <w:tr w:rsidR="009C35E4" w14:paraId="7E7E4843" w14:textId="77777777" w:rsidTr="009C35E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B3E3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F1E5" w14:textId="2098401B" w:rsidR="009C35E4" w:rsidRDefault="006E61CE" w:rsidP="009C35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67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Business &amp; System Analyst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9D47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orang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AABF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3.500.000</w:t>
            </w:r>
          </w:p>
        </w:tc>
      </w:tr>
      <w:tr w:rsidR="009C35E4" w14:paraId="5CA4DB6B" w14:textId="77777777" w:rsidTr="009C35E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1B3D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D864" w14:textId="1BD981D2" w:rsidR="009C35E4" w:rsidRDefault="006E61CE" w:rsidP="009C35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67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Database Designer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704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6142" w14:textId="3E73EAF9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E6E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9C35E4" w14:paraId="55F822B1" w14:textId="77777777" w:rsidTr="009C35E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8BC9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77C9" w14:textId="07235695" w:rsidR="009C35E4" w:rsidRDefault="006E61CE" w:rsidP="009C35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67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UI Designer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24BA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orang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AAB8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3.000.000</w:t>
            </w:r>
          </w:p>
        </w:tc>
      </w:tr>
      <w:tr w:rsidR="009C35E4" w14:paraId="206FDFFD" w14:textId="77777777" w:rsidTr="009C35E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5F1" w14:textId="77777777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38C5" w14:textId="2E651D36" w:rsidR="009C35E4" w:rsidRDefault="006E61CE" w:rsidP="009C35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67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Front-end Programmer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BC94" w14:textId="78F2A74F" w:rsidR="009C35E4" w:rsidRDefault="000E6EEB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3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C35E4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3988" w14:textId="1D8B06C8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E6EEB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6E61CE" w14:paraId="2F586095" w14:textId="77777777" w:rsidTr="009C35E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B321" w14:textId="6C7DF1DE" w:rsidR="006E61CE" w:rsidRDefault="006E61CE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C39F" w14:textId="3E2EA547" w:rsidR="006E61CE" w:rsidRPr="00893677" w:rsidRDefault="006E61CE" w:rsidP="009C35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89367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Back-end Programmer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5AF2" w14:textId="1FF727BE" w:rsidR="006E61CE" w:rsidRDefault="006E61CE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A186" w14:textId="14818B3D" w:rsidR="006E61CE" w:rsidRDefault="000E6EEB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12.000.000</w:t>
            </w:r>
          </w:p>
        </w:tc>
      </w:tr>
      <w:tr w:rsidR="009C35E4" w14:paraId="184B28D5" w14:textId="77777777" w:rsidTr="009C35E4"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AE9E" w14:textId="77777777" w:rsidR="009C35E4" w:rsidRDefault="009C35E4" w:rsidP="009C35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EF10" w14:textId="5391443D" w:rsidR="009C35E4" w:rsidRDefault="009C35E4" w:rsidP="009C3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0E6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E6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00.000</w:t>
            </w:r>
          </w:p>
        </w:tc>
      </w:tr>
    </w:tbl>
    <w:p w14:paraId="550CB14E" w14:textId="62FAE39C" w:rsidR="009C35E4" w:rsidRDefault="009C35E4" w:rsidP="009C35E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4DFAD58D" w14:textId="3BE44DDE" w:rsidR="009C35E4" w:rsidRDefault="009C35E4" w:rsidP="009C35E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408C0834" w14:textId="75FC3326" w:rsidR="00B67CC7" w:rsidRDefault="00B67CC7" w:rsidP="00B67C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Potensi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Resiko</w:t>
      </w:r>
      <w:proofErr w:type="spellEnd"/>
    </w:p>
    <w:p w14:paraId="67431E1B" w14:textId="14E6E1D4" w:rsidR="00B67CC7" w:rsidRDefault="00B67CC7" w:rsidP="00B67C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78724AB1" w14:textId="0A0E6F5C" w:rsidR="00B67CC7" w:rsidRDefault="00CC4C89" w:rsidP="00B67CC7">
      <w:pPr>
        <w:pStyle w:val="ListParagraph"/>
        <w:rPr>
          <w:rFonts w:ascii="Times New Roman" w:hAnsi="Times New Roman" w:cs="Times New Roman"/>
          <w:sz w:val="28"/>
          <w:szCs w:val="28"/>
          <w:lang w:eastAsia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id-ID"/>
        </w:rPr>
        <w:t>kesalahan</w:t>
      </w:r>
      <w:proofErr w:type="spellEnd"/>
      <w:r>
        <w:rPr>
          <w:rFonts w:ascii="Times New Roman" w:hAnsi="Times New Roman" w:cs="Times New Roman"/>
          <w:sz w:val="28"/>
          <w:szCs w:val="28"/>
          <w:lang w:eastAsia="id-ID"/>
        </w:rPr>
        <w:t xml:space="preserve"> Server/ server down</w:t>
      </w:r>
    </w:p>
    <w:p w14:paraId="66D2D584" w14:textId="6B2DB5E4" w:rsidR="00E915C0" w:rsidRDefault="00E915C0">
      <w:pPr>
        <w:rPr>
          <w:rFonts w:ascii="Times New Roman" w:hAnsi="Times New Roman" w:cs="Times New Roman"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br w:type="page"/>
      </w:r>
    </w:p>
    <w:p w14:paraId="53A7D9E6" w14:textId="77777777" w:rsidR="00E915C0" w:rsidRDefault="00E915C0" w:rsidP="00B67CC7">
      <w:pPr>
        <w:pStyle w:val="ListParagraph"/>
        <w:rPr>
          <w:rFonts w:ascii="Times New Roman" w:hAnsi="Times New Roman" w:cs="Times New Roman"/>
          <w:sz w:val="28"/>
          <w:szCs w:val="28"/>
          <w:lang w:eastAsia="id-ID"/>
        </w:rPr>
      </w:pPr>
    </w:p>
    <w:p w14:paraId="1E119C43" w14:textId="24A47A4D" w:rsidR="00E915C0" w:rsidRPr="00E915C0" w:rsidRDefault="00E915C0" w:rsidP="00B67C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54F4AC25" w14:textId="352E2525" w:rsidR="00E915C0" w:rsidRDefault="00E915C0" w:rsidP="00E91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  <w:proofErr w:type="spellStart"/>
      <w:r w:rsidRPr="00E915C0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Stackholder</w:t>
      </w:r>
      <w:proofErr w:type="spellEnd"/>
      <w:r w:rsidRPr="00E915C0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 xml:space="preserve"> yang </w:t>
      </w:r>
      <w:proofErr w:type="spellStart"/>
      <w:r w:rsidRPr="00E915C0">
        <w:rPr>
          <w:rFonts w:ascii="Times New Roman" w:hAnsi="Times New Roman" w:cs="Times New Roman"/>
          <w:b/>
          <w:bCs/>
          <w:sz w:val="28"/>
          <w:szCs w:val="28"/>
          <w:lang w:eastAsia="id-ID"/>
        </w:rPr>
        <w:t>Terlibat</w:t>
      </w:r>
      <w:proofErr w:type="spellEnd"/>
    </w:p>
    <w:p w14:paraId="4653C1D3" w14:textId="6B2B2D14" w:rsidR="00E915C0" w:rsidRDefault="00E915C0" w:rsidP="00E915C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p w14:paraId="66D6B18D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Produck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Owner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 Tokopedia</w:t>
      </w:r>
    </w:p>
    <w:p w14:paraId="55664F8E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Project sponsor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 Divisi Develop Tokopedia</w:t>
      </w:r>
    </w:p>
    <w:p w14:paraId="5106D28D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Project Leader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: Ricky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Hanindyo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Dwiartanto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</w:p>
    <w:p w14:paraId="0DC84E82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Business &amp; System Analyst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Mumun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Nawar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M.T</w:t>
      </w:r>
    </w:p>
    <w:p w14:paraId="58787830" w14:textId="77777777" w:rsidR="00E915C0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Database Designer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Rehan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Anughra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M.CS</w:t>
      </w:r>
    </w:p>
    <w:p w14:paraId="20A7B4AA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Reymont Aka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id-ID"/>
        </w:rPr>
        <w:t>S.jr</w:t>
      </w:r>
      <w:proofErr w:type="spellEnd"/>
      <w:proofErr w:type="gramEnd"/>
    </w:p>
    <w:p w14:paraId="5CCA8E76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UI Designer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Annullah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M.Bkm</w:t>
      </w:r>
      <w:proofErr w:type="spellEnd"/>
      <w:proofErr w:type="gramEnd"/>
    </w:p>
    <w:p w14:paraId="61C82141" w14:textId="77777777" w:rsidR="00E915C0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Front-end Programmer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>: Aditya Risky S.DS</w:t>
      </w:r>
    </w:p>
    <w:p w14:paraId="55B09307" w14:textId="77777777" w:rsidR="00E915C0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Rendy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Kurniawan</w:t>
      </w:r>
    </w:p>
    <w:p w14:paraId="72055A44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264E407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>Back-end Programmer</w:t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Helmi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Adityatama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S.kom</w:t>
      </w:r>
      <w:proofErr w:type="spellEnd"/>
    </w:p>
    <w:p w14:paraId="038CCE2B" w14:textId="77777777" w:rsidR="00E915C0" w:rsidRPr="00893677" w:rsidRDefault="00E915C0" w:rsidP="00E915C0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9367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Ezra </w:t>
      </w:r>
      <w:proofErr w:type="spellStart"/>
      <w:r w:rsidRPr="00893677">
        <w:rPr>
          <w:rFonts w:ascii="Times New Roman" w:hAnsi="Times New Roman" w:cs="Times New Roman"/>
          <w:sz w:val="24"/>
          <w:szCs w:val="24"/>
          <w:lang w:eastAsia="id-ID"/>
        </w:rPr>
        <w:t>Raviv</w:t>
      </w:r>
      <w:proofErr w:type="spellEnd"/>
      <w:r w:rsidRPr="0089367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</w:p>
    <w:p w14:paraId="726D5159" w14:textId="77777777" w:rsidR="00E915C0" w:rsidRPr="00E915C0" w:rsidRDefault="00E915C0" w:rsidP="00E915C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id-ID"/>
        </w:rPr>
      </w:pPr>
    </w:p>
    <w:sectPr w:rsidR="00E915C0" w:rsidRPr="00E9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Caslon Pro Bold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6BA"/>
    <w:multiLevelType w:val="multilevel"/>
    <w:tmpl w:val="2F52B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  <w:rPr>
        <w:rFonts w:ascii="Adobe Caslon Pro Bold" w:eastAsia="Adobe Caslon Pro Bold" w:hAnsi="Adobe Caslon Pro Bold" w:cs="Adobe Caslon Pro Bold"/>
        <w:b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748F5"/>
    <w:multiLevelType w:val="hybridMultilevel"/>
    <w:tmpl w:val="2A5EC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460B8"/>
    <w:multiLevelType w:val="hybridMultilevel"/>
    <w:tmpl w:val="7AEAD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D71EA"/>
    <w:multiLevelType w:val="hybridMultilevel"/>
    <w:tmpl w:val="ED9C26F8"/>
    <w:lvl w:ilvl="0" w:tplc="0628900E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D5AC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B93112"/>
    <w:multiLevelType w:val="hybridMultilevel"/>
    <w:tmpl w:val="FB50CA72"/>
    <w:lvl w:ilvl="0" w:tplc="1638BAB4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93634">
    <w:abstractNumId w:val="2"/>
  </w:num>
  <w:num w:numId="2" w16cid:durableId="759640868">
    <w:abstractNumId w:val="0"/>
  </w:num>
  <w:num w:numId="3" w16cid:durableId="744256220">
    <w:abstractNumId w:val="3"/>
  </w:num>
  <w:num w:numId="4" w16cid:durableId="318927562">
    <w:abstractNumId w:val="5"/>
  </w:num>
  <w:num w:numId="5" w16cid:durableId="817654154">
    <w:abstractNumId w:val="1"/>
  </w:num>
  <w:num w:numId="6" w16cid:durableId="198981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60"/>
    <w:rsid w:val="00035CCD"/>
    <w:rsid w:val="000E6EEB"/>
    <w:rsid w:val="00113787"/>
    <w:rsid w:val="00126A4F"/>
    <w:rsid w:val="00210603"/>
    <w:rsid w:val="00216DCF"/>
    <w:rsid w:val="002A4CE7"/>
    <w:rsid w:val="002C26FD"/>
    <w:rsid w:val="00577201"/>
    <w:rsid w:val="00685C60"/>
    <w:rsid w:val="006E61CE"/>
    <w:rsid w:val="00893677"/>
    <w:rsid w:val="008A3551"/>
    <w:rsid w:val="009C35E4"/>
    <w:rsid w:val="00A53235"/>
    <w:rsid w:val="00AD053D"/>
    <w:rsid w:val="00B67CC7"/>
    <w:rsid w:val="00CC4C89"/>
    <w:rsid w:val="00DD13EB"/>
    <w:rsid w:val="00E2253B"/>
    <w:rsid w:val="00E915C0"/>
    <w:rsid w:val="00F2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19BE"/>
  <w15:chartTrackingRefBased/>
  <w15:docId w15:val="{D15EB9E0-64E5-4A01-B153-8158075C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53235"/>
    <w:pPr>
      <w:keepNext/>
      <w:spacing w:after="0" w:line="240" w:lineRule="auto"/>
      <w:ind w:left="432" w:hanging="432"/>
      <w:jc w:val="both"/>
      <w:outlineLvl w:val="0"/>
    </w:pPr>
    <w:rPr>
      <w:rFonts w:ascii="Arial" w:eastAsia="Arial" w:hAnsi="Arial" w:cs="Arial"/>
      <w:b/>
      <w:sz w:val="28"/>
      <w:szCs w:val="28"/>
      <w:lang w:val="sv-SE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235"/>
    <w:pPr>
      <w:keepNext/>
      <w:keepLines/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sv-SE"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53235"/>
    <w:rPr>
      <w:rFonts w:ascii="Arial" w:eastAsia="Arial" w:hAnsi="Arial" w:cs="Arial"/>
      <w:b/>
      <w:sz w:val="28"/>
      <w:szCs w:val="28"/>
      <w:lang w:val="sv-SE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A5323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sv-SE" w:eastAsia="id-ID"/>
    </w:rPr>
  </w:style>
  <w:style w:type="table" w:styleId="TableGrid">
    <w:name w:val="Table Grid"/>
    <w:basedOn w:val="TableNormal"/>
    <w:uiPriority w:val="59"/>
    <w:rsid w:val="0003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FX506HC</dc:creator>
  <cp:keywords/>
  <dc:description/>
  <cp:lastModifiedBy>ASUS FX506HC</cp:lastModifiedBy>
  <cp:revision>7</cp:revision>
  <dcterms:created xsi:type="dcterms:W3CDTF">2022-04-27T02:41:00Z</dcterms:created>
  <dcterms:modified xsi:type="dcterms:W3CDTF">2022-04-27T04:09:00Z</dcterms:modified>
</cp:coreProperties>
</file>