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B3A4B"/>
          <w:sz w:val="56"/>
          <w:szCs w:val="56"/>
        </w:rPr>
        <w:t xml:space="preserve">Autodesk Fusion 360</w:t>
      </w:r>
    </w:p>
    <w:p>
      <w:pPr>
        <w:spacing w:after="200"/>
        <w:jc w:val="center"/>
      </w:pPr>
      <w:r>
        <w:rPr>
          <w:rFonts w:ascii="Arial" w:cs="Arial" w:eastAsia="Arial" w:hAnsi="Arial"/>
          <w:color w:val="2E75B6"/>
          <w:sz w:val="44"/>
          <w:szCs w:val="44"/>
        </w:rPr>
        <w:t xml:space="preserve">Manufacturing Workspace</w:t>
      </w:r>
    </w:p>
    <w:p>
      <w:pPr>
        <w:spacing w:after="200"/>
        <w:jc w:val="center"/>
      </w:pPr>
      <w:r>
        <w:rPr>
          <w:rFonts w:ascii="Arial" w:cs="Arial" w:eastAsia="Arial" w:hAnsi="Arial"/>
          <w:color w:val="555555"/>
          <w:sz w:val="36"/>
          <w:szCs w:val="36"/>
        </w:rPr>
        <w:t xml:space="preserve">User Interface Reference</w:t>
      </w:r>
    </w:p>
    <w:p>
      <w:pPr>
        <w:spacing w:after="600"/>
        <w:jc w:val="center"/>
      </w:pPr>
      <w:r>
        <w:rPr>
          <w:rFonts w:ascii="Arial" w:cs="Arial" w:eastAsia="Arial" w:hAnsi="Arial"/>
          <w:color w:val="777777"/>
          <w:sz w:val="22"/>
          <w:szCs w:val="22"/>
        </w:rPr>
        <w:t xml:space="preserve">Every panel, dialog, menu, toolbar, and interactive element</w:t>
      </w:r>
    </w:p>
    <w:p>
      <w:pPr>
        <w:jc w:val="center"/>
      </w:pPr>
      <w:r>
        <w:rPr>
          <w:rFonts w:ascii="Arial" w:cs="Arial" w:eastAsia="Arial" w:hAnsi="Arial"/>
          <w:color w:val="999999"/>
          <w:sz w:val="24"/>
          <w:szCs w:val="24"/>
        </w:rPr>
        <w:t xml:space="preserve">March 2026</w:t>
      </w:r>
    </w:p>
    <w:p>
      <w:r>
        <w:br w:type="page"/>
      </w:r>
    </w:p>
    <w:p>
      <w:pPr>
        <w:pStyle w:val="Heading1"/>
      </w:pPr>
      <w:r>
        <w:t xml:space="preserve">1. Global Interface Structure</w:t>
      </w:r>
    </w:p>
    <w:p>
      <w:pPr>
        <w:spacing w:after="120"/>
      </w:pPr>
      <w:r>
        <w:t xml:space="preserve">The Fusion 360 interface is divided into persistent global elements (present in all workspaces) and workspace-specific elements that change when you switch to the Manufacture workspace.</w:t>
      </w:r>
    </w:p>
    <w:p>
      <w:pPr>
        <w:spacing w:after="80"/>
      </w:pPr>
    </w:p>
    <w:p>
      <w:pPr>
        <w:pStyle w:val="Heading2"/>
      </w:pPr>
      <w:r>
        <w:t xml:space="preserve">1.1 Persistent Global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1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5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Application Bar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Top-left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Data Panel toggle, File menu, Save button, Undo/Redo.</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Document Tabs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 strip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 file tabs (like browser tabs). Shows file name and version number. Click to switch between open designs.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Workspace Switcher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Top-left dropdown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Large button labeled with the active workspace name (e.g. “Manufacture”). Click to switch between Design, Render, Animation, Manufacture, Drawing,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Account / Help Bar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Top-right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Profile, notifications, Autodesk account, help menu, search.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Notification Center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Top-right (bell icon)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Maintenance notices, updates, job completion alerts.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Job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Top-right (clock icon)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Background calculation progress, online/offline toggle, update status.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Data Panel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slide-out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 file browser. Create/open projects, folders, and files. Manage sharing and collaboration. Toggle with grid icon top-left.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Browser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panel (below toolbar)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Hierarchical tree of all objects. In Manufacture: setups, operations, tools. In Design: bodies, components, sketches,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ViewCube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Top-right of canvas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3D orientation widget. Click faces/corners for standard views. Drag to orbit. Home icon resets default view.</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Navigation Bar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Bottom-center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Orbit, Pan, Zoom, Zoom Window, Zoom Fit, Section Analysis, Measure tools.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Display Settings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Bottom-right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Environment style, visual effects (shadows, reflections, ground plane), grid toggle, section view toggle.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Timeline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strip</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Design history timeline (in Design workspace). Not used in Manufacture.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Canvas / 3D Viewport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Center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Main 3D view. Shows model, stock, toolpaths, and simulation. All mouse interaction (selection, orbit, zoom) happens here.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Marking Menu</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Right-click anywhere in canvas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Radial context menu. Shows relevant commands based on context. Can right-click-drag to quickly activate commands by position.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Command Line / Text Box</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Hidden by default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Toggle with Ctrl+Alt+C (Win) or Alt+Cmd+C (Mac). Type command names directly.</w:t>
            </w:r>
          </w:p>
        </w:tc>
      </w:tr>
    </w:tbl>
    <w:p>
      <w:r>
        <w:br w:type="page"/>
      </w:r>
    </w:p>
    <w:p>
      <w:pPr>
        <w:pStyle w:val="Heading1"/>
      </w:pPr>
      <w:r>
        <w:t xml:space="preserve">2. Entering the Manufacture Workspace</w:t>
      </w:r>
    </w:p>
    <w:p>
      <w:pPr>
        <w:spacing w:after="120"/>
      </w:pPr>
      <w:r>
        <w:t xml:space="preserve">Click the Workspace Switcher dropdown (top-left, labeled with the current workspace name) and select “Manufacture”. The entire toolbar, browser contents, and available commands will change to manufacturing-specific tools.</w:t>
      </w:r>
    </w:p>
    <w:p>
      <w:pPr>
        <w:spacing w:after="80"/>
      </w:pPr>
    </w:p>
    <w:p>
      <w:pPr>
        <w:pStyle w:val="Heading2"/>
      </w:pPr>
      <w:r>
        <w:t xml:space="preserve">2.1 What Changes When Entering Manufacture</w:t>
      </w:r>
    </w:p>
    <w:p>
      <w:pPr>
        <w:pStyle w:val="ListParagraph"/>
        <w:numPr>
          <w:ilvl w:val="0"/>
          <w:numId w:val="2"/>
        </w:numPr>
        <w:spacing w:after="60"/>
      </w:pPr>
      <w:r>
        <w:rPr>
          <w:b/>
          <w:bCs/>
        </w:rPr>
        <w:t xml:space="preserve">Toolbar</w:t>
      </w:r>
      <w:r>
        <w:t xml:space="preserve"> – Redesigns to show manufacturing-specific tabs: Milling, Turning, Additive, Fabrication.</w:t>
      </w:r>
    </w:p>
    <w:p>
      <w:pPr>
        <w:pStyle w:val="ListParagraph"/>
        <w:numPr>
          <w:ilvl w:val="0"/>
          <w:numId w:val="2"/>
        </w:numPr>
        <w:spacing w:after="60"/>
      </w:pPr>
      <w:r>
        <w:rPr>
          <w:b/>
          <w:bCs/>
        </w:rPr>
        <w:t xml:space="preserve">Browser</w:t>
      </w:r>
      <w:r>
        <w:t xml:space="preserve"> – Shows the CAM tree: Setups, Operations, Folders, Patterns instead of Bodies/Components.</w:t>
      </w:r>
    </w:p>
    <w:p>
      <w:pPr>
        <w:pStyle w:val="ListParagraph"/>
        <w:numPr>
          <w:ilvl w:val="0"/>
          <w:numId w:val="2"/>
        </w:numPr>
        <w:spacing w:after="60"/>
      </w:pPr>
      <w:r>
        <w:rPr>
          <w:b/>
          <w:bCs/>
        </w:rPr>
        <w:t xml:space="preserve">Canvas</w:t>
      </w:r>
      <w:r>
        <w:t xml:space="preserve"> – Model displays with stock visualization (translucent box), WCS triads, and toolpath previews.</w:t>
      </w:r>
    </w:p>
    <w:p>
      <w:pPr>
        <w:pStyle w:val="ListParagraph"/>
        <w:numPr>
          <w:ilvl w:val="0"/>
          <w:numId w:val="2"/>
        </w:numPr>
        <w:spacing w:after="60"/>
      </w:pPr>
      <w:r>
        <w:rPr>
          <w:b/>
          <w:bCs/>
        </w:rPr>
        <w:t xml:space="preserve">Marking Menu</w:t>
      </w:r>
      <w:r>
        <w:t xml:space="preserve"> – Right-click options change to manufacturing commands (Edit Operation, Simulate, Generate, etc.).</w:t>
      </w:r>
    </w:p>
    <w:p>
      <w:pPr>
        <w:pStyle w:val="ListParagraph"/>
        <w:numPr>
          <w:ilvl w:val="0"/>
          <w:numId w:val="2"/>
        </w:numPr>
        <w:spacing w:after="60"/>
      </w:pPr>
      <w:r>
        <w:rPr>
          <w:b/>
          <w:bCs/>
        </w:rPr>
        <w:t xml:space="preserve">Properties Panel</w:t>
      </w:r>
      <w:r>
        <w:t xml:space="preserve"> – Clicking any operation in the browser shows its properties for editing.</w:t>
      </w:r>
    </w:p>
    <w:p>
      <w:pPr>
        <w:spacing w:after="80"/>
      </w:pPr>
    </w:p>
    <w:p>
      <w:pPr>
        <w:pStyle w:val="Heading2"/>
      </w:pPr>
      <w:r>
        <w:t xml:space="preserve">2.2 Keyboard Shortcut for Workspace Switching</w:t>
      </w:r>
    </w:p>
    <w:p>
      <w:pPr>
        <w:spacing w:after="120"/>
      </w:pPr>
      <w:r>
        <w:t xml:space="preserve">Ctrl+] (next workspace) and Ctrl+[ (previous workspace) cycle through the workspace list in order.</w:t>
      </w:r>
    </w:p>
    <w:p>
      <w:r>
        <w:br w:type="page"/>
      </w:r>
    </w:p>
    <w:p>
      <w:pPr>
        <w:pStyle w:val="Heading1"/>
      </w:pPr>
      <w:r>
        <w:t xml:space="preserve">3. Manufacture Toolbar (Ribbon)</w:t>
      </w:r>
    </w:p>
    <w:p>
      <w:pPr>
        <w:spacing w:after="120"/>
      </w:pPr>
      <w:r>
        <w:t xml:space="preserve">The toolbar is the horizontal strip across the top of the interface, below the Application Bar. In the Manufacture workspace, it contains multiple tabs, each with grouped panels of commands. Panels are separated by vertical dividers. Commands within panels can be pinned, removed, or rearranged.</w:t>
      </w:r>
    </w:p>
    <w:p>
      <w:pPr>
        <w:spacing w:after="80"/>
      </w:pPr>
    </w:p>
    <w:p>
      <w:pPr>
        <w:pStyle w:val="Heading2"/>
      </w:pPr>
      <w:r>
        <w:t xml:space="preserve">3.1 Toolbar Tabs</w:t>
      </w:r>
    </w:p>
    <w:p>
      <w:pPr>
        <w:spacing w:after="120"/>
      </w:pPr>
      <w:r>
        <w:t xml:space="preserve">The Manufacture workspace has the following primary tabs across the top of the toolbar: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7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Milling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CNC milling operations: setup, 2D toolpaths, 3D toolpaths, drilling, probing, simulation, post-processing. The primary tab for 2–3 axis work.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Turning</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Lathe operations: facing, roughing, finishing, grooving, threading, drilling, cutoff.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Additive</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3D printing preparation: slicing, support generation, machine settings.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Fabrication</w:t>
            </w:r>
          </w:p>
        </w:tc>
        <w:tc>
          <w:tcPr>
            <w:tcW w:type="dxa" w:w="7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Cutting operations: waterjet, laser, plasma for flat sheet materials.</w:t>
            </w:r>
          </w:p>
        </w:tc>
      </w:tr>
    </w:tbl>
    <w:p>
      <w:pPr>
        <w:spacing w:after="80"/>
      </w:pPr>
    </w:p>
    <w:p>
      <w:pPr>
        <w:spacing w:after="120"/>
      </w:pPr>
      <w:r>
        <w:t xml:space="preserve">Each tab restructures the toolbar panels below it. The rest of this document focuses on the Milling tab as it is the primary interface for 2–3 axis work.</w:t>
      </w:r>
    </w:p>
    <w:p>
      <w:r>
        <w:br w:type="page"/>
      </w:r>
    </w:p>
    <w:p>
      <w:pPr>
        <w:pStyle w:val="Heading1"/>
      </w:pPr>
      <w:r>
        <w:t xml:space="preserve">4. Milling Tab – Toolbar Panels</w:t>
      </w:r>
    </w:p>
    <w:p>
      <w:pPr>
        <w:spacing w:after="120"/>
      </w:pPr>
      <w:r>
        <w:t xml:space="preserve">When the Milling tab is active, the toolbar displays the following panels from left to right. Each panel is a logical group of related commands.</w:t>
      </w:r>
    </w:p>
    <w:p>
      <w:pPr>
        <w:spacing w:after="80"/>
      </w:pPr>
    </w:p>
    <w:p>
      <w:pPr>
        <w:pStyle w:val="Heading2"/>
      </w:pPr>
      <w:r>
        <w:t xml:space="preserve">4.1 Setup Panel</w:t>
      </w:r>
    </w:p>
    <w:p>
      <w:pPr>
        <w:spacing w:after="120"/>
      </w:pPr>
      <w:r>
        <w:t xml:space="preserve">The leftmost panel. Contains commands for creating and managing the machining environment.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6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New Setup</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Creates a new setup (WCS, stock, operation type). Opens the Setup Dialog (see Section 6.1).</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New Folder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Creates an organizational folder in the browser tree for grouping operations.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New Pattern</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Creates a pattern of operations (linear, circular, or mirror) for repetitive features.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Manual NC</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Insert manual G-code commands (tool change, dwell, optional stop, etc.) into the program sequence.</w:t>
            </w:r>
          </w:p>
        </w:tc>
      </w:tr>
    </w:tbl>
    <w:p>
      <w:pPr>
        <w:spacing w:after="80"/>
      </w:pPr>
    </w:p>
    <w:p>
      <w:pPr>
        <w:pStyle w:val="Heading2"/>
      </w:pPr>
      <w:r>
        <w:t xml:space="preserve">4.2 2D Milling Panel</w:t>
      </w:r>
    </w:p>
    <w:p>
      <w:pPr>
        <w:spacing w:after="120"/>
      </w:pPr>
      <w:r>
        <w:t xml:space="preserve">Dropdown panel containing all 2D/2.5D toolpath strategies. Click the panel label to expand the full list.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Toolbar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Face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Horizontal plane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2D Adaptive Clearing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Spiral/trochoidal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2D Pocket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Closed boundary with fill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2D Contour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Profile/outline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Slot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Narrow slot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Trace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Curve-following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Thread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Thread helix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Bore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Circular bore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Circular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Concentric circles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Chamfer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Angled edge icon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Engrave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Text/stylus icon</w:t>
            </w:r>
          </w:p>
        </w:tc>
      </w:tr>
    </w:tbl>
    <w:p>
      <w:pPr>
        <w:spacing w:after="80"/>
      </w:pPr>
    </w:p>
    <w:p>
      <w:pPr>
        <w:spacing w:after="120"/>
      </w:pPr>
      <w:r>
        <w:t xml:space="preserve">Each command opens the Toolpath Dialog (see Section 6.2) with tabs specific to that strategy.</w:t>
      </w:r>
    </w:p>
    <w:p>
      <w:pPr>
        <w:spacing w:after="80"/>
      </w:pPr>
    </w:p>
    <w:p>
      <w:pPr>
        <w:pStyle w:val="Heading2"/>
      </w:pPr>
      <w:r>
        <w:t xml:space="preserve">4.3 3D Milling Panel</w:t>
      </w:r>
    </w:p>
    <w:p>
      <w:pPr>
        <w:spacing w:after="120"/>
      </w:pPr>
      <w:r>
        <w:t xml:space="preserve">Dropdown panel containing all 3D toolpath strategies for freeform surface machining.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58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Category</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Adaptive Clearing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Roughing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Pocket Clearing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Roughing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Parallel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Contour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(Constant-Z)</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Ramp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Pencil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(corner cleanup)</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Scallop</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(offset)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Spiral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Radial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Morphed Spiral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(advanced)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Project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(curve-projected)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Horizontal</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(flat areas)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Steep and Shallow †</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(combined) – Machining Extension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Morph †</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(advanced) – Machining Extension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Flow †</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(advanced) – Machining Extension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Blend †</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(advanced) – Machining Extension</w:t>
            </w:r>
          </w:p>
        </w:tc>
      </w:tr>
    </w:tbl>
    <w:p>
      <w:pPr>
        <w:spacing w:after="80"/>
      </w:pPr>
    </w:p>
    <w:p>
      <w:pPr>
        <w:spacing w:after="120"/>
      </w:pPr>
      <w:r>
        <w:t xml:space="preserve">† Requires the Machining Extension add-on.</w:t>
      </w:r>
    </w:p>
    <w:p>
      <w:pPr>
        <w:spacing w:after="80"/>
      </w:pPr>
    </w:p>
    <w:p>
      <w:pPr>
        <w:pStyle w:val="Heading2"/>
      </w:pPr>
      <w:r>
        <w:t xml:space="preserve">4.4 Drilling Panel</w:t>
      </w:r>
    </w:p>
    <w:p>
      <w:pPr>
        <w:spacing w:after="120"/>
      </w:pPr>
      <w:r>
        <w:t xml:space="preserve">Dedicated panel for hole-making operations.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6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Drill</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Opens the Drilling Dialog for all canned cycle types (G81–G87, tapping, reaming, boring, etc.).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Bore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Bore milling operation for precision holes.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Circular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Circular pocket milling for round pockets.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Thread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Thread milling for internal/external threads.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Chamfer</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Hole chamfering using chamfer mills.</w:t>
            </w:r>
          </w:p>
        </w:tc>
      </w:tr>
    </w:tbl>
    <w:p>
      <w:pPr>
        <w:spacing w:after="80"/>
      </w:pPr>
    </w:p>
    <w:p>
      <w:pPr>
        <w:pStyle w:val="Heading2"/>
      </w:pPr>
      <w:r>
        <w:t xml:space="preserve">4.5 Probing / Inspection Panel</w:t>
      </w:r>
    </w:p>
    <w:p>
      <w:pPr>
        <w:spacing w:after="120"/>
      </w:pPr>
      <w:r>
        <w:t xml:space="preserve">Commands for touch-probe operations:</w:t>
      </w:r>
    </w:p>
    <w:p>
      <w:pPr>
        <w:pStyle w:val="ListParagraph"/>
        <w:numPr>
          <w:ilvl w:val="0"/>
          <w:numId w:val="3"/>
        </w:numPr>
        <w:spacing w:after="60"/>
      </w:pPr>
      <w:r>
        <w:t xml:space="preserve">WCS Probe (single surface, bore/boss, web/pocket, corner, edge)</w:t>
      </w:r>
    </w:p>
    <w:p>
      <w:pPr>
        <w:pStyle w:val="ListParagraph"/>
        <w:numPr>
          <w:ilvl w:val="0"/>
          <w:numId w:val="3"/>
        </w:numPr>
        <w:spacing w:after="60"/>
      </w:pPr>
      <w:r>
        <w:t xml:space="preserve">Geometry Probe (measure specific features)</w:t>
      </w:r>
    </w:p>
    <w:p>
      <w:pPr>
        <w:pStyle w:val="ListParagraph"/>
        <w:numPr>
          <w:ilvl w:val="0"/>
          <w:numId w:val="3"/>
        </w:numPr>
        <w:spacing w:after="60"/>
      </w:pPr>
      <w:r>
        <w:t xml:space="preserve">Surface Inspection (Machining Extension – compare machined surface to CAD)</w:t>
      </w:r>
    </w:p>
    <w:p>
      <w:pPr>
        <w:spacing w:after="80"/>
      </w:pPr>
    </w:p>
    <w:p>
      <w:pPr>
        <w:pStyle w:val="Heading2"/>
      </w:pPr>
      <w:r>
        <w:t xml:space="preserve">4.6 Modify Panel</w:t>
      </w:r>
    </w:p>
    <w:p>
      <w:pPr>
        <w:spacing w:after="120"/>
      </w:pPr>
      <w:r>
        <w:t xml:space="preserve">Toolpath post-processing modifications (Machining Extension features):</w:t>
      </w:r>
    </w:p>
    <w:p>
      <w:pPr>
        <w:pStyle w:val="ListParagraph"/>
        <w:numPr>
          <w:ilvl w:val="0"/>
          <w:numId w:val="4"/>
        </w:numPr>
        <w:spacing w:after="60"/>
      </w:pPr>
      <w:r>
        <w:rPr>
          <w:b/>
          <w:bCs/>
        </w:rPr>
        <w:t xml:space="preserve">Toolpath Trim</w:t>
      </w:r>
      <w:r>
        <w:t xml:space="preserve"> – Split or remove toolpath segments using boundaries.</w:t>
      </w:r>
    </w:p>
    <w:p>
      <w:pPr>
        <w:pStyle w:val="ListParagraph"/>
        <w:numPr>
          <w:ilvl w:val="0"/>
          <w:numId w:val="4"/>
        </w:numPr>
        <w:spacing w:after="60"/>
      </w:pPr>
      <w:r>
        <w:rPr>
          <w:b/>
          <w:bCs/>
        </w:rPr>
        <w:t xml:space="preserve">Tool Change</w:t>
      </w:r>
      <w:r>
        <w:t xml:space="preserve"> – Substitute a different tool for a portion of a toolpath.</w:t>
      </w:r>
    </w:p>
    <w:p>
      <w:pPr>
        <w:pStyle w:val="ListParagraph"/>
        <w:numPr>
          <w:ilvl w:val="0"/>
          <w:numId w:val="4"/>
        </w:numPr>
        <w:spacing w:after="60"/>
      </w:pPr>
      <w:r>
        <w:rPr>
          <w:b/>
          <w:bCs/>
        </w:rPr>
        <w:t xml:space="preserve">Toolpath Offset</w:t>
      </w:r>
      <w:r>
        <w:t xml:space="preserve"> – Adjust toolpath position.</w:t>
      </w:r>
    </w:p>
    <w:p>
      <w:pPr>
        <w:spacing w:after="80"/>
      </w:pPr>
    </w:p>
    <w:p>
      <w:pPr>
        <w:pStyle w:val="Heading2"/>
      </w:pPr>
      <w:r>
        <w:t xml:space="preserve">4.7 Actions Panel</w:t>
      </w:r>
    </w:p>
    <w:p>
      <w:pPr>
        <w:spacing w:after="120"/>
      </w:pPr>
      <w:r>
        <w:t xml:space="preserve">Post-programming actions applied to generated toolpaths: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6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Generate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Calculates selected toolpaths. Can also right-click &gt; Generate in browser.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Simulate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Opens the Simulation Environment (see Section 7) for the selected operations.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 Process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Opens the Post Process Dialog (see Section 6.5) to output G-code.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Setup Sheet</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Generates an HTML/PDF documentation sheet for the program.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NC Program</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Groups operations into named programs for multi-program output.</w:t>
            </w:r>
          </w:p>
        </w:tc>
      </w:tr>
    </w:tbl>
    <w:p>
      <w:pPr>
        <w:spacing w:after="80"/>
      </w:pPr>
    </w:p>
    <w:p>
      <w:pPr>
        <w:pStyle w:val="Heading2"/>
      </w:pPr>
      <w:r>
        <w:t xml:space="preserve">4.8 Inspect Panel</w:t>
      </w:r>
    </w:p>
    <w:p>
      <w:pPr>
        <w:pStyle w:val="ListParagraph"/>
        <w:numPr>
          <w:ilvl w:val="0"/>
          <w:numId w:val="5"/>
        </w:numPr>
        <w:spacing w:after="60"/>
      </w:pPr>
      <w:r>
        <w:rPr>
          <w:b/>
          <w:bCs/>
        </w:rPr>
        <w:t xml:space="preserve">Measure</w:t>
      </w:r>
      <w:r>
        <w:t xml:space="preserve"> – Point-to-point, edge length, area, angle measurement tool.</w:t>
      </w:r>
    </w:p>
    <w:p>
      <w:pPr>
        <w:pStyle w:val="ListParagraph"/>
        <w:numPr>
          <w:ilvl w:val="0"/>
          <w:numId w:val="5"/>
        </w:numPr>
        <w:spacing w:after="60"/>
      </w:pPr>
      <w:r>
        <w:rPr>
          <w:b/>
          <w:bCs/>
        </w:rPr>
        <w:t xml:space="preserve">Section Analysis</w:t>
      </w:r>
      <w:r>
        <w:t xml:space="preserve"> – Cross-section view through model and stock.</w:t>
      </w:r>
    </w:p>
    <w:p>
      <w:pPr>
        <w:pStyle w:val="ListParagraph"/>
        <w:numPr>
          <w:ilvl w:val="0"/>
          <w:numId w:val="5"/>
        </w:numPr>
        <w:spacing w:after="60"/>
      </w:pPr>
      <w:r>
        <w:rPr>
          <w:b/>
          <w:bCs/>
        </w:rPr>
        <w:t xml:space="preserve">Compare</w:t>
      </w:r>
      <w:r>
        <w:t xml:space="preserve"> – Stock comparison between machined result and model (deviation mapping).</w:t>
      </w:r>
    </w:p>
    <w:p>
      <w:pPr>
        <w:spacing w:after="80"/>
      </w:pPr>
    </w:p>
    <w:p>
      <w:pPr>
        <w:pStyle w:val="Heading2"/>
      </w:pPr>
      <w:r>
        <w:t xml:space="preserve">4.9 Manage Panel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Command</w:t>
            </w:r>
          </w:p>
        </w:tc>
        <w:tc>
          <w:tcPr>
            <w:tcW w:type="dxa" w:w="6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Library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Opens the Tool Library Manager (see Section 6.3). Create, edit, import, and organize cutting tools.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 Library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Opens the Post Processor Library. Browse, download, import, and manage .cps post processor files.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Machine Library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Browse and configure CNC machine kinematic models for machine simulation.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Template Library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Save and load CAM templates (setups + operations) for reuse on new parts.</w:t>
            </w:r>
          </w:p>
        </w:tc>
      </w:tr>
    </w:tbl>
    <w:p>
      <w:pPr>
        <w:spacing w:after="80"/>
      </w:pPr>
    </w:p>
    <w:p>
      <w:pPr>
        <w:pStyle w:val="Heading2"/>
      </w:pPr>
      <w:r>
        <w:t xml:space="preserve">4.10 Utilities Panel</w:t>
      </w:r>
    </w:p>
    <w:p>
      <w:pPr>
        <w:pStyle w:val="ListParagraph"/>
        <w:numPr>
          <w:ilvl w:val="0"/>
          <w:numId w:val="6"/>
        </w:numPr>
        <w:spacing w:after="60"/>
      </w:pPr>
      <w:r>
        <w:rPr>
          <w:b/>
          <w:bCs/>
        </w:rPr>
        <w:t xml:space="preserve">NC Editor</w:t>
      </w:r>
      <w:r>
        <w:t xml:space="preserve"> – Built-in G-code text editor with syntax highlighting. Opens after post-processing or manually.</w:t>
      </w:r>
    </w:p>
    <w:p>
      <w:pPr>
        <w:pStyle w:val="ListParagraph"/>
        <w:numPr>
          <w:ilvl w:val="0"/>
          <w:numId w:val="6"/>
        </w:numPr>
        <w:spacing w:after="60"/>
      </w:pPr>
      <w:r>
        <w:rPr>
          <w:b/>
          <w:bCs/>
        </w:rPr>
        <w:t xml:space="preserve">Add-ins</w:t>
      </w:r>
      <w:r>
        <w:t xml:space="preserve"> – Manage installed add-ins and scripts for the manufacturing workspace.</w:t>
      </w:r>
    </w:p>
    <w:p>
      <w:pPr>
        <w:pStyle w:val="ListParagraph"/>
        <w:numPr>
          <w:ilvl w:val="0"/>
          <w:numId w:val="6"/>
        </w:numPr>
        <w:spacing w:after="60"/>
      </w:pPr>
      <w:r>
        <w:rPr>
          <w:b/>
          <w:bCs/>
        </w:rPr>
        <w:t xml:space="preserve">Scripts and Add-ins Manager</w:t>
      </w:r>
      <w:r>
        <w:t xml:space="preserve"> – Run, install, or create automation scripts.</w:t>
      </w:r>
    </w:p>
    <w:p>
      <w:r>
        <w:br w:type="page"/>
      </w:r>
    </w:p>
    <w:p>
      <w:pPr>
        <w:pStyle w:val="Heading1"/>
      </w:pPr>
      <w:r>
        <w:t xml:space="preserve">5. Browser (CAM Tree)</w:t>
      </w:r>
    </w:p>
    <w:p>
      <w:pPr>
        <w:spacing w:after="120"/>
      </w:pPr>
      <w:r>
        <w:t xml:space="preserve">The Browser is the left-side panel showing the hierarchical structure of all manufacturing data. It is the central navigation and management tool for CAM programming.</w:t>
      </w:r>
    </w:p>
    <w:p>
      <w:pPr>
        <w:spacing w:after="80"/>
      </w:pPr>
    </w:p>
    <w:p>
      <w:pPr>
        <w:pStyle w:val="Heading2"/>
      </w:pPr>
      <w:r>
        <w:t xml:space="preserve">5.1 Tree Hierarchy</w:t>
      </w:r>
    </w:p>
    <w:p>
      <w:pPr>
        <w:spacing w:after="120"/>
      </w:pPr>
      <w:r>
        <w:t xml:space="preserve">The CAM browser tree is structured as follows: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5660"/>
      </w:tblGrid>
      <w:tr>
        <w:tc>
          <w:tcPr>
            <w:tcW w:type="dxa" w:w="15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Level</w:t>
            </w:r>
          </w:p>
        </w:tc>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Node Type</w:t>
            </w:r>
          </w:p>
        </w:tc>
        <w:tc>
          <w:tcPr>
            <w:tcW w:type="dxa" w:w="56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Root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Document Name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Top-level node representing the entire file.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Level 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Setup</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Each setup node defines a WCS, stock, and operation type. Multiple setups for multi-side machining.</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Level 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Folder (optional)</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Organizational grouping within a setup.</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Level 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Operation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Individual toolpath (e.g. “2D Adaptive1”, “Drill1”). Core working unit.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Level 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Pattern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Linear, circular, or mirror pattern of operations.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Level 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Manual NC</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Manual G-code insertion point.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Level 2/3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NC Program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Named program grouping for post-processing.</w:t>
            </w:r>
          </w:p>
        </w:tc>
      </w:tr>
    </w:tbl>
    <w:p>
      <w:pPr>
        <w:spacing w:after="80"/>
      </w:pPr>
    </w:p>
    <w:p>
      <w:pPr>
        <w:pStyle w:val="Heading2"/>
      </w:pPr>
      <w:r>
        <w:t xml:space="preserve">5.2 Node Icons and Status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Icon / Indicator</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Meaning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Green checkmark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 successfully generated and up-to-date.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Yellow warning triangle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 generated but with warnings (e.g. collision detected).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 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 generation failed or has errors.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Gray/hollow icon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 not yet generated (needs Generate).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Clock / spinning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 currently calculating.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Eye icon (visible)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 display is visible in canvas.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Eye icon (hidden)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 display is hidden.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Lock icon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Operation is protected (locked from regeneration to preserve manual edits).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Strikethrough text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Operation is suppressed (excluded from simulation/post-processing).</w:t>
            </w:r>
          </w:p>
        </w:tc>
      </w:tr>
    </w:tbl>
    <w:p>
      <w:pPr>
        <w:spacing w:after="80"/>
      </w:pPr>
    </w:p>
    <w:p>
      <w:pPr>
        <w:pStyle w:val="Heading2"/>
      </w:pPr>
      <w:r>
        <w:t xml:space="preserve">5.3 Right-Click Context Menu (Browser)</w:t>
      </w:r>
    </w:p>
    <w:p>
      <w:pPr>
        <w:spacing w:after="120"/>
      </w:pPr>
      <w:r>
        <w:t xml:space="preserve">Right-clicking on different node types reveals different context menus:</w:t>
      </w:r>
    </w:p>
    <w:p>
      <w:pPr>
        <w:spacing w:after="80"/>
      </w:pPr>
    </w:p>
    <w:p>
      <w:pPr>
        <w:pStyle w:val="Heading3"/>
      </w:pPr>
      <w:r>
        <w:t xml:space="preserve">5.3.1 Right-Click on Setup</w:t>
      </w:r>
    </w:p>
    <w:p>
      <w:pPr>
        <w:pStyle w:val="ListParagraph"/>
        <w:numPr>
          <w:ilvl w:val="0"/>
          <w:numId w:val="7"/>
        </w:numPr>
        <w:spacing w:after="60"/>
      </w:pPr>
      <w:r>
        <w:t xml:space="preserve">Edit Setup – Reopens the Setup Dialog for WCS/stock changes</w:t>
      </w:r>
    </w:p>
    <w:p>
      <w:pPr>
        <w:pStyle w:val="ListParagraph"/>
        <w:numPr>
          <w:ilvl w:val="0"/>
          <w:numId w:val="7"/>
        </w:numPr>
        <w:spacing w:after="60"/>
      </w:pPr>
      <w:r>
        <w:t xml:space="preserve">Generate – Calculate all operations in this setup</w:t>
      </w:r>
    </w:p>
    <w:p>
      <w:pPr>
        <w:pStyle w:val="ListParagraph"/>
        <w:numPr>
          <w:ilvl w:val="0"/>
          <w:numId w:val="7"/>
        </w:numPr>
        <w:spacing w:after="60"/>
      </w:pPr>
      <w:r>
        <w:t xml:space="preserve">Simulate – Simulate all operations in this setup</w:t>
      </w:r>
    </w:p>
    <w:p>
      <w:pPr>
        <w:pStyle w:val="ListParagraph"/>
        <w:numPr>
          <w:ilvl w:val="0"/>
          <w:numId w:val="7"/>
        </w:numPr>
        <w:spacing w:after="60"/>
      </w:pPr>
      <w:r>
        <w:t xml:space="preserve">Post Process – Output G-code for the entire setup</w:t>
      </w:r>
    </w:p>
    <w:p>
      <w:pPr>
        <w:pStyle w:val="ListParagraph"/>
        <w:numPr>
          <w:ilvl w:val="0"/>
          <w:numId w:val="7"/>
        </w:numPr>
        <w:spacing w:after="60"/>
      </w:pPr>
      <w:r>
        <w:t xml:space="preserve">Create Setup Sheet</w:t>
      </w:r>
    </w:p>
    <w:p>
      <w:pPr>
        <w:pStyle w:val="ListParagraph"/>
        <w:numPr>
          <w:ilvl w:val="0"/>
          <w:numId w:val="7"/>
        </w:numPr>
        <w:spacing w:after="60"/>
      </w:pPr>
      <w:r>
        <w:t xml:space="preserve">Rename / Delete / Duplicate / Copy / Paste</w:t>
      </w:r>
    </w:p>
    <w:p>
      <w:pPr>
        <w:pStyle w:val="ListParagraph"/>
        <w:numPr>
          <w:ilvl w:val="0"/>
          <w:numId w:val="7"/>
        </w:numPr>
        <w:spacing w:after="60"/>
      </w:pPr>
      <w:r>
        <w:t xml:space="preserve">Suppress / Activate</w:t>
      </w:r>
    </w:p>
    <w:p>
      <w:pPr>
        <w:pStyle w:val="ListParagraph"/>
        <w:numPr>
          <w:ilvl w:val="0"/>
          <w:numId w:val="7"/>
        </w:numPr>
        <w:spacing w:after="60"/>
      </w:pPr>
      <w:r>
        <w:t xml:space="preserve">Select All Operations</w:t>
      </w:r>
    </w:p>
    <w:p>
      <w:pPr>
        <w:pStyle w:val="ListParagraph"/>
        <w:numPr>
          <w:ilvl w:val="0"/>
          <w:numId w:val="7"/>
        </w:numPr>
        <w:spacing w:after="60"/>
      </w:pPr>
      <w:r>
        <w:t xml:space="preserve">New Folder / New Pattern / New Manual NC</w:t>
      </w:r>
    </w:p>
    <w:p>
      <w:pPr>
        <w:spacing w:after="80"/>
      </w:pPr>
    </w:p>
    <w:p>
      <w:pPr>
        <w:pStyle w:val="Heading3"/>
      </w:pPr>
      <w:r>
        <w:t xml:space="preserve">5.3.2 Right-Click on Operation</w:t>
      </w:r>
    </w:p>
    <w:p>
      <w:pPr>
        <w:pStyle w:val="ListParagraph"/>
        <w:numPr>
          <w:ilvl w:val="0"/>
          <w:numId w:val="8"/>
        </w:numPr>
        <w:spacing w:after="60"/>
      </w:pPr>
      <w:r>
        <w:t xml:space="preserve">Edit Operation – Reopens the Toolpath Dialog for this operation</w:t>
      </w:r>
    </w:p>
    <w:p>
      <w:pPr>
        <w:pStyle w:val="ListParagraph"/>
        <w:numPr>
          <w:ilvl w:val="0"/>
          <w:numId w:val="8"/>
        </w:numPr>
        <w:spacing w:after="60"/>
      </w:pPr>
      <w:r>
        <w:t xml:space="preserve">Generate / Simulate / Post Process</w:t>
      </w:r>
    </w:p>
    <w:p>
      <w:pPr>
        <w:pStyle w:val="ListParagraph"/>
        <w:numPr>
          <w:ilvl w:val="0"/>
          <w:numId w:val="8"/>
        </w:numPr>
        <w:spacing w:after="60"/>
      </w:pPr>
      <w:r>
        <w:t xml:space="preserve">Duplicate / Copy / Paste / Move</w:t>
      </w:r>
    </w:p>
    <w:p>
      <w:pPr>
        <w:pStyle w:val="ListParagraph"/>
        <w:numPr>
          <w:ilvl w:val="0"/>
          <w:numId w:val="8"/>
        </w:numPr>
        <w:spacing w:after="60"/>
      </w:pPr>
      <w:r>
        <w:t xml:space="preserve">Rename / Delete</w:t>
      </w:r>
    </w:p>
    <w:p>
      <w:pPr>
        <w:pStyle w:val="ListParagraph"/>
        <w:numPr>
          <w:ilvl w:val="0"/>
          <w:numId w:val="8"/>
        </w:numPr>
        <w:spacing w:after="60"/>
      </w:pPr>
      <w:r>
        <w:t xml:space="preserve">Suppress / Activate – Toggle operation inclusion</w:t>
      </w:r>
    </w:p>
    <w:p>
      <w:pPr>
        <w:pStyle w:val="ListParagraph"/>
        <w:numPr>
          <w:ilvl w:val="0"/>
          <w:numId w:val="8"/>
        </w:numPr>
        <w:spacing w:after="60"/>
      </w:pPr>
      <w:r>
        <w:t xml:space="preserve">Protect – Lock the operation from regeneration</w:t>
      </w:r>
    </w:p>
    <w:p>
      <w:pPr>
        <w:pStyle w:val="ListParagraph"/>
        <w:numPr>
          <w:ilvl w:val="0"/>
          <w:numId w:val="8"/>
        </w:numPr>
        <w:spacing w:after="60"/>
      </w:pPr>
      <w:r>
        <w:t xml:space="preserve">Clear Toolpath – Delete the generated toolpath data (keeps settings)</w:t>
      </w:r>
    </w:p>
    <w:p>
      <w:pPr>
        <w:pStyle w:val="ListParagraph"/>
        <w:numPr>
          <w:ilvl w:val="0"/>
          <w:numId w:val="8"/>
        </w:numPr>
        <w:spacing w:after="60"/>
      </w:pPr>
      <w:r>
        <w:t xml:space="preserve">Create Derived Operation – Duplicate with inherited settings from source</w:t>
      </w:r>
    </w:p>
    <w:p>
      <w:pPr>
        <w:pStyle w:val="ListParagraph"/>
        <w:numPr>
          <w:ilvl w:val="0"/>
          <w:numId w:val="8"/>
        </w:numPr>
        <w:spacing w:after="60"/>
      </w:pPr>
      <w:r>
        <w:t xml:space="preserve">Information – View detailed stats (time, distance, tool, etc.)</w:t>
      </w:r>
    </w:p>
    <w:p>
      <w:pPr>
        <w:spacing w:after="80"/>
      </w:pPr>
    </w:p>
    <w:p>
      <w:pPr>
        <w:pStyle w:val="Heading2"/>
      </w:pPr>
      <w:r>
        <w:t xml:space="preserve">5.4 Drag and Drop</w:t>
      </w:r>
    </w:p>
    <w:p>
      <w:pPr>
        <w:spacing w:after="120"/>
      </w:pPr>
      <w:r>
        <w:t xml:space="preserve">Operations can be reordered within a setup by dragging them up/down in the browser. This changes the machining sequence. Operations can also be dragged between setups, and into/out of folders.</w:t>
      </w:r>
    </w:p>
    <w:p>
      <w:r>
        <w:br w:type="page"/>
      </w:r>
    </w:p>
    <w:p>
      <w:pPr>
        <w:pStyle w:val="Heading1"/>
      </w:pPr>
      <w:r>
        <w:t xml:space="preserve">6. Dialog Windows (Detail)</w:t>
      </w:r>
    </w:p>
    <w:p>
      <w:pPr>
        <w:spacing w:after="120"/>
      </w:pPr>
      <w:r>
        <w:t xml:space="preserve">Fusion 360 uses modal dialog panels for configuring setups, operations, tools, and post-processing. These panels slide in from the right side of the interface or appear as floating windows.</w:t>
      </w:r>
    </w:p>
    <w:p>
      <w:pPr>
        <w:spacing w:after="80"/>
      </w:pPr>
    </w:p>
    <w:p>
      <w:pPr>
        <w:pStyle w:val="Heading2"/>
      </w:pPr>
      <w:r>
        <w:t xml:space="preserve">6.1 Setup Dialog</w:t>
      </w:r>
    </w:p>
    <w:p>
      <w:pPr>
        <w:spacing w:after="120"/>
      </w:pPr>
      <w:r>
        <w:t xml:space="preserve">Opened via Setup &gt; New Setup or by double-clicking/right-clicking an existing setup. Contains three tabs:</w:t>
      </w:r>
    </w:p>
    <w:p>
      <w:pPr>
        <w:spacing w:after="80"/>
      </w:pPr>
    </w:p>
    <w:p>
      <w:pPr>
        <w:pStyle w:val="Heading3"/>
      </w:pPr>
      <w:r>
        <w:t xml:space="preserve">Tab 1: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5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Operation 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Milling / Turning / Mill-Turn / Cutting / Additive.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Machine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Select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Optional CNC machine selection for simulation.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WCS Orientation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Model Orientation / Select Z&amp;X Axis / Select Z&amp;Y Axis / Select Coordinate System / Select X&amp;Y Axes.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WCS Origin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Selector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Stock Box Point / Model Box Point / Selected Point / Model Origin. Click on the 3D model or stock to place.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Axis selectors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Click-to-select in canvas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Blue/red/green axis arrows appear. Click model faces/edges to define axes.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Work Offset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G54–G59 assignment (1–6 or extended offsets).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Selection button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Click “Select” then pick the body/bodies to machine.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Fixture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Selection button</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Optional: select fixture/clamp bodies for collision checking.</w:t>
            </w:r>
          </w:p>
        </w:tc>
      </w:tr>
    </w:tbl>
    <w:p>
      <w:pPr>
        <w:spacing w:after="80"/>
      </w:pPr>
    </w:p>
    <w:p>
      <w:pPr>
        <w:pStyle w:val="Heading3"/>
      </w:pPr>
      <w:r>
        <w:t xml:space="preserve">Tab 2: 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49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Relative Size Box / Fixed Size Box / Relative Size Cylinder / Fixed Size Cylinder / From Solid / From Setup.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Dimensions (W/D/H)</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Width, Depth, Height fields (visible for box modes).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Offsets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inputs per axis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Additional stock material beyond model in each direction.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Model Position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Dropdowns per axis</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Center / Offset from Top / Offset from Bottom for each axis.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Stock preview</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Canvas overlay</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Semi-transparent bounding box/cylinder shown in real-time around model as values change.</w:t>
            </w:r>
          </w:p>
        </w:tc>
      </w:tr>
    </w:tbl>
    <w:p>
      <w:pPr>
        <w:spacing w:after="80"/>
      </w:pPr>
    </w:p>
    <w:p>
      <w:pPr>
        <w:pStyle w:val="Heading3"/>
      </w:pPr>
      <w:r>
        <w:t xml:space="preserve">Tab 3: Post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4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Program Name / Number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 input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Identifier embedded in the output G-code header.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Program Comment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 input</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Descriptive comment for the G-code file.</w:t>
            </w:r>
          </w:p>
        </w:tc>
      </w:tr>
    </w:tbl>
    <w:p>
      <w:pPr>
        <w:spacing w:after="80"/>
      </w:pPr>
    </w:p>
    <w:p>
      <w:pPr>
        <w:pStyle w:val="Heading2"/>
      </w:pPr>
      <w:r>
        <w:t xml:space="preserve">6.2 Toolpath Dialog (Operation Editor)</w:t>
      </w:r>
    </w:p>
    <w:p>
      <w:pPr>
        <w:spacing w:after="120"/>
      </w:pPr>
      <w:r>
        <w:t xml:space="preserve">The primary dialog for configuring any milling operation. Opens when creating a new toolpath or editing an existing one. Appears as a panel on the right side of the screen with 5–6 tabs depending on toolpath type.</w:t>
      </w:r>
    </w:p>
    <w:p>
      <w:pPr>
        <w:spacing w:after="80"/>
      </w:pPr>
    </w:p>
    <w:p>
      <w:pPr>
        <w:pStyle w:val="Heading3"/>
      </w:pPr>
      <w:r>
        <w:t xml:space="preserve">Tab 1: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4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Selection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Button: “Select”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Opens the Tool Selection Window (see Section 6.3).</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display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Read-only summary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selected tool name, type, diameter, and icon.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Feed &amp; Speed section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inputs with linked/unlinked toggle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Spindle Speed, Cutting Feedrate, Feed per Tooth, Ramp Feedrate, Plunge Feedrate, Lead-in/out Feedrate.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Link icon (chain)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Toggle button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Links/unlinks speed and feed calculations. When linked, changing one auto-calculates others.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Surface Speed / Chip Load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Alternative input mode: specify SFM and chip load, let Fusion calculate RPM and IPM.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Coolant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Disabled / Flood / Mist / Through Tool / Air / Flood and Mist / Flood and Through Tool.</w:t>
            </w:r>
          </w:p>
        </w:tc>
      </w:tr>
    </w:tbl>
    <w:p>
      <w:pPr>
        <w:spacing w:after="80"/>
      </w:pPr>
    </w:p>
    <w:p>
      <w:pPr>
        <w:pStyle w:val="Heading3"/>
      </w:pPr>
      <w:r>
        <w:t xml:space="preserve">Tab 2: Geometry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4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Machining Boundary</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Selection buttons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Click “Select” then pick edges, faces, or bodies in the canvas. Yellow/blue highlights show selected geometry.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Pocket Selection / Contour Selection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Toggle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Depends on toolpath type. Pockets select closed regions; contours select edges.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Containment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center on boundary / Tool inside / Tool outside.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Additional Offset</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Expand or shrink the machining region.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Rest Machining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 + dropdown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Enable and select the previous operation to reference for remaining stock.</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Stock Contours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Use stock boundary as machining extent.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Orientation (3+2)</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selectors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Override tool axis for positional machining. Tilt/turn sliders or click-to-select on model.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Slope Confinement (3D)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From/To angle sliders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Restrict machining to specific surface slope angles.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Touch / Avoid Surfaces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Selection buttons</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Surfaces the tool should contact or stay away from.</w:t>
            </w:r>
          </w:p>
        </w:tc>
      </w:tr>
    </w:tbl>
    <w:p>
      <w:pPr>
        <w:spacing w:after="80"/>
      </w:pPr>
    </w:p>
    <w:p>
      <w:pPr>
        <w:pStyle w:val="Heading3"/>
      </w:pPr>
      <w:r>
        <w:t xml:space="preserve">Tab 3: Heights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4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Clearance Height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Offset 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Reference: Stock top / Retract height / etc. Plus offset distance.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Retract Height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Offset 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Safe height between passes/operations.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Feed Height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Offset 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Height at which tool switches from rapid to feed approach.</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 Height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Offset 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Starting Z of cutting passes.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Height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Offset 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Final Z depth. Reference options: Model bottom, Selection, Stock bottom, Origin.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Height visual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Canvas overlay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Colored horizontal planes appear in the 3D view as you adjust each height value.</w:t>
            </w:r>
          </w:p>
        </w:tc>
      </w:tr>
    </w:tbl>
    <w:p>
      <w:pPr>
        <w:spacing w:after="80"/>
      </w:pPr>
    </w:p>
    <w:p>
      <w:pPr>
        <w:pStyle w:val="Heading3"/>
      </w:pPr>
      <w:r>
        <w:t xml:space="preserve">Tab 4: Passes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4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Stepover / Optimal Load</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 or slider</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Lateral pass distance (2D pocket, parallel) or engagement control (adaptive).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Stepdown / Maximum Roughing Stepdown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Vertical depth per layer.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Fine Stepdown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Final smaller layer for surface quality.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Multiple Depths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Enable 2.5D layered cutting (2D toolpaths).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Direction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Climb / Conventional / Both.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Type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 Computer / In Control / Wear / Inverse Wear.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Compensation Direction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 Right (relative to toolpath direction).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Stock to Leave (Radial)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Wall material remaining for finishing.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Stock to Leave (Axial)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Floor material remaining for finishing.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Finishing Passes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of spring passes at final size.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Smoothing</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 + tolerance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Arc fitting for smoother G-code.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Both Ways (Adaptive)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Enable bidirectional adaptive cutting.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Flat Area Detection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Detect and optimize flat regions.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Order by Depth/Area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Sequence control for multi-region machining.</w:t>
            </w:r>
          </w:p>
        </w:tc>
      </w:tr>
    </w:tbl>
    <w:p>
      <w:pPr>
        <w:spacing w:after="80"/>
      </w:pPr>
    </w:p>
    <w:p>
      <w:pPr>
        <w:pStyle w:val="Heading3"/>
      </w:pPr>
      <w:r>
        <w:t xml:space="preserve">Tab 5: Linking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c>
          <w:tcPr>
            <w:tcW w:type="dxa" w:w="2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4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Ramp Type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Helix / Zigzag / Plunge / Profile / Predrill.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Maximum Ramp Angle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 (degrees)</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Controls how steeply the tool enters material.</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Ramp Clearance Height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Height above surface for ramp start.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Helix Diameter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 or %</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Diameter of helical entry motion.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Lead-in: Radius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Arc radius for smooth entry.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Lead-in: Sweep Angle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Arc sweep for entry move.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Lead-in: Linear Distance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Straight approach distance before arc.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Lead-out (same fields)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Mirrors lead-in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Symmetric or asymmetric exit moves.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Entry Position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Selection button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Click canvas to set where on the boundary the tool enters.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Keep Tool Down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 + distance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Minimizes retracts between nearby regions.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Safe Distance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input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Clearance above previous passes for transitions.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Retraction Policy</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Full Retract / Minimum Retract / Direct.</w:t>
            </w:r>
          </w:p>
        </w:tc>
      </w:tr>
    </w:tbl>
    <w:p>
      <w:pPr>
        <w:spacing w:after="80"/>
      </w:pPr>
    </w:p>
    <w:p>
      <w:pPr>
        <w:pStyle w:val="Heading3"/>
      </w:pPr>
      <w:r>
        <w:t xml:space="preserve">Tab 6: Multi-Axis (if applicable)</w:t>
      </w:r>
    </w:p>
    <w:p>
      <w:pPr>
        <w:spacing w:after="120"/>
      </w:pPr>
      <w:r>
        <w:t xml:space="preserve">Present on 3D toolpaths when tool orientation overrides are configured. Contains primary mode, preferred tilt angle, collision avoidance settings, and tool axis limits.</w:t>
      </w:r>
    </w:p>
    <w:p>
      <w:r>
        <w:br w:type="page"/>
      </w:r>
    </w:p>
    <w:p>
      <w:pPr>
        <w:pStyle w:val="Heading2"/>
      </w:pPr>
      <w:r>
        <w:t xml:space="preserve">6.3 Tool Selection Window</w:t>
      </w:r>
    </w:p>
    <w:p>
      <w:pPr>
        <w:spacing w:after="120"/>
      </w:pPr>
      <w:r>
        <w:t xml:space="preserve">A full-screen modal dialog opened from the Tool tab’s “Select” button. Used to browse, filter, and pick a cutting tool.</w:t>
      </w:r>
    </w:p>
    <w:p>
      <w:pPr>
        <w:spacing w:after="80"/>
      </w:pPr>
    </w:p>
    <w:p>
      <w:pPr>
        <w:pStyle w:val="Heading3"/>
      </w:pPr>
      <w:r>
        <w:t xml:space="preserve">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Panel</w:t>
            </w:r>
          </w:p>
        </w:tc>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Location</w:t>
            </w:r>
          </w:p>
        </w:tc>
        <w:tc>
          <w:tcPr>
            <w:tcW w:type="dxa" w:w="5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Library Tree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sidebar</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Hierarchical list of tool libraries: Local, Cloud (Fusion 360 Library), Samples (Inch/Metric). Expand to browse categories.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Filter Bar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sidebar (below tree)</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Checkboxes to filter by: Tool Type, Diameter, Flute Length, Number of Flutes, Material, Unit. Chain-link icon locks filter constraints.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List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Center panel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Sortable table of matching tools. Columns: Name, Type, Diameter, Corner Radius, Length, Flutes, etc. Click column headers to sort.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Preview</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Right panel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Visual diagram of the selected tool showing geometry with labeled dimensions.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Right panel (below preview)</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Detailed specifications: all geometry parameters, preset feeds/speeds, notes, product link.</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Search Bar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Top of center panel</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 search across tool names and descriptions.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New Tool / Edit / Duplicate buttons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Bottom or context menu</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Create new tools, edit existing, or duplicate and modify.</w:t>
            </w:r>
          </w:p>
        </w:tc>
      </w:tr>
    </w:tbl>
    <w:p>
      <w:pPr>
        <w:spacing w:after="80"/>
      </w:pPr>
    </w:p>
    <w:p>
      <w:pPr>
        <w:pStyle w:val="Heading2"/>
      </w:pPr>
      <w:r>
        <w:t xml:space="preserve">6.4 Tool Library Manager</w:t>
      </w:r>
    </w:p>
    <w:p>
      <w:pPr>
        <w:spacing w:after="120"/>
      </w:pPr>
      <w:r>
        <w:t xml:space="preserve">Opened via Manage &gt; Tool Library. A full management interface separate from the tool selection window.</w:t>
      </w:r>
    </w:p>
    <w:p>
      <w:pPr>
        <w:spacing w:after="80"/>
      </w:pPr>
    </w:p>
    <w:p>
      <w:pPr>
        <w:pStyle w:val="Heading3"/>
      </w:pPr>
      <w:r>
        <w:t xml:space="preserve">Features</w:t>
      </w:r>
    </w:p>
    <w:p>
      <w:pPr>
        <w:pStyle w:val="ListParagraph"/>
        <w:numPr>
          <w:ilvl w:val="0"/>
          <w:numId w:val="9"/>
        </w:numPr>
        <w:spacing w:after="60"/>
      </w:pPr>
      <w:r>
        <w:t xml:space="preserve">Create new tool libraries (Local or Cloud)</w:t>
      </w:r>
    </w:p>
    <w:p>
      <w:pPr>
        <w:pStyle w:val="ListParagraph"/>
        <w:numPr>
          <w:ilvl w:val="0"/>
          <w:numId w:val="9"/>
        </w:numPr>
        <w:spacing w:after="60"/>
      </w:pPr>
      <w:r>
        <w:t xml:space="preserve">Import / Export libraries (.json, .hsmlib formats)</w:t>
      </w:r>
    </w:p>
    <w:p>
      <w:pPr>
        <w:pStyle w:val="ListParagraph"/>
        <w:numPr>
          <w:ilvl w:val="0"/>
          <w:numId w:val="9"/>
        </w:numPr>
        <w:spacing w:after="60"/>
      </w:pPr>
      <w:r>
        <w:t xml:space="preserve">Create new tools with full geometry definition wizard</w:t>
      </w:r>
    </w:p>
    <w:p>
      <w:pPr>
        <w:pStyle w:val="ListParagraph"/>
        <w:numPr>
          <w:ilvl w:val="0"/>
          <w:numId w:val="9"/>
        </w:numPr>
        <w:spacing w:after="60"/>
      </w:pPr>
      <w:r>
        <w:t xml:space="preserve">Edit tool geometry: interactive diagram with input fields</w:t>
      </w:r>
    </w:p>
    <w:p>
      <w:pPr>
        <w:pStyle w:val="ListParagraph"/>
        <w:numPr>
          <w:ilvl w:val="0"/>
          <w:numId w:val="9"/>
        </w:numPr>
        <w:spacing w:after="60"/>
      </w:pPr>
      <w:r>
        <w:t xml:space="preserve">Cutting data presets: define feeds/speeds per material combination</w:t>
      </w:r>
    </w:p>
    <w:p>
      <w:pPr>
        <w:pStyle w:val="ListParagraph"/>
        <w:numPr>
          <w:ilvl w:val="0"/>
          <w:numId w:val="9"/>
        </w:numPr>
        <w:spacing w:after="60"/>
      </w:pPr>
      <w:r>
        <w:t xml:space="preserve">Tool holder definition: configure holder geometry for simulation</w:t>
      </w:r>
    </w:p>
    <w:p>
      <w:pPr>
        <w:pStyle w:val="ListParagraph"/>
        <w:numPr>
          <w:ilvl w:val="0"/>
          <w:numId w:val="9"/>
        </w:numPr>
        <w:spacing w:after="60"/>
      </w:pPr>
      <w:r>
        <w:t xml:space="preserve">Organize into folders within libraries</w:t>
      </w:r>
    </w:p>
    <w:p>
      <w:pPr>
        <w:pStyle w:val="ListParagraph"/>
        <w:numPr>
          <w:ilvl w:val="0"/>
          <w:numId w:val="9"/>
        </w:numPr>
        <w:spacing w:after="60"/>
      </w:pPr>
      <w:r>
        <w:t xml:space="preserve">Share cloud libraries across team members</w:t>
      </w:r>
    </w:p>
    <w:p>
      <w:pPr>
        <w:pStyle w:val="ListParagraph"/>
        <w:numPr>
          <w:ilvl w:val="0"/>
          <w:numId w:val="9"/>
        </w:numPr>
        <w:spacing w:after="60"/>
      </w:pPr>
      <w:r>
        <w:t xml:space="preserve">Right-click context menus: Copy, Paste, Duplicate, Delete, Rename</w:t>
      </w:r>
    </w:p>
    <w:p>
      <w:pPr>
        <w:spacing w:after="80"/>
      </w:pPr>
    </w:p>
    <w:p>
      <w:pPr>
        <w:pStyle w:val="Heading3"/>
      </w:pPr>
      <w:r>
        <w:t xml:space="preserve">Tool Editor Sub-tabs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Tab</w:t>
            </w:r>
          </w:p>
        </w:tc>
        <w:tc>
          <w:tcPr>
            <w:tcW w:type="dxa" w:w="7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Contents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General</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name, description, product ID, vendor, material, coating, number of flutes.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Cutter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Interactive geometry diagram. Input fields for diameter, corner radius, flute length, overall length, shaft diameter, tip angle, taper angle.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Shaft</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Shaft profile definition (segments with diameter and length for non-cylindrical shanks).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Holder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holder geometry definition (profile segments for collision checking in simulation).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Cutting Data</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Preset feeds/speeds organized by material. Columns: Spindle Speed, Surface Speed, Cutting Feed, Feed per Tooth, Ramp Feed, Plunge Feed.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 Processor</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Tool-specific post processor overrides (break control, manual tool change, etc.).</w:t>
            </w:r>
          </w:p>
        </w:tc>
      </w:tr>
    </w:tbl>
    <w:p>
      <w:pPr>
        <w:spacing w:after="80"/>
      </w:pPr>
    </w:p>
    <w:p>
      <w:pPr>
        <w:pStyle w:val="Heading2"/>
      </w:pPr>
      <w:r>
        <w:t xml:space="preserve">6.5 Post Process Dialog</w:t>
      </w:r>
    </w:p>
    <w:p>
      <w:pPr>
        <w:spacing w:after="120"/>
      </w:pPr>
      <w:r>
        <w:t xml:space="preserve">Opened via Actions &gt; Post Process or by right-clicking a setup/operation &gt; Post Process.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UI Element</w:t>
            </w:r>
          </w:p>
        </w:tc>
        <w:tc>
          <w:tcPr>
            <w:tcW w:type="dxa" w:w="47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Source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Read-only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which setup/operations will be post-processed.</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 Configuration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 Browse</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 the .cps file. Dropdown shows recently used; Browse opens file system. Lists: Local posts, Cloud posts, Autodesk posts.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 configuration info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Read-only</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post version, machine type, 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Output Folder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Browse button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Destination for the generated G-code file.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Program Name / Number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 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O-number or file name for the output.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Program Comment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 input</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Header comment in the G-code file.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Units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Document / Inches / Millimeters.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Post Properties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Expandable section</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Machine-specific toggles generated by the .cps file (e.g., safe start, use radius compensation, chip conveyor, optional stop between tools, output M6, etc.).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 NC file in editor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w:t>
            </w:r>
          </w:p>
        </w:tc>
        <w:tc>
          <w:tcPr>
            <w:tcW w:type="dxa" w:w="47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Automatically opens the NC Editor after post.</w:t>
            </w:r>
          </w:p>
        </w:tc>
      </w:tr>
    </w:tbl>
    <w:p>
      <w:r>
        <w:br w:type="page"/>
      </w:r>
    </w:p>
    <w:p>
      <w:pPr>
        <w:pStyle w:val="Heading1"/>
      </w:pPr>
      <w:r>
        <w:t xml:space="preserve">7. Simulation Environment</w:t>
      </w:r>
    </w:p>
    <w:p>
      <w:pPr>
        <w:spacing w:after="120"/>
      </w:pPr>
      <w:r>
        <w:t xml:space="preserve">Entering simulation mode (via Actions &gt; Simulate or right-click &gt; Simulate) replaces the standard canvas with a dedicated simulation view and control bar.</w:t>
      </w:r>
    </w:p>
    <w:p>
      <w:pPr>
        <w:spacing w:after="80"/>
      </w:pPr>
    </w:p>
    <w:p>
      <w:pPr>
        <w:pStyle w:val="Heading2"/>
      </w:pPr>
      <w:r>
        <w:t xml:space="preserve">7.1 Simulation Toolbar (Horizontal Strip)</w:t>
      </w:r>
    </w:p>
    <w:p>
      <w:pPr>
        <w:spacing w:after="120"/>
      </w:pPr>
      <w:r>
        <w:t xml:space="preserve">A control bar appears at the bottom of the canvas with the following elements: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5360"/>
      </w:tblGrid>
      <w:tr>
        <w:tc>
          <w:tcPr>
            <w:tcW w:type="dxa" w:w="24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Control</w:t>
            </w:r>
          </w:p>
        </w:tc>
        <w:tc>
          <w:tcPr>
            <w:tcW w:type="dxa" w:w="16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Play / Pause</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Button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 or pause the simulation playback.</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Step Forward / Step Back</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Buttons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Advance or rewind one move at a time.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Reset</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Button</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Return to the beginning of the simulation.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Speed Slider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Slider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Control playback speed (slow to fast).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Progress / Timeline Bar</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Horizontal bar</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Shows full operation timeline. Red segments = collisions. Black lines = collision state changes. Click to jump to any point. Scroll-wheel to zoom in on segments.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Operation markers</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Vertical lines on timeline</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Boundaries between operations. Colored by operation.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Time / Percentage display</w:t>
            </w:r>
          </w:p>
        </w:tc>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Text readout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position as time or percentage of total program.</w:t>
            </w:r>
          </w:p>
        </w:tc>
      </w:tr>
    </w:tbl>
    <w:p>
      <w:pPr>
        <w:spacing w:after="80"/>
      </w:pPr>
    </w:p>
    <w:p>
      <w:pPr>
        <w:pStyle w:val="Heading2"/>
      </w:pPr>
      <w:r>
        <w:t xml:space="preserve">7.2 Simulation Side Panel / Display Options</w:t>
      </w:r>
    </w:p>
    <w:p>
      <w:pPr>
        <w:spacing w:after="120"/>
      </w:pPr>
      <w:r>
        <w:t xml:space="preserve">A panel on the right or left provides display toggles: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Toggle</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Stock</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Show/hide the stock material. Sub-options: Transparent, Solid, Wireframe.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Overlay the original CAD model for visual comparison.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Show/hide the cutting tool in the simulation.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Holder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Show/hide the tool holder geometry.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Show/hide toolpath lines. Colors: Feed=blue, Rapid=yellow/green, Plunge=red, Lead-in/out=cyan.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Machine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 full CNC machine model (if configured). For machine simulation.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Fixture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Show fixture/workholding bodies.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Stock Color Mode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Dropdown: By Operation / By Tool / By Deviation / By Height.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Collision Checking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 Enable/disable collision detection during playback.</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Stop on Collision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Checkbox: Halt simulation at first collision.</w:t>
            </w:r>
          </w:p>
        </w:tc>
      </w:tr>
    </w:tbl>
    <w:p>
      <w:pPr>
        <w:spacing w:after="80"/>
      </w:pPr>
    </w:p>
    <w:p>
      <w:pPr>
        <w:pStyle w:val="Heading2"/>
      </w:pPr>
      <w:r>
        <w:t xml:space="preserve">7.3 Information Panel (During Simulation)</w:t>
      </w:r>
    </w:p>
    <w:p>
      <w:pPr>
        <w:spacing w:after="120"/>
      </w:pPr>
      <w:r>
        <w:t xml:space="preserve">Real-time readouts visible during playback:</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Operation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Name of the active toolpath being simulated.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name, diameter, type.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Feedrate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feed rate (IPM or mm/min).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Spindle Speed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RPM.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Position X/Y/Z</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Current tool center point coordinates.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Move Type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Feed / Rapid / Lead-in / Lead-out / Retract / Plunge / Ramp.</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Machining Time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Running total and estimated completion.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Collision Count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Number of detected collisions (if checking enabled).</w:t>
            </w:r>
          </w:p>
        </w:tc>
      </w:tr>
    </w:tbl>
    <w:p>
      <w:pPr>
        <w:spacing w:after="80"/>
      </w:pPr>
    </w:p>
    <w:p>
      <w:pPr>
        <w:pStyle w:val="Heading2"/>
      </w:pPr>
      <w:r>
        <w:t xml:space="preserve">7.4 Collision Hover Tooltip</w:t>
      </w:r>
    </w:p>
    <w:p>
      <w:pPr>
        <w:spacing w:after="120"/>
      </w:pPr>
      <w:r>
        <w:t xml:space="preserve">Hovering over a red segment in the timeline reveals a tooltip describing the collision type:</w:t>
      </w:r>
    </w:p>
    <w:p>
      <w:pPr>
        <w:pStyle w:val="ListParagraph"/>
        <w:numPr>
          <w:ilvl w:val="0"/>
          <w:numId w:val="10"/>
        </w:numPr>
        <w:spacing w:after="60"/>
      </w:pPr>
      <w:r>
        <w:t xml:space="preserve">Rapid collision with stock</w:t>
      </w:r>
    </w:p>
    <w:p>
      <w:pPr>
        <w:pStyle w:val="ListParagraph"/>
        <w:numPr>
          <w:ilvl w:val="0"/>
          <w:numId w:val="10"/>
        </w:numPr>
        <w:spacing w:after="60"/>
      </w:pPr>
      <w:r>
        <w:t xml:space="preserve">Holder collides with stock</w:t>
      </w:r>
    </w:p>
    <w:p>
      <w:pPr>
        <w:pStyle w:val="ListParagraph"/>
        <w:numPr>
          <w:ilvl w:val="0"/>
          <w:numId w:val="10"/>
        </w:numPr>
        <w:spacing w:after="60"/>
      </w:pPr>
      <w:r>
        <w:t xml:space="preserve">Holder collides with model</w:t>
      </w:r>
    </w:p>
    <w:p>
      <w:pPr>
        <w:pStyle w:val="ListParagraph"/>
        <w:numPr>
          <w:ilvl w:val="0"/>
          <w:numId w:val="10"/>
        </w:numPr>
        <w:spacing w:after="60"/>
      </w:pPr>
      <w:r>
        <w:t xml:space="preserve">Tool collides with fixture</w:t>
      </w:r>
    </w:p>
    <w:p>
      <w:pPr>
        <w:pStyle w:val="ListParagraph"/>
        <w:numPr>
          <w:ilvl w:val="0"/>
          <w:numId w:val="10"/>
        </w:numPr>
        <w:spacing w:after="60"/>
      </w:pPr>
      <w:r>
        <w:t xml:space="preserve">Probe collides with stock</w:t>
      </w:r>
    </w:p>
    <w:p>
      <w:pPr>
        <w:pStyle w:val="ListParagraph"/>
        <w:numPr>
          <w:ilvl w:val="0"/>
          <w:numId w:val="10"/>
        </w:numPr>
        <w:spacing w:after="60"/>
      </w:pPr>
      <w:r>
        <w:t xml:space="preserve">Machine component collision (in machine simulation)</w:t>
      </w:r>
    </w:p>
    <w:p>
      <w:r>
        <w:br w:type="page"/>
      </w:r>
    </w:p>
    <w:p>
      <w:pPr>
        <w:pStyle w:val="Heading1"/>
      </w:pPr>
      <w:r>
        <w:t xml:space="preserve">8. Canvas / 3D Viewport (In Manufacture)</w:t>
      </w:r>
    </w:p>
    <w:p>
      <w:pPr>
        <w:spacing w:after="120"/>
      </w:pPr>
      <w:r>
        <w:t xml:space="preserve">The central 3D viewport displays manufacturing-specific overlays on top of the model geometry.</w:t>
      </w:r>
    </w:p>
    <w:p>
      <w:pPr>
        <w:spacing w:after="80"/>
      </w:pPr>
    </w:p>
    <w:p>
      <w:pPr>
        <w:pStyle w:val="Heading2"/>
      </w:pPr>
      <w:r>
        <w:t xml:space="preserve">8.1 Visual Overlays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Overlay</w:t>
            </w:r>
          </w:p>
        </w:tc>
        <w:tc>
          <w:tcPr>
            <w:tcW w:type="dxa" w:w="63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Stock Bounding Box</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Semi-transparent box/cylinder showing raw material extent. Visible when a setup is selected.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WCS Triad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Red (X), Green (Y), Blue (Z) axis arrows at the WCS origin. Shows where machine zero 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Toolpath Lines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Colored lines showing tool motion: Blue = cutting feed, Yellow/Green = rapid, Red = plunge/retract, Cyan = lead-in/out.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Tool Preview</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3D tool model shown at its current or final position when hovering over operations.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Height Planes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Colored horizontal planes (clearance, retract, feed, top, bottom) shown when editing the Heights tab.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Selection Highlights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Yellow = selected geometry, Blue = available selection, Orange = boundary.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Entry Point Marker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Small arrow showing where the tool will enter the material (when editing Linking tab).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Tab Markers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Small raised indicators on contour paths showing where holding tabs will be placed.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Rest Material Shading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Colored overlay showing material remaining from previous operations (when rest machining is active).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Slope Angle Shading</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Color gradient on model surface showing steep vs. shallow regions (when editing slope confinement).</w:t>
            </w:r>
          </w:p>
        </w:tc>
      </w:tr>
    </w:tbl>
    <w:p>
      <w:pPr>
        <w:spacing w:after="80"/>
      </w:pPr>
    </w:p>
    <w:p>
      <w:pPr>
        <w:pStyle w:val="Heading2"/>
      </w:pPr>
      <w:r>
        <w:t xml:space="preserve">8.2 Mouse Interaction in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Action</w:t>
            </w:r>
          </w:p>
        </w:tc>
        <w:tc>
          <w:tcPr>
            <w:tcW w:type="dxa" w:w="30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Mouse Input</w:t>
            </w:r>
          </w:p>
        </w:tc>
        <w:tc>
          <w:tcPr>
            <w:tcW w:type="dxa" w:w="35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Modifier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Orbit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Middle-button drag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 Shift + middle drag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Middle-button drag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With Ctrl held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Zoom</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Scroll wheel</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Select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click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Multi-select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click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With Ctrl held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Window Select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 drag</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Left-to-right = crossing, Right-to-left = window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Marking Menu</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Right click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Tap for menu; drag in direction for quick command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Deselect All</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Click empty space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w:t>
            </w:r>
          </w:p>
        </w:tc>
      </w:tr>
    </w:tbl>
    <w:p>
      <w:pPr>
        <w:spacing w:after="80"/>
      </w:pPr>
    </w:p>
    <w:p>
      <w:pPr>
        <w:pStyle w:val="Heading2"/>
      </w:pPr>
      <w:r>
        <w:t xml:space="preserve">8.3 Marking Menu (Right-Click in Manufacture)</w:t>
      </w:r>
    </w:p>
    <w:p>
      <w:pPr>
        <w:spacing w:after="120"/>
      </w:pPr>
      <w:r>
        <w:t xml:space="preserve">The radial right-click menu shows context-sensitive commands. In the Manufacture workspace with an operation selected, typical options include:</w:t>
      </w:r>
    </w:p>
    <w:p>
      <w:pPr>
        <w:pStyle w:val="ListParagraph"/>
        <w:numPr>
          <w:ilvl w:val="0"/>
          <w:numId w:val="11"/>
        </w:numPr>
        <w:spacing w:after="60"/>
      </w:pPr>
      <w:r>
        <w:t xml:space="preserve">Edit Operation (12 o’clock position)</w:t>
      </w:r>
    </w:p>
    <w:p>
      <w:pPr>
        <w:pStyle w:val="ListParagraph"/>
        <w:numPr>
          <w:ilvl w:val="0"/>
          <w:numId w:val="11"/>
        </w:numPr>
        <w:spacing w:after="60"/>
      </w:pPr>
      <w:r>
        <w:t xml:space="preserve">Simulate (3 o’clock position)</w:t>
      </w:r>
    </w:p>
    <w:p>
      <w:pPr>
        <w:pStyle w:val="ListParagraph"/>
        <w:numPr>
          <w:ilvl w:val="0"/>
          <w:numId w:val="11"/>
        </w:numPr>
        <w:spacing w:after="60"/>
      </w:pPr>
      <w:r>
        <w:t xml:space="preserve">Generate (9 o’clock position)</w:t>
      </w:r>
    </w:p>
    <w:p>
      <w:pPr>
        <w:pStyle w:val="ListParagraph"/>
        <w:numPr>
          <w:ilvl w:val="0"/>
          <w:numId w:val="11"/>
        </w:numPr>
        <w:spacing w:after="60"/>
      </w:pPr>
      <w:r>
        <w:t xml:space="preserve">Post Process</w:t>
      </w:r>
    </w:p>
    <w:p>
      <w:pPr>
        <w:pStyle w:val="ListParagraph"/>
        <w:numPr>
          <w:ilvl w:val="0"/>
          <w:numId w:val="11"/>
        </w:numPr>
        <w:spacing w:after="60"/>
      </w:pPr>
      <w:r>
        <w:t xml:space="preserve">Suppress / Activate</w:t>
      </w:r>
    </w:p>
    <w:p>
      <w:pPr>
        <w:pStyle w:val="ListParagraph"/>
        <w:numPr>
          <w:ilvl w:val="0"/>
          <w:numId w:val="11"/>
        </w:numPr>
        <w:spacing w:after="60"/>
      </w:pPr>
      <w:r>
        <w:t xml:space="preserve">Information</w:t>
      </w:r>
    </w:p>
    <w:p>
      <w:pPr>
        <w:pStyle w:val="ListParagraph"/>
        <w:numPr>
          <w:ilvl w:val="0"/>
          <w:numId w:val="11"/>
        </w:numPr>
        <w:spacing w:after="60"/>
      </w:pPr>
      <w:r>
        <w:t xml:space="preserve">Recent Commands submenu</w:t>
      </w:r>
    </w:p>
    <w:p>
      <w:pPr>
        <w:pStyle w:val="ListParagraph"/>
        <w:numPr>
          <w:ilvl w:val="0"/>
          <w:numId w:val="11"/>
        </w:numPr>
        <w:spacing w:after="60"/>
      </w:pPr>
      <w:r>
        <w:t xml:space="preserve">Repeat Last Command</w:t>
      </w:r>
    </w:p>
    <w:p>
      <w:r>
        <w:br w:type="page"/>
      </w:r>
    </w:p>
    <w:p>
      <w:pPr>
        <w:pStyle w:val="Heading1"/>
      </w:pPr>
      <w:r>
        <w:t xml:space="preserve">9. Keyboard Shortcuts (Manufacture Workspace)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Shortcut</w:t>
            </w:r>
          </w:p>
        </w:tc>
        <w:tc>
          <w:tcPr>
            <w:tcW w:type="dxa" w:w="6160"/>
            <w:tcBorders>
              <w:top w:val="single" w:color="CCCCCC" w:sz="1"/>
              <w:left w:val="single" w:color="CCCCCC" w:sz="1"/>
              <w:bottom w:val="single" w:color="CCCCCC" w:sz="1"/>
              <w:right w:val="single" w:color="CCCCCC" w:sz="1"/>
            </w:tcBorders>
            <w:shd w:fill="1B3A4B" w:val="clear"/>
            <w:tcMar>
              <w:top w:type="dxa" w:w="60"/>
              <w:left w:type="dxa" w:w="100"/>
              <w:bottom w:type="dxa" w:w="60"/>
              <w:right w:type="dxa" w:w="10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Ctrl + [ / Ctrl + ]</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Switch to previous / next workspace.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 Toolbox (searchable command palette).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Ctrl + Z / Ctrl + 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Undo / Redo.</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Ctrl + 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Save.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F</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Zoom to Fit (fit all visible geometry in view).</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Ctrl + Shift + 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Save As.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Ctrl + Alt + R</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Reset layout to default (Windows). Alt + Cmd + R on Mac.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Ctrl + Alt + C</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Toggle command text input box (Windows). Alt + Cmd + C on Mac.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Middle mouse button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Orbit (default).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Scroll wheel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Zoom.</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Shift + middle mouse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Esc</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Cancel current command / deselect.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Delete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Delete selected operation from browser.</w:t>
            </w:r>
          </w:p>
        </w:tc>
      </w:tr>
    </w:tbl>
    <w:p>
      <w:pPr>
        <w:spacing w:after="80"/>
      </w:pPr>
    </w:p>
    <w:p>
      <w:pPr>
        <w:spacing w:after="120"/>
      </w:pPr>
      <w:r>
        <w:t xml:space="preserve">Custom keyboard shortcuts can be assigned to any command via the three-dot menu on any toolbar command, or through Edit &gt; Preferences &gt; Shortcuts.</w:t>
      </w:r>
    </w:p>
    <w:p>
      <w:r>
        <w:br w:type="page"/>
      </w:r>
    </w:p>
    <w:p>
      <w:pPr>
        <w:pStyle w:val="Heading1"/>
      </w:pPr>
      <w:r>
        <w:t xml:space="preserve">10. Preferences &amp; UI Customization</w:t>
      </w:r>
    </w:p>
    <w:p>
      <w:pPr>
        <w:spacing w:after="80"/>
      </w:pPr>
    </w:p>
    <w:p>
      <w:pPr>
        <w:pStyle w:val="Heading2"/>
      </w:pPr>
      <w:r>
        <w:t xml:space="preserve">10.1 Toolbar Customization</w:t>
      </w:r>
    </w:p>
    <w:p>
      <w:pPr>
        <w:pStyle w:val="ListParagraph"/>
        <w:numPr>
          <w:ilvl w:val="0"/>
          <w:numId w:val="12"/>
        </w:numPr>
        <w:spacing w:after="60"/>
      </w:pPr>
      <w:r>
        <w:rPr>
          <w:b/>
          <w:bCs/>
        </w:rPr>
        <w:t xml:space="preserve">Pin / Unpin commands</w:t>
      </w:r>
      <w:r>
        <w:t xml:space="preserve">: Hover over any command in a dropdown panel → three dots appear → click “Pin to Toolbar” to add it to the visible ribbon.</w:t>
      </w:r>
    </w:p>
    <w:p>
      <w:pPr>
        <w:pStyle w:val="ListParagraph"/>
        <w:numPr>
          <w:ilvl w:val="0"/>
          <w:numId w:val="12"/>
        </w:numPr>
        <w:spacing w:after="60"/>
      </w:pPr>
      <w:r>
        <w:rPr>
          <w:b/>
          <w:bCs/>
        </w:rPr>
        <w:t xml:space="preserve">Remove from Toolbar</w:t>
      </w:r>
      <w:r>
        <w:t xml:space="preserve">: Same three-dot menu → “Remove from Toolbar”.</w:t>
      </w:r>
    </w:p>
    <w:p>
      <w:pPr>
        <w:pStyle w:val="ListParagraph"/>
        <w:numPr>
          <w:ilvl w:val="0"/>
          <w:numId w:val="12"/>
        </w:numPr>
        <w:spacing w:after="60"/>
      </w:pPr>
      <w:r>
        <w:rPr>
          <w:b/>
          <w:bCs/>
        </w:rPr>
        <w:t xml:space="preserve">Pin to S-Key Toolbox</w:t>
      </w:r>
      <w:r>
        <w:t xml:space="preserve">: Add command to the S-key searchable command palette.</w:t>
      </w:r>
    </w:p>
    <w:p>
      <w:pPr>
        <w:pStyle w:val="ListParagraph"/>
        <w:numPr>
          <w:ilvl w:val="0"/>
          <w:numId w:val="12"/>
        </w:numPr>
        <w:spacing w:after="60"/>
      </w:pPr>
      <w:r>
        <w:rPr>
          <w:b/>
          <w:bCs/>
        </w:rPr>
        <w:t xml:space="preserve">Assign Keyboard Shortcut</w:t>
      </w:r>
      <w:r>
        <w:t xml:space="preserve">: Three-dot menu → “Change Keyboard Shortcut” → press desired key/combo.</w:t>
      </w:r>
    </w:p>
    <w:p>
      <w:pPr>
        <w:pStyle w:val="ListParagraph"/>
        <w:numPr>
          <w:ilvl w:val="0"/>
          <w:numId w:val="12"/>
        </w:numPr>
        <w:spacing w:after="60"/>
      </w:pPr>
      <w:r>
        <w:rPr>
          <w:b/>
          <w:bCs/>
        </w:rPr>
        <w:t xml:space="preserve">Reset Toolbar</w:t>
      </w:r>
      <w:r>
        <w:t xml:space="preserve">: Right-click any panel divider → “Reset Panel” or “Reset All Toolbar Customization”.</w:t>
      </w:r>
    </w:p>
    <w:p>
      <w:pPr>
        <w:spacing w:after="80"/>
      </w:pPr>
    </w:p>
    <w:p>
      <w:pPr>
        <w:pStyle w:val="Heading2"/>
      </w:pPr>
      <w:r>
        <w:t xml:space="preserve">10.2 Manufacture Preferences</w:t>
      </w:r>
    </w:p>
    <w:p>
      <w:pPr>
        <w:spacing w:after="120"/>
      </w:pPr>
      <w:r>
        <w:t xml:space="preserve">Accessible via Edit &gt; Preferences &gt; Manufacture:</w:t>
      </w:r>
    </w:p>
    <w:p>
      <w:pPr>
        <w:pStyle w:val="ListParagraph"/>
        <w:numPr>
          <w:ilvl w:val="0"/>
          <w:numId w:val="13"/>
        </w:numPr>
        <w:spacing w:after="60"/>
      </w:pPr>
      <w:r>
        <w:t xml:space="preserve">Default units (Inch / Metric)</w:t>
      </w:r>
    </w:p>
    <w:p>
      <w:pPr>
        <w:pStyle w:val="ListParagraph"/>
        <w:numPr>
          <w:ilvl w:val="0"/>
          <w:numId w:val="13"/>
        </w:numPr>
        <w:spacing w:after="60"/>
      </w:pPr>
      <w:r>
        <w:t xml:space="preserve">Default tool library</w:t>
      </w:r>
    </w:p>
    <w:p>
      <w:pPr>
        <w:pStyle w:val="ListParagraph"/>
        <w:numPr>
          <w:ilvl w:val="0"/>
          <w:numId w:val="13"/>
        </w:numPr>
        <w:spacing w:after="60"/>
      </w:pPr>
      <w:r>
        <w:t xml:space="preserve">Default post processor</w:t>
      </w:r>
    </w:p>
    <w:p>
      <w:pPr>
        <w:pStyle w:val="ListParagraph"/>
        <w:numPr>
          <w:ilvl w:val="0"/>
          <w:numId w:val="13"/>
        </w:numPr>
        <w:spacing w:after="60"/>
      </w:pPr>
      <w:r>
        <w:t xml:space="preserve">Toolpath display color settings</w:t>
      </w:r>
    </w:p>
    <w:p>
      <w:pPr>
        <w:pStyle w:val="ListParagraph"/>
        <w:numPr>
          <w:ilvl w:val="0"/>
          <w:numId w:val="13"/>
        </w:numPr>
        <w:spacing w:after="60"/>
      </w:pPr>
      <w:r>
        <w:t xml:space="preserve">Simulation quality / resolution</w:t>
      </w:r>
    </w:p>
    <w:p>
      <w:pPr>
        <w:pStyle w:val="ListParagraph"/>
        <w:numPr>
          <w:ilvl w:val="0"/>
          <w:numId w:val="13"/>
        </w:numPr>
        <w:spacing w:after="60"/>
      </w:pPr>
      <w:r>
        <w:t xml:space="preserve">Auto-generate on creation (on/off)</w:t>
      </w:r>
    </w:p>
    <w:p>
      <w:pPr>
        <w:pStyle w:val="ListParagraph"/>
        <w:numPr>
          <w:ilvl w:val="0"/>
          <w:numId w:val="13"/>
        </w:numPr>
        <w:spacing w:after="60"/>
      </w:pPr>
      <w:r>
        <w:t xml:space="preserve">Background calculation (parallel toolpath generation)</w:t>
      </w:r>
    </w:p>
    <w:p>
      <w:pPr>
        <w:spacing w:after="80"/>
      </w:pPr>
    </w:p>
    <w:p>
      <w:pPr>
        <w:pStyle w:val="Heading2"/>
      </w:pPr>
      <w:r>
        <w:t xml:space="preserve">10.3 Display Settings (Bottom-Right)</w:t>
      </w:r>
    </w:p>
    <w:p>
      <w:pPr>
        <w:spacing w:after="120"/>
      </w:pPr>
      <w:r>
        <w:t xml:space="preserve">The display settings gear icon controls visual appearance:</w:t>
      </w:r>
    </w:p>
    <w:p>
      <w:pPr>
        <w:pStyle w:val="ListParagraph"/>
        <w:numPr>
          <w:ilvl w:val="0"/>
          <w:numId w:val="14"/>
        </w:numPr>
        <w:spacing w:after="60"/>
      </w:pPr>
      <w:r>
        <w:t xml:space="preserve">Environment style (light/dark background, studio lighting, etc.)</w:t>
      </w:r>
    </w:p>
    <w:p>
      <w:pPr>
        <w:pStyle w:val="ListParagraph"/>
        <w:numPr>
          <w:ilvl w:val="0"/>
          <w:numId w:val="14"/>
        </w:numPr>
        <w:spacing w:after="60"/>
      </w:pPr>
      <w:r>
        <w:t xml:space="preserve">Visual Style: Shaded / Shaded with Visible Edges / Wireframe / Shaded with Hidden Edges</w:t>
      </w:r>
    </w:p>
    <w:p>
      <w:pPr>
        <w:pStyle w:val="ListParagraph"/>
        <w:numPr>
          <w:ilvl w:val="0"/>
          <w:numId w:val="14"/>
        </w:numPr>
        <w:spacing w:after="60"/>
      </w:pPr>
      <w:r>
        <w:t xml:space="preserve">Ground Plane and Shadows on/off</w:t>
      </w:r>
    </w:p>
    <w:p>
      <w:pPr>
        <w:pStyle w:val="ListParagraph"/>
        <w:numPr>
          <w:ilvl w:val="0"/>
          <w:numId w:val="14"/>
        </w:numPr>
        <w:spacing w:after="60"/>
      </w:pPr>
      <w:r>
        <w:t xml:space="preserve">Reflections on/off</w:t>
      </w:r>
    </w:p>
    <w:p>
      <w:pPr>
        <w:pStyle w:val="ListParagraph"/>
        <w:numPr>
          <w:ilvl w:val="0"/>
          <w:numId w:val="14"/>
        </w:numPr>
        <w:spacing w:after="60"/>
      </w:pPr>
      <w:r>
        <w:t xml:space="preserve">Grid on/off</w:t>
      </w:r>
    </w:p>
    <w:p>
      <w:pPr>
        <w:pStyle w:val="ListParagraph"/>
        <w:numPr>
          <w:ilvl w:val="0"/>
          <w:numId w:val="14"/>
        </w:numPr>
        <w:spacing w:after="60"/>
      </w:pPr>
      <w:r>
        <w:t xml:space="preserve">Object visibility: Bodies / Components / Origins / Sketches / Construction</w:t>
      </w:r>
    </w:p>
    <w:p>
      <w:pPr>
        <w:pStyle w:val="ListParagraph"/>
        <w:numPr>
          <w:ilvl w:val="0"/>
          <w:numId w:val="14"/>
        </w:numPr>
        <w:spacing w:after="60"/>
      </w:pPr>
      <w:r>
        <w:t xml:space="preserve">Section Analysis toggle</w:t>
      </w:r>
    </w:p>
    <w:p>
      <w:r>
        <w:br w:type="page"/>
      </w:r>
    </w:p>
    <w:p>
      <w:pPr>
        <w:pStyle w:val="Heading1"/>
      </w:pPr>
      <w:r>
        <w:t xml:space="preserve">11. Setup Sheet &amp; NC Editor</w:t>
      </w:r>
    </w:p>
    <w:p>
      <w:pPr>
        <w:spacing w:after="80"/>
      </w:pPr>
    </w:p>
    <w:p>
      <w:pPr>
        <w:pStyle w:val="Heading2"/>
      </w:pPr>
      <w:r>
        <w:t xml:space="preserve">11.1 Setup Sheet</w:t>
      </w:r>
    </w:p>
    <w:p>
      <w:pPr>
        <w:spacing w:after="120"/>
      </w:pPr>
      <w:r>
        <w:t xml:space="preserve">Generated via Actions &gt; Setup Sheet. Produces an HTML document viewable in browser, containing:</w:t>
      </w:r>
    </w:p>
    <w:p>
      <w:pPr>
        <w:pStyle w:val="ListParagraph"/>
        <w:numPr>
          <w:ilvl w:val="0"/>
          <w:numId w:val="15"/>
        </w:numPr>
        <w:spacing w:after="60"/>
      </w:pPr>
      <w:r>
        <w:t xml:space="preserve">Header: Part name, setup name, date, total machining time</w:t>
      </w:r>
    </w:p>
    <w:p>
      <w:pPr>
        <w:pStyle w:val="ListParagraph"/>
        <w:numPr>
          <w:ilvl w:val="0"/>
          <w:numId w:val="15"/>
        </w:numPr>
        <w:spacing w:after="60"/>
      </w:pPr>
      <w:r>
        <w:t xml:space="preserve">Part visualization: Isometric views of the part from multiple angles</w:t>
      </w:r>
    </w:p>
    <w:p>
      <w:pPr>
        <w:pStyle w:val="ListParagraph"/>
        <w:numPr>
          <w:ilvl w:val="0"/>
          <w:numId w:val="15"/>
        </w:numPr>
        <w:spacing w:after="60"/>
      </w:pPr>
      <w:r>
        <w:t xml:space="preserve">WCS origin diagram with coordinate system overlay</w:t>
      </w:r>
    </w:p>
    <w:p>
      <w:pPr>
        <w:pStyle w:val="ListParagraph"/>
        <w:numPr>
          <w:ilvl w:val="0"/>
          <w:numId w:val="15"/>
        </w:numPr>
        <w:spacing w:after="60"/>
      </w:pPr>
      <w:r>
        <w:t xml:space="preserve">Stock dimensions and material specification</w:t>
      </w:r>
    </w:p>
    <w:p>
      <w:pPr>
        <w:pStyle w:val="ListParagraph"/>
        <w:numPr>
          <w:ilvl w:val="0"/>
          <w:numId w:val="15"/>
        </w:numPr>
        <w:spacing w:after="60"/>
      </w:pPr>
      <w:r>
        <w:t xml:space="preserve">Tool list table: Tool #, Type, Diameter, Corner Radius, Overall Length, Flute Length, etc.</w:t>
      </w:r>
    </w:p>
    <w:p>
      <w:pPr>
        <w:pStyle w:val="ListParagraph"/>
        <w:numPr>
          <w:ilvl w:val="0"/>
          <w:numId w:val="15"/>
        </w:numPr>
        <w:spacing w:after="60"/>
      </w:pPr>
      <w:r>
        <w:t xml:space="preserve">Operations table: Operation name, tool, strategy, feeds/speeds, depths, cycle time</w:t>
      </w:r>
    </w:p>
    <w:p>
      <w:pPr>
        <w:pStyle w:val="ListParagraph"/>
        <w:numPr>
          <w:ilvl w:val="0"/>
          <w:numId w:val="15"/>
        </w:numPr>
        <w:spacing w:after="60"/>
      </w:pPr>
      <w:r>
        <w:t xml:space="preserve">Individual operation detail cards with toolpath visualization thumbnails</w:t>
      </w:r>
    </w:p>
    <w:p>
      <w:pPr>
        <w:pStyle w:val="ListParagraph"/>
        <w:numPr>
          <w:ilvl w:val="0"/>
          <w:numId w:val="15"/>
        </w:numPr>
        <w:spacing w:after="60"/>
      </w:pPr>
      <w:r>
        <w:t xml:space="preserve">Notes field for shop floor instructions</w:t>
      </w:r>
    </w:p>
    <w:p>
      <w:pPr>
        <w:pStyle w:val="ListParagraph"/>
        <w:numPr>
          <w:ilvl w:val="0"/>
          <w:numId w:val="15"/>
        </w:numPr>
        <w:spacing w:after="60"/>
      </w:pPr>
      <w:r>
        <w:t xml:space="preserve">Export as PDF for printing or digital distribution</w:t>
      </w:r>
    </w:p>
    <w:p>
      <w:pPr>
        <w:spacing w:after="80"/>
      </w:pPr>
    </w:p>
    <w:p>
      <w:pPr>
        <w:pStyle w:val="Heading2"/>
      </w:pPr>
      <w:r>
        <w:t xml:space="preserve">11.2 NC Editor</w:t>
      </w:r>
    </w:p>
    <w:p>
      <w:pPr>
        <w:spacing w:after="120"/>
      </w:pPr>
      <w:r>
        <w:t xml:space="preserve">Built-in G-code text editor (based on Brackets). Features:</w:t>
      </w:r>
    </w:p>
    <w:p>
      <w:pPr>
        <w:pStyle w:val="ListParagraph"/>
        <w:numPr>
          <w:ilvl w:val="0"/>
          <w:numId w:val="16"/>
        </w:numPr>
        <w:spacing w:after="60"/>
      </w:pPr>
      <w:r>
        <w:t xml:space="preserve">G-code syntax highlighting (G-codes green, M-codes blue, comments gray, etc.)</w:t>
      </w:r>
    </w:p>
    <w:p>
      <w:pPr>
        <w:pStyle w:val="ListParagraph"/>
        <w:numPr>
          <w:ilvl w:val="0"/>
          <w:numId w:val="16"/>
        </w:numPr>
        <w:spacing w:after="60"/>
      </w:pPr>
      <w:r>
        <w:t xml:space="preserve">Line numbers</w:t>
      </w:r>
    </w:p>
    <w:p>
      <w:pPr>
        <w:pStyle w:val="ListParagraph"/>
        <w:numPr>
          <w:ilvl w:val="0"/>
          <w:numId w:val="16"/>
        </w:numPr>
        <w:spacing w:after="60"/>
      </w:pPr>
      <w:r>
        <w:t xml:space="preserve">Search and Replace (Ctrl+F / Ctrl+H)</w:t>
      </w:r>
    </w:p>
    <w:p>
      <w:pPr>
        <w:pStyle w:val="ListParagraph"/>
        <w:numPr>
          <w:ilvl w:val="0"/>
          <w:numId w:val="16"/>
        </w:numPr>
        <w:spacing w:after="60"/>
      </w:pPr>
      <w:r>
        <w:t xml:space="preserve">Go to Line (Ctrl+G)</w:t>
      </w:r>
    </w:p>
    <w:p>
      <w:pPr>
        <w:pStyle w:val="ListParagraph"/>
        <w:numPr>
          <w:ilvl w:val="0"/>
          <w:numId w:val="16"/>
        </w:numPr>
        <w:spacing w:after="60"/>
      </w:pPr>
      <w:r>
        <w:t xml:space="preserve">Edit and save modifications to the G-code file</w:t>
      </w:r>
    </w:p>
    <w:p>
      <w:pPr>
        <w:pStyle w:val="ListParagraph"/>
        <w:numPr>
          <w:ilvl w:val="0"/>
          <w:numId w:val="16"/>
        </w:numPr>
        <w:spacing w:after="60"/>
      </w:pPr>
      <w:r>
        <w:t xml:space="preserve">Backplot view (some versions) – visual toolpath from G-code</w:t>
      </w:r>
    </w:p>
    <w:p>
      <w:pPr>
        <w:pStyle w:val="ListParagraph"/>
        <w:numPr>
          <w:ilvl w:val="0"/>
          <w:numId w:val="16"/>
        </w:numPr>
        <w:spacing w:after="60"/>
      </w:pPr>
      <w:r>
        <w:t xml:space="preserve">Accessible from: Auto-open after Post Process, or Utilities &gt; NC Editor with file browse</w:t>
      </w:r>
    </w:p>
    <w:p>
      <w:pPr>
        <w:spacing w:after="80"/>
      </w:pPr>
    </w:p>
    <w:p>
      <w:pPr>
        <w:pStyle w:val="Heading1"/>
      </w:pPr>
      <w:r>
        <w:t xml:space="preserve">12. Tooltips, Inline Help &amp; Learning</w:t>
      </w:r>
    </w:p>
    <w:p>
      <w:pPr>
        <w:spacing w:after="80"/>
      </w:pPr>
    </w:p>
    <w:p>
      <w:pPr>
        <w:pStyle w:val="Heading2"/>
      </w:pPr>
      <w:r>
        <w:t xml:space="preserve">12.1 Hover Tooltips</w:t>
      </w:r>
    </w:p>
    <w:p>
      <w:pPr>
        <w:spacing w:after="120"/>
      </w:pPr>
      <w:r>
        <w:t xml:space="preserve">Hovering over any command in the toolbar or dropdown shows a popup with:</w:t>
      </w:r>
    </w:p>
    <w:p>
      <w:pPr>
        <w:pStyle w:val="ListParagraph"/>
        <w:numPr>
          <w:ilvl w:val="0"/>
          <w:numId w:val="17"/>
        </w:numPr>
        <w:spacing w:after="60"/>
      </w:pPr>
      <w:r>
        <w:t xml:space="preserve">Command name and icon</w:t>
      </w:r>
    </w:p>
    <w:p>
      <w:pPr>
        <w:pStyle w:val="ListParagraph"/>
        <w:numPr>
          <w:ilvl w:val="0"/>
          <w:numId w:val="17"/>
        </w:numPr>
        <w:spacing w:after="60"/>
      </w:pPr>
      <w:r>
        <w:t xml:space="preserve">Brief description of what the command does</w:t>
      </w:r>
    </w:p>
    <w:p>
      <w:pPr>
        <w:pStyle w:val="ListParagraph"/>
        <w:numPr>
          <w:ilvl w:val="0"/>
          <w:numId w:val="17"/>
        </w:numPr>
        <w:spacing w:after="60"/>
      </w:pPr>
      <w:r>
        <w:t xml:space="preserve">Keyboard shortcut (if assigned)</w:t>
      </w:r>
    </w:p>
    <w:p>
      <w:pPr>
        <w:pStyle w:val="ListParagraph"/>
        <w:numPr>
          <w:ilvl w:val="0"/>
          <w:numId w:val="17"/>
        </w:numPr>
        <w:spacing w:after="60"/>
      </w:pPr>
      <w:r>
        <w:t xml:space="preserve">Link to full help documentation</w:t>
      </w:r>
    </w:p>
    <w:p>
      <w:pPr>
        <w:pStyle w:val="ListParagraph"/>
        <w:numPr>
          <w:ilvl w:val="0"/>
          <w:numId w:val="17"/>
        </w:numPr>
        <w:spacing w:after="60"/>
      </w:pPr>
      <w:r>
        <w:t xml:space="preserve">Small illustration or animation (for some commands)</w:t>
      </w:r>
    </w:p>
    <w:p>
      <w:pPr>
        <w:spacing w:after="80"/>
      </w:pPr>
    </w:p>
    <w:p>
      <w:pPr>
        <w:pStyle w:val="Heading2"/>
      </w:pPr>
      <w:r>
        <w:t xml:space="preserve">12.2 Parameter Tooltips</w:t>
      </w:r>
    </w:p>
    <w:p>
      <w:pPr>
        <w:spacing w:after="120"/>
      </w:pPr>
      <w:r>
        <w:t xml:space="preserve">Hovering over any field label in a dialog shows a tooltip explaining what the parameter controls. This works throughout the Setup Dialog, Toolpath Dialog, and Post Process Dialog.</w:t>
      </w:r>
    </w:p>
    <w:p>
      <w:pPr>
        <w:spacing w:after="80"/>
      </w:pPr>
    </w:p>
    <w:p>
      <w:pPr>
        <w:pStyle w:val="Heading2"/>
      </w:pPr>
      <w:r>
        <w:t xml:space="preserve">12.3 Learning Panel</w:t>
      </w:r>
    </w:p>
    <w:p>
      <w:pPr>
        <w:spacing w:after="120"/>
      </w:pPr>
      <w:r>
        <w:t xml:space="preserve">Accessible from Help menu or the “?” icon. Provides links to:</w:t>
      </w:r>
    </w:p>
    <w:p>
      <w:pPr>
        <w:pStyle w:val="ListParagraph"/>
        <w:numPr>
          <w:ilvl w:val="0"/>
          <w:numId w:val="18"/>
        </w:numPr>
        <w:spacing w:after="60"/>
      </w:pPr>
      <w:r>
        <w:t xml:space="preserve">Interactive tutorials and walkthroughs</w:t>
      </w:r>
    </w:p>
    <w:p>
      <w:pPr>
        <w:pStyle w:val="ListParagraph"/>
        <w:numPr>
          <w:ilvl w:val="0"/>
          <w:numId w:val="18"/>
        </w:numPr>
        <w:spacing w:after="60"/>
      </w:pPr>
      <w:r>
        <w:t xml:space="preserve">Hands-On Exercises for each workspace</w:t>
      </w:r>
    </w:p>
    <w:p>
      <w:pPr>
        <w:pStyle w:val="ListParagraph"/>
        <w:numPr>
          <w:ilvl w:val="0"/>
          <w:numId w:val="18"/>
        </w:numPr>
        <w:spacing w:after="60"/>
      </w:pPr>
      <w:r>
        <w:t xml:space="preserve">Video tutorials organized by skill level</w:t>
      </w:r>
    </w:p>
    <w:p>
      <w:pPr>
        <w:pStyle w:val="ListParagraph"/>
        <w:numPr>
          <w:ilvl w:val="0"/>
          <w:numId w:val="18"/>
        </w:numPr>
        <w:spacing w:after="60"/>
      </w:pPr>
      <w:r>
        <w:t xml:space="preserve">Autodesk Fusion Help documentation (online)</w:t>
      </w:r>
    </w:p>
    <w:p>
      <w:pPr>
        <w:pStyle w:val="ListParagraph"/>
        <w:numPr>
          <w:ilvl w:val="0"/>
          <w:numId w:val="18"/>
        </w:numPr>
        <w:spacing w:after="60"/>
      </w:pPr>
      <w:r>
        <w:t xml:space="preserve">Community forums and support</w:t>
      </w:r>
    </w:p>
    <w:p>
      <w:pPr>
        <w:pStyle w:val="ListParagraph"/>
        <w:numPr>
          <w:ilvl w:val="0"/>
          <w:numId w:val="18"/>
        </w:numPr>
        <w:spacing w:after="60"/>
      </w:pPr>
      <w:r>
        <w:t xml:space="preserve">Keyboard shortcuts reference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Fusion 360 Manufacture Workspace – UI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4B"/>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2026-03-20T10:09:20.825Z</dcterms:created>
  <dcterms:modified xsi:type="dcterms:W3CDTF">2026-03-20T10:09:20.836Z</dcterms:modified>
</cp:coreProperties>
</file>

<file path=docProps/custom.xml><?xml version="1.0" encoding="utf-8"?>
<Properties xmlns="http://schemas.openxmlformats.org/officeDocument/2006/custom-properties" xmlns:vt="http://schemas.openxmlformats.org/officeDocument/2006/docPropsVTypes"/>
</file>