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1AFC34E7" w:rsidR="00951C6E" w:rsidRPr="00C635B4" w:rsidRDefault="00F70681" w:rsidP="00090765">
      <w:pPr>
        <w:pStyle w:val="Title"/>
        <w:jc w:val="center"/>
      </w:pPr>
      <w:r>
        <w:t>Design Assignment 2A Task 2</w:t>
      </w:r>
    </w:p>
    <w:p w14:paraId="2610A7AE" w14:textId="07DBC2A5" w:rsidR="00180940" w:rsidRPr="00180940" w:rsidRDefault="00180940"/>
    <w:p w14:paraId="4E166A86" w14:textId="24DCF9F6" w:rsidR="00180940" w:rsidRPr="00180940" w:rsidRDefault="00180940">
      <w:r w:rsidRPr="00180940">
        <w:t xml:space="preserve">Student Name: </w:t>
      </w:r>
      <w:r w:rsidR="00C461F3">
        <w:t>Saul Alejandro Mendoza Guzman</w:t>
      </w:r>
    </w:p>
    <w:p w14:paraId="4D017191" w14:textId="0BB7356E" w:rsidR="00180940" w:rsidRPr="00180940" w:rsidRDefault="00180940">
      <w:r w:rsidRPr="00180940">
        <w:t>Student #:</w:t>
      </w:r>
      <w:r w:rsidR="00C461F3">
        <w:t xml:space="preserve"> 2000540481</w:t>
      </w:r>
    </w:p>
    <w:p w14:paraId="3AB27599" w14:textId="24D76191" w:rsidR="00180940" w:rsidRPr="00180940" w:rsidRDefault="00180940">
      <w:r w:rsidRPr="00180940">
        <w:t xml:space="preserve">Student Email: </w:t>
      </w:r>
      <w:r w:rsidR="00C461F3">
        <w:t>mendos1@unlv.nevada.edu</w:t>
      </w:r>
    </w:p>
    <w:p w14:paraId="1059C962" w14:textId="3866A21C" w:rsidR="002F5044" w:rsidRDefault="002F5044">
      <w:r>
        <w:t>Primary Github address:</w:t>
      </w:r>
      <w:r w:rsidR="00C461F3">
        <w:t xml:space="preserve"> </w:t>
      </w:r>
      <w:r w:rsidR="00C461F3" w:rsidRPr="00C461F3">
        <w:t>https://github.com/mendos1/subnission_da</w:t>
      </w:r>
    </w:p>
    <w:p w14:paraId="442AF1CE" w14:textId="0BEEAD5E" w:rsidR="00541CBD" w:rsidRDefault="002F5044">
      <w:r>
        <w:t>Directory</w:t>
      </w:r>
      <w:r w:rsidR="00541CBD">
        <w:t>:</w:t>
      </w:r>
      <w:r w:rsidR="00C461F3">
        <w:t xml:space="preserve"> DA2A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Use the previously create a Github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Lastname, Firstname).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or other libraries are used, create a folder LabXX-TYY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The folder should have a) Word document (see template), b) source code file(s) and other include files, c) text file with youtube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62F2B551" w:rsidR="0014776D" w:rsidRDefault="0014776D" w:rsidP="00951C6E">
      <w:pPr>
        <w:pStyle w:val="NoSpacing"/>
      </w:pPr>
      <w:r>
        <w:t>Block diagram with pins used in the Atmega328P</w:t>
      </w:r>
    </w:p>
    <w:p w14:paraId="16094FEF" w14:textId="77777777" w:rsidR="00C461F3" w:rsidRDefault="00C461F3" w:rsidP="00C461F3">
      <w:pPr>
        <w:pStyle w:val="NoSpacing"/>
        <w:numPr>
          <w:ilvl w:val="0"/>
          <w:numId w:val="3"/>
        </w:numPr>
      </w:pPr>
      <w:r>
        <w:t>Atmega328p xplained mini</w:t>
      </w:r>
    </w:p>
    <w:p w14:paraId="31F3BA3E" w14:textId="168B74DC" w:rsidR="00C461F3" w:rsidRDefault="00C461F3" w:rsidP="00C461F3">
      <w:pPr>
        <w:pStyle w:val="ListParagraph"/>
        <w:numPr>
          <w:ilvl w:val="0"/>
          <w:numId w:val="3"/>
        </w:numPr>
        <w:spacing w:after="200" w:line="276" w:lineRule="auto"/>
        <w:rPr>
          <w:b/>
          <w:u w:val="single"/>
        </w:rPr>
      </w:pPr>
      <w:r>
        <w:t xml:space="preserve">Multifunction shield </w:t>
      </w:r>
    </w:p>
    <w:p w14:paraId="7F0EDC48" w14:textId="53DC9B49" w:rsidR="00C461F3" w:rsidRPr="00C461F3" w:rsidRDefault="00C461F3" w:rsidP="00C461F3">
      <w:pPr>
        <w:pStyle w:val="ListParagraph"/>
        <w:spacing w:after="200" w:line="276" w:lineRule="auto"/>
        <w:rPr>
          <w:b/>
          <w:u w:val="single"/>
        </w:rPr>
      </w:pPr>
      <w:r>
        <w:rPr>
          <w:b/>
          <w:u w:val="single"/>
        </w:rPr>
        <w:pict w14:anchorId="513E1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316.5pt">
            <v:imagedata r:id="rId5" o:title="11"/>
          </v:shape>
        </w:pict>
      </w:r>
    </w:p>
    <w:p w14:paraId="6260B3AF" w14:textId="674542B6" w:rsidR="0014776D" w:rsidRDefault="0014776D" w:rsidP="00951C6E">
      <w:pPr>
        <w:pStyle w:val="NoSpacing"/>
      </w:pPr>
    </w:p>
    <w:p w14:paraId="671D36BA" w14:textId="66C96C03" w:rsidR="00C461F3" w:rsidRDefault="00C461F3" w:rsidP="00951C6E">
      <w:pPr>
        <w:pStyle w:val="NoSpacing"/>
      </w:pPr>
    </w:p>
    <w:p w14:paraId="5841A540" w14:textId="696D733F" w:rsidR="00C461F3" w:rsidRDefault="00C461F3" w:rsidP="00951C6E">
      <w:pPr>
        <w:pStyle w:val="NoSpacing"/>
      </w:pPr>
    </w:p>
    <w:p w14:paraId="26EB206A" w14:textId="254744E5" w:rsidR="00C461F3" w:rsidRDefault="00C461F3" w:rsidP="00951C6E">
      <w:pPr>
        <w:pStyle w:val="NoSpacing"/>
      </w:pPr>
    </w:p>
    <w:p w14:paraId="3A2ADC7C" w14:textId="19594BFA" w:rsidR="00C461F3" w:rsidRDefault="00C461F3" w:rsidP="00951C6E">
      <w:pPr>
        <w:pStyle w:val="NoSpacing"/>
      </w:pPr>
    </w:p>
    <w:p w14:paraId="11C481E0" w14:textId="3AB72FDD" w:rsidR="00C461F3" w:rsidRDefault="00C461F3" w:rsidP="00951C6E">
      <w:pPr>
        <w:pStyle w:val="NoSpacing"/>
      </w:pPr>
    </w:p>
    <w:p w14:paraId="20B401AF" w14:textId="34B16C98" w:rsidR="00C461F3" w:rsidRDefault="00C461F3" w:rsidP="00951C6E">
      <w:pPr>
        <w:pStyle w:val="NoSpacing"/>
      </w:pPr>
    </w:p>
    <w:p w14:paraId="159FCAC7" w14:textId="2E32F9AE" w:rsidR="00C461F3" w:rsidRDefault="00C461F3" w:rsidP="00951C6E">
      <w:pPr>
        <w:pStyle w:val="NoSpacing"/>
      </w:pPr>
    </w:p>
    <w:p w14:paraId="74A14354" w14:textId="69A0D36A" w:rsidR="00C461F3" w:rsidRDefault="00C461F3" w:rsidP="00951C6E">
      <w:pPr>
        <w:pStyle w:val="NoSpacing"/>
      </w:pPr>
    </w:p>
    <w:p w14:paraId="59DB8AE8" w14:textId="566CDAB8" w:rsidR="00C461F3" w:rsidRDefault="00C461F3" w:rsidP="00951C6E">
      <w:pPr>
        <w:pStyle w:val="NoSpacing"/>
      </w:pPr>
    </w:p>
    <w:p w14:paraId="290FA906" w14:textId="58D41F66" w:rsidR="00C461F3" w:rsidRDefault="00C461F3" w:rsidP="00951C6E">
      <w:pPr>
        <w:pStyle w:val="NoSpacing"/>
      </w:pPr>
    </w:p>
    <w:p w14:paraId="5CC56C30" w14:textId="1CD44901" w:rsidR="00C461F3" w:rsidRDefault="00C461F3" w:rsidP="00951C6E">
      <w:pPr>
        <w:pStyle w:val="NoSpacing"/>
      </w:pPr>
    </w:p>
    <w:p w14:paraId="17015D7E" w14:textId="2A6C721B" w:rsidR="00C461F3" w:rsidRDefault="00C461F3" w:rsidP="00951C6E">
      <w:pPr>
        <w:pStyle w:val="NoSpacing"/>
      </w:pPr>
    </w:p>
    <w:p w14:paraId="1D624CA7" w14:textId="5F236A26" w:rsidR="00C461F3" w:rsidRDefault="00C461F3" w:rsidP="00951C6E">
      <w:pPr>
        <w:pStyle w:val="NoSpacing"/>
      </w:pPr>
    </w:p>
    <w:p w14:paraId="7A417875" w14:textId="3CB7256D" w:rsidR="00C461F3" w:rsidRDefault="00C461F3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6920CDE1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755E355F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>.org 0x0000</w:t>
      </w:r>
    </w:p>
    <w:p w14:paraId="3A328090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3E7AE250" w14:textId="11B8C70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  <w:t>CBI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DDRC, 1</w:t>
      </w:r>
      <w:r w:rsidRPr="00C461F3"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; MAKE PC1 = 0 AN INPUT</w:t>
      </w:r>
    </w:p>
    <w:p w14:paraId="0B48F447" w14:textId="4AC76B3E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  <w:t>SBI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DDRB, 2</w:t>
      </w:r>
      <w:r w:rsidRPr="00C461F3"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; MAKE PB2 = 1 AN OUTPUT</w:t>
      </w:r>
    </w:p>
    <w:p w14:paraId="08CFF9C6" w14:textId="016054D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  <w:t>SBI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DDRB, 5</w:t>
      </w:r>
      <w:r w:rsidRPr="00C461F3"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; MAKE PB5 AN OUTPUT</w:t>
      </w:r>
    </w:p>
    <w:p w14:paraId="2DADDA54" w14:textId="03DFBA19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  <w:t>SBI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PORTB, 5</w:t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; TURN OFF D1(PB5) LED</w:t>
      </w:r>
    </w:p>
    <w:p w14:paraId="019D813E" w14:textId="60167BB2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  <w:t>SBI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PORTB, 2</w:t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; TURN OFF D4(PB2) LED</w:t>
      </w:r>
    </w:p>
    <w:p w14:paraId="1273C7E5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7EC861A6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>AGAIN:</w:t>
      </w:r>
      <w:r w:rsidRPr="00C461F3">
        <w:rPr>
          <w:rFonts w:ascii="NSimSun" w:hAnsi="NSimSun" w:cs="NSimSun"/>
          <w:color w:val="008000"/>
          <w:sz w:val="19"/>
          <w:szCs w:val="19"/>
        </w:rPr>
        <w:tab/>
      </w:r>
    </w:p>
    <w:p w14:paraId="68571141" w14:textId="267EFFE8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SBIC</w:t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PINC, 1</w:t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; SKIP IF BIT PC1 IS HIGH</w:t>
      </w:r>
      <w:r w:rsidRPr="00C461F3">
        <w:rPr>
          <w:rFonts w:ascii="NSimSun" w:hAnsi="NSimSun" w:cs="NSimSun"/>
          <w:color w:val="008000"/>
          <w:sz w:val="19"/>
          <w:szCs w:val="19"/>
        </w:rPr>
        <w:tab/>
      </w:r>
    </w:p>
    <w:p w14:paraId="6F3DDB14" w14:textId="06DC3B5B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RJMP</w:t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AGAIN</w:t>
      </w:r>
      <w:r w:rsidRPr="00C461F3"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; JUMP TO "OVER" IF PC1 != 0</w:t>
      </w:r>
    </w:p>
    <w:p w14:paraId="49DDD126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330A80C2" w14:textId="711E84C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// SET UP SUBROUTINE FOR LED TO STAY ON FOR 1.25 SECONDS</w:t>
      </w:r>
    </w:p>
    <w:p w14:paraId="34FA5AEF" w14:textId="290A4A79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RCALL</w:t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TLED_ON</w:t>
      </w:r>
      <w:r w:rsidRPr="00C461F3"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; CALL SUBROUTINE TO KEEP LED ON FOR 1.25 SECONDS</w:t>
      </w:r>
    </w:p>
    <w:p w14:paraId="037F4F1B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>RETURN:</w:t>
      </w:r>
    </w:p>
    <w:p w14:paraId="460A6ED6" w14:textId="127979EB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RJMP</w:t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AGAIN</w:t>
      </w:r>
      <w:r w:rsidRPr="00C461F3"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; JUMP BACK TO READ PC1</w:t>
      </w:r>
      <w:r w:rsidRPr="00C461F3">
        <w:rPr>
          <w:rFonts w:ascii="NSimSun" w:hAnsi="NSimSun" w:cs="NSimSun"/>
          <w:color w:val="008000"/>
          <w:sz w:val="19"/>
          <w:szCs w:val="19"/>
        </w:rPr>
        <w:tab/>
      </w:r>
    </w:p>
    <w:p w14:paraId="194AF225" w14:textId="2509DFD2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SBI</w:t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PORTB, 2</w:t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; PB2 =1, THAT IS, ITS OFF</w:t>
      </w:r>
    </w:p>
    <w:p w14:paraId="6B382638" w14:textId="4754E484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RJMP</w:t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AGAIN</w:t>
      </w:r>
      <w:r w:rsidRPr="00C461F3"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; GO BACK TO READ PC1</w:t>
      </w:r>
    </w:p>
    <w:p w14:paraId="641F15B2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17904879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>TLED_ON:</w:t>
      </w:r>
    </w:p>
    <w:p w14:paraId="153918A2" w14:textId="727B5594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  <w:t>CBI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PORTB, 2</w:t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; PB2 = 0, THAT IS, ITS ON</w:t>
      </w:r>
    </w:p>
    <w:p w14:paraId="4A72CE0D" w14:textId="07F10641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  <w:t>LDI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R20, 0X05</w:t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; SET PRESCALAR TO 1024</w:t>
      </w:r>
    </w:p>
    <w:p w14:paraId="3157A257" w14:textId="32C2104D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  <w:t>STS</w:t>
      </w:r>
      <w:r>
        <w:rPr>
          <w:rFonts w:ascii="NSimSun" w:hAnsi="NSimSun" w:cs="NSimSun"/>
          <w:color w:val="008000"/>
          <w:sz w:val="19"/>
          <w:szCs w:val="19"/>
        </w:rPr>
        <w:tab/>
        <w:t xml:space="preserve">TCCR1B, R20 </w:t>
      </w:r>
      <w:r w:rsidRPr="00C461F3">
        <w:rPr>
          <w:rFonts w:ascii="NSimSun" w:hAnsi="NSimSun" w:cs="NSimSun"/>
          <w:color w:val="008000"/>
          <w:sz w:val="19"/>
          <w:szCs w:val="19"/>
        </w:rPr>
        <w:t xml:space="preserve"> </w:t>
      </w:r>
    </w:p>
    <w:p w14:paraId="09FBA060" w14:textId="0E6666A0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  <w:t>LDI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R20, 0X00</w:t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; SET UP TIMER1 CLEAR</w:t>
      </w:r>
    </w:p>
    <w:p w14:paraId="15444244" w14:textId="6D935530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  <w:t>STS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TCNT1H, R20</w:t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; CLEAR UPPER TIMER COUNTER NIBLE</w:t>
      </w:r>
    </w:p>
    <w:p w14:paraId="76AEF7CD" w14:textId="21BFDC18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  <w:t>STS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 xml:space="preserve">TCNT1L, R20 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; CLEAR LOWER TIMER COUNTER NIBLE</w:t>
      </w:r>
    </w:p>
    <w:p w14:paraId="31657028" w14:textId="232FEA5A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RJMP</w:t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DELAY_ON</w:t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; START DELAY ROUTINE</w:t>
      </w:r>
    </w:p>
    <w:p w14:paraId="1B8C6B9A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>DELAY_ON:</w:t>
      </w:r>
    </w:p>
    <w:p w14:paraId="7508A7D7" w14:textId="58D74ACB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  <w:t>LDS</w:t>
      </w:r>
      <w:r>
        <w:rPr>
          <w:rFonts w:ascii="NSimSun" w:hAnsi="NSimSun" w:cs="NSimSun"/>
          <w:color w:val="008000"/>
          <w:sz w:val="19"/>
          <w:szCs w:val="19"/>
        </w:rPr>
        <w:tab/>
        <w:t>R29, TCNT1H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; load upper bytes of timer counter to r29</w:t>
      </w:r>
    </w:p>
    <w:p w14:paraId="681BEC72" w14:textId="503D0639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  <w:t>LDS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 xml:space="preserve">R28, TCNT1L </w:t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; load lower bytes of timer counter to r28</w:t>
      </w:r>
    </w:p>
    <w:p w14:paraId="124ACFAC" w14:textId="259B3C18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  <w:t>CPI</w:t>
      </w:r>
      <w:r>
        <w:rPr>
          <w:rFonts w:ascii="NSimSun" w:hAnsi="NSimSun" w:cs="NSimSun"/>
          <w:color w:val="008000"/>
          <w:sz w:val="19"/>
          <w:szCs w:val="19"/>
        </w:rPr>
        <w:tab/>
        <w:t>R28, 0x4A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; check to see if lower 8 bits of timer counter are 0x08</w:t>
      </w:r>
    </w:p>
    <w:p w14:paraId="5B0DAF6E" w14:textId="44F3FF9E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BRSH</w:t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BODY</w:t>
      </w:r>
    </w:p>
    <w:p w14:paraId="371006C6" w14:textId="169F1CD1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  <w:t>RJMP</w:t>
      </w:r>
      <w:r>
        <w:rPr>
          <w:rFonts w:ascii="NSimSun" w:hAnsi="NSimSun" w:cs="NSimSun"/>
          <w:color w:val="008000"/>
          <w:sz w:val="19"/>
          <w:szCs w:val="19"/>
        </w:rPr>
        <w:tab/>
        <w:t>DELAY_ON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; otherwise keep checking lower bytes</w:t>
      </w:r>
    </w:p>
    <w:p w14:paraId="7CE09E69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>BODY:</w:t>
      </w:r>
      <w:r w:rsidRPr="00C461F3">
        <w:rPr>
          <w:rFonts w:ascii="NSimSun" w:hAnsi="NSimSun" w:cs="NSimSun"/>
          <w:color w:val="008000"/>
          <w:sz w:val="19"/>
          <w:szCs w:val="19"/>
        </w:rPr>
        <w:tab/>
      </w:r>
    </w:p>
    <w:p w14:paraId="502A2318" w14:textId="22798232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  <w:t>CPI</w:t>
      </w:r>
      <w:r>
        <w:rPr>
          <w:rFonts w:ascii="NSimSun" w:hAnsi="NSimSun" w:cs="NSimSun"/>
          <w:color w:val="008000"/>
          <w:sz w:val="19"/>
          <w:szCs w:val="19"/>
        </w:rPr>
        <w:tab/>
        <w:t>R29, 0x4C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; check if upper timer counter have reached desired value</w:t>
      </w:r>
    </w:p>
    <w:p w14:paraId="7B9140C8" w14:textId="3572718E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BRLT</w:t>
      </w:r>
      <w:r w:rsidRPr="00C461F3"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DELAY_ON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; otherwise recheck the lower bytes</w:t>
      </w:r>
    </w:p>
    <w:p w14:paraId="0E6F3C89" w14:textId="32612ED3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  <w:t>SBI</w:t>
      </w:r>
      <w:r>
        <w:rPr>
          <w:rFonts w:ascii="NSimSun" w:hAnsi="NSimSun" w:cs="NSimSun"/>
          <w:color w:val="008000"/>
          <w:sz w:val="19"/>
          <w:szCs w:val="19"/>
        </w:rPr>
        <w:tab/>
        <w:t>PORTB, 2</w:t>
      </w: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; TURN OFF LED</w:t>
      </w:r>
    </w:p>
    <w:p w14:paraId="2A87239B" w14:textId="1CD6AE99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>RET</w:t>
      </w:r>
    </w:p>
    <w:p w14:paraId="1CB77366" w14:textId="59F82799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2013F951" w14:textId="39505F02" w:rsidR="00C461F3" w:rsidRDefault="00C461F3">
      <w:pPr>
        <w:rPr>
          <w:rFonts w:ascii="NSimSun" w:hAnsi="NSimSun" w:cs="NSimSun"/>
          <w:color w:val="008000"/>
          <w:sz w:val="19"/>
          <w:szCs w:val="19"/>
        </w:rPr>
      </w:pPr>
    </w:p>
    <w:p w14:paraId="5B59AD9C" w14:textId="1A662A5E" w:rsidR="00C461F3" w:rsidRDefault="00C461F3">
      <w:pPr>
        <w:rPr>
          <w:rFonts w:ascii="NSimSun" w:hAnsi="NSimSun" w:cs="NSimSun"/>
          <w:color w:val="008000"/>
          <w:sz w:val="19"/>
          <w:szCs w:val="19"/>
        </w:rPr>
      </w:pPr>
    </w:p>
    <w:p w14:paraId="5C7412D1" w14:textId="6C02BE61" w:rsidR="00C461F3" w:rsidRDefault="00C461F3">
      <w:pPr>
        <w:rPr>
          <w:rFonts w:ascii="NSimSun" w:hAnsi="NSimSun" w:cs="NSimSun"/>
          <w:color w:val="008000"/>
          <w:sz w:val="19"/>
          <w:szCs w:val="19"/>
        </w:rPr>
      </w:pPr>
    </w:p>
    <w:p w14:paraId="404E8301" w14:textId="1F048945" w:rsidR="00C461F3" w:rsidRDefault="00C461F3">
      <w:pPr>
        <w:rPr>
          <w:rFonts w:ascii="NSimSun" w:hAnsi="NSimSun" w:cs="NSimSun"/>
          <w:color w:val="008000"/>
          <w:sz w:val="19"/>
          <w:szCs w:val="19"/>
        </w:rPr>
      </w:pPr>
    </w:p>
    <w:p w14:paraId="0C12CF9F" w14:textId="48B3B90A" w:rsidR="00C461F3" w:rsidRDefault="00C461F3">
      <w:pPr>
        <w:rPr>
          <w:rFonts w:ascii="NSimSun" w:hAnsi="NSimSun" w:cs="NSimSun"/>
          <w:color w:val="008000"/>
          <w:sz w:val="19"/>
          <w:szCs w:val="19"/>
        </w:rPr>
      </w:pPr>
    </w:p>
    <w:p w14:paraId="31CE89E7" w14:textId="5B8D3184" w:rsidR="00C461F3" w:rsidRDefault="00C461F3">
      <w:pPr>
        <w:rPr>
          <w:rFonts w:ascii="NSimSun" w:hAnsi="NSimSun" w:cs="NSimSun"/>
          <w:color w:val="008000"/>
          <w:sz w:val="19"/>
          <w:szCs w:val="19"/>
        </w:rPr>
      </w:pPr>
    </w:p>
    <w:p w14:paraId="52B1838C" w14:textId="7F106F97" w:rsidR="00C461F3" w:rsidRDefault="00C461F3">
      <w:pPr>
        <w:rPr>
          <w:rFonts w:ascii="NSimSun" w:hAnsi="NSimSun" w:cs="NSimSun"/>
          <w:color w:val="008000"/>
          <w:sz w:val="19"/>
          <w:szCs w:val="19"/>
        </w:rPr>
      </w:pPr>
    </w:p>
    <w:p w14:paraId="3495FCFA" w14:textId="7916C5E1" w:rsidR="00C461F3" w:rsidRDefault="00C461F3">
      <w:pPr>
        <w:rPr>
          <w:rFonts w:ascii="NSimSun" w:hAnsi="NSimSun" w:cs="NSimSun"/>
          <w:color w:val="008000"/>
          <w:sz w:val="19"/>
          <w:szCs w:val="19"/>
        </w:rPr>
      </w:pPr>
    </w:p>
    <w:p w14:paraId="79B23861" w14:textId="4529D3F4" w:rsidR="00C461F3" w:rsidRDefault="00C461F3">
      <w:pPr>
        <w:rPr>
          <w:rFonts w:ascii="NSimSun" w:hAnsi="NSimSun" w:cs="NSimSun"/>
          <w:color w:val="008000"/>
          <w:sz w:val="19"/>
          <w:szCs w:val="19"/>
        </w:rPr>
      </w:pPr>
    </w:p>
    <w:p w14:paraId="70B51513" w14:textId="77777777" w:rsidR="00C461F3" w:rsidRDefault="00C461F3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58727C76" w:rsidR="00AB6034" w:rsidRPr="007D5127" w:rsidRDefault="003704AD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C VERIFICATION</w:t>
      </w:r>
      <w:bookmarkStart w:id="0" w:name="_GoBack"/>
      <w:bookmarkEnd w:id="0"/>
    </w:p>
    <w:p w14:paraId="741B0D08" w14:textId="77777777" w:rsidR="00AB6034" w:rsidRDefault="00AB6034" w:rsidP="00AB6034">
      <w:pPr>
        <w:pStyle w:val="NoSpacing"/>
      </w:pPr>
    </w:p>
    <w:p w14:paraId="1CAB5650" w14:textId="6DF66725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44EE1348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>/* Created: 3/3/2019 1:18:18 PM</w:t>
      </w:r>
    </w:p>
    <w:p w14:paraId="7C667AE2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>* Author : mendos1</w:t>
      </w:r>
    </w:p>
    <w:p w14:paraId="0285261E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 xml:space="preserve">*/ </w:t>
      </w:r>
    </w:p>
    <w:p w14:paraId="491403AC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>#define F_CPU   16000000UL</w:t>
      </w:r>
    </w:p>
    <w:p w14:paraId="1FDDAEDC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>#include &lt;avr/io.h&gt;</w:t>
      </w:r>
    </w:p>
    <w:p w14:paraId="168A0272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>#include &lt;util/delay.h&gt;</w:t>
      </w:r>
    </w:p>
    <w:p w14:paraId="478C7EB2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73E53DBD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3C7E7C03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>int main(void)</w:t>
      </w:r>
    </w:p>
    <w:p w14:paraId="5B685EC6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>{</w:t>
      </w:r>
    </w:p>
    <w:p w14:paraId="4E08AA0B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 xml:space="preserve">    DDRB |= (1&lt;&lt;2);</w:t>
      </w:r>
      <w:r w:rsidRPr="00C461F3"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ab/>
        <w:t xml:space="preserve">// set PB2 as output </w:t>
      </w:r>
    </w:p>
    <w:p w14:paraId="3D705937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ab/>
        <w:t>PORTB |= (1&lt;&lt;5);</w:t>
      </w:r>
      <w:r w:rsidRPr="00C461F3">
        <w:rPr>
          <w:rFonts w:ascii="NSimSun" w:hAnsi="NSimSun" w:cs="NSimSun"/>
          <w:color w:val="008000"/>
          <w:sz w:val="19"/>
          <w:szCs w:val="19"/>
        </w:rPr>
        <w:tab/>
        <w:t xml:space="preserve">// turn off PB5 LED </w:t>
      </w:r>
    </w:p>
    <w:p w14:paraId="1A1B5811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ab/>
        <w:t>DDRC &amp;= (0&lt;&lt;1);</w:t>
      </w:r>
      <w:r w:rsidRPr="00C461F3"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ab/>
        <w:t xml:space="preserve">// set DATA REG C TO READ </w:t>
      </w:r>
    </w:p>
    <w:p w14:paraId="260E49C9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ab/>
        <w:t>PORTC |= (1&lt;&lt;1);</w:t>
      </w:r>
      <w:r w:rsidRPr="00C461F3">
        <w:rPr>
          <w:rFonts w:ascii="NSimSun" w:hAnsi="NSimSun" w:cs="NSimSun"/>
          <w:color w:val="008000"/>
          <w:sz w:val="19"/>
          <w:szCs w:val="19"/>
        </w:rPr>
        <w:tab/>
        <w:t xml:space="preserve">// </w:t>
      </w:r>
    </w:p>
    <w:p w14:paraId="0D31740C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3D3DA389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 xml:space="preserve">    while (1) </w:t>
      </w:r>
    </w:p>
    <w:p w14:paraId="00B79AEF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 xml:space="preserve">    {</w:t>
      </w:r>
    </w:p>
    <w:p w14:paraId="1EBF8656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if(!(PINC &amp; (1&lt;&lt;PINC1))){</w:t>
      </w:r>
    </w:p>
    <w:p w14:paraId="34915DF9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PORTB &amp;= ~(1&lt;&lt;2);</w:t>
      </w:r>
      <w:r w:rsidRPr="00C461F3">
        <w:rPr>
          <w:rFonts w:ascii="NSimSun" w:hAnsi="NSimSun" w:cs="NSimSun"/>
          <w:color w:val="008000"/>
          <w:sz w:val="19"/>
          <w:szCs w:val="19"/>
        </w:rPr>
        <w:tab/>
        <w:t xml:space="preserve">// TOGGLE LED TO ON </w:t>
      </w:r>
    </w:p>
    <w:p w14:paraId="47CED86F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_delay_ms(1250);</w:t>
      </w:r>
      <w:r w:rsidRPr="00C461F3">
        <w:rPr>
          <w:rFonts w:ascii="NSimSun" w:hAnsi="NSimSun" w:cs="NSimSun"/>
          <w:color w:val="008000"/>
          <w:sz w:val="19"/>
          <w:szCs w:val="19"/>
        </w:rPr>
        <w:tab/>
        <w:t xml:space="preserve">// WAIT 1.25 SECONDS </w:t>
      </w:r>
    </w:p>
    <w:p w14:paraId="6551FAA5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150965B5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else</w:t>
      </w:r>
    </w:p>
    <w:p w14:paraId="248F9B76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ab/>
      </w:r>
      <w:r w:rsidRPr="00C461F3">
        <w:rPr>
          <w:rFonts w:ascii="NSimSun" w:hAnsi="NSimSun" w:cs="NSimSun"/>
          <w:color w:val="008000"/>
          <w:sz w:val="19"/>
          <w:szCs w:val="19"/>
        </w:rPr>
        <w:tab/>
        <w:t>PORTB |= (1&lt;&lt;2);</w:t>
      </w:r>
      <w:r w:rsidRPr="00C461F3">
        <w:rPr>
          <w:rFonts w:ascii="NSimSun" w:hAnsi="NSimSun" w:cs="NSimSun"/>
          <w:color w:val="008000"/>
          <w:sz w:val="19"/>
          <w:szCs w:val="19"/>
        </w:rPr>
        <w:tab/>
        <w:t xml:space="preserve">// OTHERWISE STAY OFF </w:t>
      </w:r>
    </w:p>
    <w:p w14:paraId="344BB504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 xml:space="preserve">    }</w:t>
      </w:r>
    </w:p>
    <w:p w14:paraId="576C284D" w14:textId="77777777" w:rsidR="00C461F3" w:rsidRP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ab/>
        <w:t>return 0;</w:t>
      </w:r>
    </w:p>
    <w:p w14:paraId="20DFF05A" w14:textId="0D416A38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  <w:r w:rsidRPr="00C461F3">
        <w:rPr>
          <w:rFonts w:ascii="NSimSun" w:hAnsi="NSimSun" w:cs="NSimSun"/>
          <w:color w:val="008000"/>
          <w:sz w:val="19"/>
          <w:szCs w:val="19"/>
        </w:rPr>
        <w:t>}</w:t>
      </w:r>
    </w:p>
    <w:p w14:paraId="21949C4B" w14:textId="5D3CBAB1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7DD30325" w14:textId="232CA365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02852466" w14:textId="48D21434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3E5DDCBE" w14:textId="31EA4B4D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0457A07E" w14:textId="30B4BB3F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20801F94" w14:textId="6E483360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62E7D612" w14:textId="730C5577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3B37A9C5" w14:textId="6178C800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719D953E" w14:textId="45736548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77015B70" w14:textId="0A1DC131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32891EB0" w14:textId="516B0E05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1305A59E" w14:textId="5AAF6308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1577126F" w14:textId="140AEEB7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0274936A" w14:textId="4D47EE13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5B851AF5" w14:textId="1C68017F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5D0E2C78" w14:textId="03CCCE71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6318662B" w14:textId="3A146466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3B5C82A8" w14:textId="670D4C8F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043EE883" w14:textId="7C6AA5E7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226B9797" w14:textId="14A33B53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55278CDC" w14:textId="6953A61E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4918B0B4" w14:textId="533FC121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4FE103BA" w14:textId="77777777" w:rsidR="00C461F3" w:rsidRDefault="00C461F3" w:rsidP="00C461F3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3294B06F" w:rsidR="007D5127" w:rsidRDefault="00C461F3" w:rsidP="007D5127">
      <w:pPr>
        <w:pStyle w:val="NoSpacing"/>
      </w:pPr>
      <w:r>
        <w:pict w14:anchorId="0748EB2C">
          <v:shape id="_x0000_i1026" type="#_x0000_t75" style="width:467.25pt;height:430.5pt">
            <v:imagedata r:id="rId6" o:title="2"/>
          </v:shape>
        </w:pic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185A0A41" w:rsidR="007D5127" w:rsidRDefault="00C461F3" w:rsidP="007D5127">
      <w:pPr>
        <w:pStyle w:val="NoSpacing"/>
      </w:pPr>
      <w:hyperlink r:id="rId7" w:history="1">
        <w:r w:rsidRPr="00C33AB5">
          <w:rPr>
            <w:rStyle w:val="Hyperlink"/>
          </w:rPr>
          <w:t>https://www.youtube.com/watch?v=uebhY2LG9Is</w:t>
        </w:r>
      </w:hyperlink>
      <w:r>
        <w:t xml:space="preserve"> 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47FDD3B3" w:rsidR="007D5127" w:rsidRDefault="00C461F3" w:rsidP="007D5127">
      <w:pPr>
        <w:pStyle w:val="NoSpacing"/>
      </w:pPr>
      <w:hyperlink r:id="rId8" w:history="1">
        <w:r w:rsidRPr="00C33AB5">
          <w:rPr>
            <w:rStyle w:val="Hyperlink"/>
          </w:rPr>
          <w:t>https://github.com/mendos1/subnission_da</w:t>
        </w:r>
      </w:hyperlink>
      <w:r>
        <w:t xml:space="preserve"> 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3704AD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9D578C"/>
    <w:multiLevelType w:val="hybridMultilevel"/>
    <w:tmpl w:val="4DBC8632"/>
    <w:lvl w:ilvl="0" w:tplc="0172C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704AD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461F3"/>
    <w:rsid w:val="00C53995"/>
    <w:rsid w:val="00C635B4"/>
    <w:rsid w:val="00D6186D"/>
    <w:rsid w:val="00ED48EA"/>
    <w:rsid w:val="00F7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ndos1/subnission_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ebhY2LG9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oit</cp:lastModifiedBy>
  <cp:revision>4</cp:revision>
  <dcterms:created xsi:type="dcterms:W3CDTF">2019-03-03T23:52:00Z</dcterms:created>
  <dcterms:modified xsi:type="dcterms:W3CDTF">2019-03-04T01:05:00Z</dcterms:modified>
</cp:coreProperties>
</file>