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ind w:left="720" w:firstLine="0"/>
        <w:jc w:val="center"/>
        <w:rPr/>
      </w:pPr>
      <w:bookmarkStart w:colFirst="0" w:colLast="0" w:name="_g6vqefx3fbc5" w:id="0"/>
      <w:bookmarkEnd w:id="0"/>
      <w:r w:rsidDel="00000000" w:rsidR="00000000" w:rsidRPr="00000000">
        <w:rPr>
          <w:rtl w:val="0"/>
        </w:rPr>
      </w:r>
    </w:p>
    <w:p w:rsidR="00000000" w:rsidDel="00000000" w:rsidP="00000000" w:rsidRDefault="00000000" w:rsidRPr="00000000" w14:paraId="00000002">
      <w:pPr>
        <w:pStyle w:val="Title"/>
        <w:spacing w:after="240" w:lineRule="auto"/>
        <w:ind w:left="720" w:firstLine="0"/>
        <w:jc w:val="center"/>
        <w:rPr/>
      </w:pPr>
      <w:bookmarkStart w:colFirst="0" w:colLast="0" w:name="_q31b7q28aytb" w:id="1"/>
      <w:bookmarkEnd w:id="1"/>
      <w:r w:rsidDel="00000000" w:rsidR="00000000" w:rsidRPr="00000000">
        <w:rPr>
          <w:rtl w:val="0"/>
        </w:rPr>
      </w:r>
    </w:p>
    <w:p w:rsidR="00000000" w:rsidDel="00000000" w:rsidP="00000000" w:rsidRDefault="00000000" w:rsidRPr="00000000" w14:paraId="00000003">
      <w:pPr>
        <w:pStyle w:val="Title"/>
        <w:spacing w:after="240" w:lineRule="auto"/>
        <w:ind w:left="720" w:firstLine="0"/>
        <w:jc w:val="center"/>
        <w:rPr/>
      </w:pPr>
      <w:bookmarkStart w:colFirst="0" w:colLast="0" w:name="_yacfdc8dvix" w:id="2"/>
      <w:bookmarkEnd w:id="2"/>
      <w:r w:rsidDel="00000000" w:rsidR="00000000" w:rsidRPr="00000000">
        <w:rPr>
          <w:rtl w:val="0"/>
        </w:rPr>
      </w:r>
    </w:p>
    <w:p w:rsidR="00000000" w:rsidDel="00000000" w:rsidP="00000000" w:rsidRDefault="00000000" w:rsidRPr="00000000" w14:paraId="00000004">
      <w:pPr>
        <w:pStyle w:val="Title"/>
        <w:spacing w:after="240" w:line="360" w:lineRule="auto"/>
        <w:ind w:left="720" w:firstLine="0"/>
        <w:jc w:val="center"/>
        <w:rPr/>
      </w:pPr>
      <w:bookmarkStart w:colFirst="0" w:colLast="0" w:name="_nuqooya59l5r" w:id="3"/>
      <w:bookmarkEnd w:id="3"/>
      <w:r w:rsidDel="00000000" w:rsidR="00000000" w:rsidRPr="00000000">
        <w:rPr>
          <w:rtl w:val="0"/>
        </w:rPr>
        <w:t xml:space="preserve">Heroes To Go Project Plan</w:t>
      </w:r>
    </w:p>
    <w:p w:rsidR="00000000" w:rsidDel="00000000" w:rsidP="00000000" w:rsidRDefault="00000000" w:rsidRPr="00000000" w14:paraId="00000005">
      <w:pPr>
        <w:pStyle w:val="Title"/>
        <w:spacing w:after="240" w:line="360" w:lineRule="auto"/>
        <w:ind w:left="720" w:firstLine="0"/>
        <w:jc w:val="center"/>
        <w:rPr/>
      </w:pPr>
      <w:bookmarkStart w:colFirst="0" w:colLast="0" w:name="_we5ert604xfq" w:id="4"/>
      <w:bookmarkEnd w:id="4"/>
      <w:r w:rsidDel="00000000" w:rsidR="00000000" w:rsidRPr="00000000">
        <w:rPr>
          <w:rtl w:val="0"/>
        </w:rPr>
        <w:t xml:space="preserve">Team: Heroes To Go </w:t>
      </w:r>
    </w:p>
    <w:p w:rsidR="00000000" w:rsidDel="00000000" w:rsidP="00000000" w:rsidRDefault="00000000" w:rsidRPr="00000000" w14:paraId="00000006">
      <w:pPr>
        <w:pStyle w:val="Title"/>
        <w:spacing w:after="240" w:line="360" w:lineRule="auto"/>
        <w:ind w:left="720" w:firstLine="0"/>
        <w:jc w:val="center"/>
        <w:rPr/>
      </w:pPr>
      <w:bookmarkStart w:colFirst="0" w:colLast="0" w:name="_tfmj5td086xz" w:id="5"/>
      <w:bookmarkEnd w:id="5"/>
      <w:r w:rsidDel="00000000" w:rsidR="00000000" w:rsidRPr="00000000">
        <w:rPr>
          <w:rtl w:val="0"/>
        </w:rPr>
        <w:t xml:space="preserve">By: Ricky Steinel, Joseph Fattorusso, Johnathan Pieri</w:t>
      </w:r>
    </w:p>
    <w:p w:rsidR="00000000" w:rsidDel="00000000" w:rsidP="00000000" w:rsidRDefault="00000000" w:rsidRPr="00000000" w14:paraId="00000007">
      <w:pPr>
        <w:pStyle w:val="Title"/>
        <w:spacing w:line="360" w:lineRule="auto"/>
        <w:jc w:val="center"/>
        <w:rPr/>
      </w:pPr>
      <w:bookmarkStart w:colFirst="0" w:colLast="0" w:name="_7h0zi5v7ie3m" w:id="6"/>
      <w:bookmarkEnd w:id="6"/>
      <w:r w:rsidDel="00000000" w:rsidR="00000000" w:rsidRPr="00000000">
        <w:rPr>
          <w:highlight w:val="white"/>
          <w:rtl w:val="0"/>
        </w:rPr>
        <w:t xml:space="preserve">Oct 21, 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ab/>
        <w:tab/>
        <w:tab/>
        <w:tab/>
        <w:tab/>
      </w:r>
    </w:p>
    <w:p w:rsidR="00000000" w:rsidDel="00000000" w:rsidP="00000000" w:rsidRDefault="00000000" w:rsidRPr="00000000" w14:paraId="0000000C">
      <w:pPr>
        <w:spacing w:after="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lineRule="auto"/>
        <w:rPr>
          <w:b w:val="1"/>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0" w:afterAutospacing="0" w:lineRule="auto"/>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F">
      <w:pPr>
        <w:numPr>
          <w:ilvl w:val="1"/>
          <w:numId w:val="1"/>
        </w:numPr>
        <w:spacing w:after="240" w:lineRule="auto"/>
        <w:ind w:left="1440" w:hanging="360"/>
        <w:rPr>
          <w:sz w:val="24"/>
          <w:szCs w:val="24"/>
        </w:rPr>
      </w:pPr>
      <w:r w:rsidDel="00000000" w:rsidR="00000000" w:rsidRPr="00000000">
        <w:rPr>
          <w:b w:val="1"/>
          <w:sz w:val="24"/>
          <w:szCs w:val="24"/>
          <w:rtl w:val="0"/>
        </w:rPr>
        <w:t xml:space="preserve">Scope and purpose of document (JF)</w:t>
      </w:r>
      <w:r w:rsidDel="00000000" w:rsidR="00000000" w:rsidRPr="00000000">
        <w:rPr>
          <w:sz w:val="24"/>
          <w:szCs w:val="24"/>
          <w:rtl w:val="0"/>
        </w:rPr>
        <w:t xml:space="preserve"> –</w:t>
      </w:r>
    </w:p>
    <w:p w:rsidR="00000000" w:rsidDel="00000000" w:rsidP="00000000" w:rsidRDefault="00000000" w:rsidRPr="00000000" w14:paraId="00000010">
      <w:pPr>
        <w:spacing w:after="240" w:lineRule="auto"/>
        <w:ind w:left="1440" w:firstLine="0"/>
        <w:rPr>
          <w:sz w:val="24"/>
          <w:szCs w:val="24"/>
        </w:rPr>
      </w:pPr>
      <w:r w:rsidDel="00000000" w:rsidR="00000000" w:rsidRPr="00000000">
        <w:rPr>
          <w:sz w:val="24"/>
          <w:szCs w:val="24"/>
          <w:rtl w:val="0"/>
        </w:rPr>
        <w:t xml:space="preserve">This document is a preliminary outline of the project plan for the “Heroes to Go” application which is currently in the planning stages of development.  The project team will endeavor to succinctly describe the problem and market demand for the application in question and delineate key features currently under development or to be developed at a later point in time.  Logistics such as organizational structure, preliminary project schedule and tracking and control mechanisms will also be addressed.</w:t>
      </w:r>
    </w:p>
    <w:p w:rsidR="00000000" w:rsidDel="00000000" w:rsidP="00000000" w:rsidRDefault="00000000" w:rsidRPr="00000000" w14:paraId="00000011">
      <w:pPr>
        <w:spacing w:after="240" w:lineRule="auto"/>
        <w:ind w:left="1440" w:firstLine="0"/>
        <w:rPr>
          <w:sz w:val="24"/>
          <w:szCs w:val="24"/>
        </w:rPr>
      </w:pPr>
      <w:r w:rsidDel="00000000" w:rsidR="00000000" w:rsidRPr="00000000">
        <w:rPr>
          <w:sz w:val="24"/>
          <w:szCs w:val="24"/>
          <w:rtl w:val="0"/>
        </w:rPr>
        <w:t xml:space="preserve">The application itself is described as a social media platform which “</w:t>
      </w:r>
      <w:r w:rsidDel="00000000" w:rsidR="00000000" w:rsidRPr="00000000">
        <w:rPr>
          <w:sz w:val="24"/>
          <w:szCs w:val="24"/>
          <w:rtl w:val="0"/>
        </w:rPr>
        <w:t xml:space="preserve">crowd-sources</w:t>
      </w:r>
      <w:r w:rsidDel="00000000" w:rsidR="00000000" w:rsidRPr="00000000">
        <w:rPr>
          <w:sz w:val="24"/>
          <w:szCs w:val="24"/>
          <w:rtl w:val="0"/>
        </w:rPr>
        <w:t xml:space="preserve"> kindness.”  Users will be given the choice to have a Citizen account, where they can request help from Heroes, or a Hero account, where they can both request help from other Heroes or answer calls for help.  When Citizens are in need of assistance, they will be given a list of help options to choose from. A rating system will be enabled to ensure quality service from the Heroes, and kind behavior from the Citizens.</w:t>
      </w:r>
    </w:p>
    <w:p w:rsidR="00000000" w:rsidDel="00000000" w:rsidP="00000000" w:rsidRDefault="00000000" w:rsidRPr="00000000" w14:paraId="00000012">
      <w:pPr>
        <w:spacing w:after="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numPr>
          <w:ilvl w:val="1"/>
          <w:numId w:val="1"/>
        </w:numPr>
        <w:spacing w:after="240" w:lineRule="auto"/>
        <w:ind w:left="1440" w:hanging="360"/>
        <w:rPr>
          <w:sz w:val="24"/>
          <w:szCs w:val="24"/>
        </w:rPr>
      </w:pPr>
      <w:r w:rsidDel="00000000" w:rsidR="00000000" w:rsidRPr="00000000">
        <w:rPr>
          <w:b w:val="1"/>
          <w:sz w:val="24"/>
          <w:szCs w:val="24"/>
          <w:rtl w:val="0"/>
        </w:rPr>
        <w:t xml:space="preserve">System Scope</w:t>
      </w:r>
    </w:p>
    <w:p w:rsidR="00000000" w:rsidDel="00000000" w:rsidP="00000000" w:rsidRDefault="00000000" w:rsidRPr="00000000" w14:paraId="00000014">
      <w:pPr>
        <w:spacing w:after="240" w:lineRule="auto"/>
        <w:ind w:left="2160" w:firstLine="0"/>
        <w:rPr>
          <w:sz w:val="24"/>
          <w:szCs w:val="24"/>
        </w:rPr>
      </w:pPr>
      <w:r w:rsidDel="00000000" w:rsidR="00000000" w:rsidRPr="00000000">
        <w:rPr>
          <w:b w:val="1"/>
          <w:sz w:val="24"/>
          <w:szCs w:val="24"/>
          <w:rtl w:val="0"/>
        </w:rPr>
        <w:t xml:space="preserve">Problem/Opportunity Description (JP)</w:t>
      </w:r>
      <w:r w:rsidDel="00000000" w:rsidR="00000000" w:rsidRPr="00000000">
        <w:rPr>
          <w:sz w:val="24"/>
          <w:szCs w:val="24"/>
          <w:rtl w:val="0"/>
        </w:rPr>
        <w:t xml:space="preserve"> – </w:t>
      </w:r>
    </w:p>
    <w:p w:rsidR="00000000" w:rsidDel="00000000" w:rsidP="00000000" w:rsidRDefault="00000000" w:rsidRPr="00000000" w14:paraId="00000015">
      <w:pPr>
        <w:spacing w:after="240" w:before="240" w:lineRule="auto"/>
        <w:ind w:left="2880" w:firstLine="0"/>
        <w:rPr>
          <w:b w:val="1"/>
          <w:sz w:val="24"/>
          <w:szCs w:val="24"/>
        </w:rPr>
      </w:pPr>
      <w:r w:rsidDel="00000000" w:rsidR="00000000" w:rsidRPr="00000000">
        <w:rPr>
          <w:b w:val="1"/>
          <w:sz w:val="24"/>
          <w:szCs w:val="24"/>
          <w:rtl w:val="0"/>
        </w:rPr>
        <w:t xml:space="preserve">Goal: </w:t>
      </w:r>
      <w:r w:rsidDel="00000000" w:rsidR="00000000" w:rsidRPr="00000000">
        <w:rPr>
          <w:sz w:val="24"/>
          <w:szCs w:val="24"/>
          <w:rtl w:val="0"/>
        </w:rPr>
        <w:t xml:space="preserve">The app's main goal is to provide the community with a mobile app they can log into and either request help or provide help.</w:t>
      </w:r>
      <w:r w:rsidDel="00000000" w:rsidR="00000000" w:rsidRPr="00000000">
        <w:rPr>
          <w:rtl w:val="0"/>
        </w:rPr>
      </w:r>
    </w:p>
    <w:p w:rsidR="00000000" w:rsidDel="00000000" w:rsidP="00000000" w:rsidRDefault="00000000" w:rsidRPr="00000000" w14:paraId="00000016">
      <w:pPr>
        <w:spacing w:after="240" w:before="240" w:lineRule="auto"/>
        <w:ind w:left="2880" w:firstLine="0"/>
        <w:rPr>
          <w:sz w:val="24"/>
          <w:szCs w:val="24"/>
        </w:rPr>
      </w:pPr>
      <w:r w:rsidDel="00000000" w:rsidR="00000000" w:rsidRPr="00000000">
        <w:rPr>
          <w:b w:val="1"/>
          <w:color w:val="0e101a"/>
          <w:sz w:val="24"/>
          <w:szCs w:val="24"/>
          <w:rtl w:val="0"/>
        </w:rPr>
        <w:t xml:space="preserve">Problem trying to solve/ take advantage of: </w:t>
      </w:r>
      <w:r w:rsidDel="00000000" w:rsidR="00000000" w:rsidRPr="00000000">
        <w:rPr>
          <w:color w:val="0e101a"/>
          <w:sz w:val="24"/>
          <w:szCs w:val="24"/>
          <w:rtl w:val="0"/>
        </w:rPr>
        <w:t xml:space="preserve">The problem we are tackling is the need for assistance in everyday life. An example of our service would be if you break a leg/foot and have trouble taking care of your lawn, you can send a request, and a hero can come and help. Maybe you're getting older and need help moving furniture around the house. Here are many issues that can come up that sometimes can't be solved with one person depending on the situation. We are taking advantage of that and giving people a way to get the help they need.</w:t>
      </w:r>
      <w:r w:rsidDel="00000000" w:rsidR="00000000" w:rsidRPr="00000000">
        <w:rPr>
          <w:rtl w:val="0"/>
        </w:rPr>
      </w:r>
    </w:p>
    <w:p w:rsidR="00000000" w:rsidDel="00000000" w:rsidP="00000000" w:rsidRDefault="00000000" w:rsidRPr="00000000" w14:paraId="00000017">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1440" w:firstLine="720"/>
        <w:rPr>
          <w:sz w:val="24"/>
          <w:szCs w:val="24"/>
        </w:rPr>
      </w:pPr>
      <w:r w:rsidDel="00000000" w:rsidR="00000000" w:rsidRPr="00000000">
        <w:rPr>
          <w:b w:val="1"/>
          <w:sz w:val="24"/>
          <w:szCs w:val="24"/>
          <w:rtl w:val="0"/>
        </w:rPr>
        <w:t xml:space="preserve">Anticipated Business/Personal Benefits (JP)</w:t>
      </w:r>
      <w:r w:rsidDel="00000000" w:rsidR="00000000" w:rsidRPr="00000000">
        <w:rPr>
          <w:sz w:val="24"/>
          <w:szCs w:val="24"/>
          <w:rtl w:val="0"/>
        </w:rPr>
        <w:t xml:space="preserve"> – </w:t>
      </w:r>
    </w:p>
    <w:p w:rsidR="00000000" w:rsidDel="00000000" w:rsidP="00000000" w:rsidRDefault="00000000" w:rsidRPr="00000000" w14:paraId="00000019">
      <w:pPr>
        <w:spacing w:after="240" w:before="240" w:lineRule="auto"/>
        <w:ind w:left="2880" w:firstLine="0"/>
        <w:rPr>
          <w:sz w:val="24"/>
          <w:szCs w:val="24"/>
        </w:rPr>
      </w:pPr>
      <w:r w:rsidDel="00000000" w:rsidR="00000000" w:rsidRPr="00000000">
        <w:rPr>
          <w:b w:val="1"/>
          <w:sz w:val="24"/>
          <w:szCs w:val="24"/>
          <w:rtl w:val="0"/>
        </w:rPr>
        <w:t xml:space="preserve">Achieve: </w:t>
      </w:r>
      <w:r w:rsidDel="00000000" w:rsidR="00000000" w:rsidRPr="00000000">
        <w:rPr>
          <w:sz w:val="24"/>
          <w:szCs w:val="24"/>
          <w:rtl w:val="0"/>
        </w:rPr>
        <w:t xml:space="preserve">The app will be broken up by who is using the app. The Civilians are the ones requesting help, and then the Heroes will be the ones providing the service. The app will allow Civilians to select what request they are required from a list of options. The heroes can then see the request on a map, determine which ones they want to take, and get directions.</w:t>
      </w:r>
    </w:p>
    <w:p w:rsidR="00000000" w:rsidDel="00000000" w:rsidP="00000000" w:rsidRDefault="00000000" w:rsidRPr="00000000" w14:paraId="0000001A">
      <w:pPr>
        <w:spacing w:after="240" w:before="240" w:lineRule="auto"/>
        <w:ind w:left="2880" w:firstLine="0"/>
        <w:rPr>
          <w:sz w:val="24"/>
          <w:szCs w:val="24"/>
        </w:rPr>
      </w:pPr>
      <w:r w:rsidDel="00000000" w:rsidR="00000000" w:rsidRPr="00000000">
        <w:rPr>
          <w:b w:val="1"/>
          <w:sz w:val="24"/>
          <w:szCs w:val="24"/>
          <w:rtl w:val="0"/>
        </w:rPr>
        <w:t xml:space="preserve">Benefits: </w:t>
      </w:r>
      <w:r w:rsidDel="00000000" w:rsidR="00000000" w:rsidRPr="00000000">
        <w:rPr>
          <w:sz w:val="24"/>
          <w:szCs w:val="24"/>
          <w:rtl w:val="0"/>
        </w:rPr>
        <w:t xml:space="preserve">The Civilians and Heroes benefit from this app for different reasons. Civilians will benefit from the app because they will be able to submit requests for help and then be able to receive quality help promptly. Heroes benefit from the app by knowing you are doing something good for those in need.</w:t>
      </w:r>
    </w:p>
    <w:p w:rsidR="00000000" w:rsidDel="00000000" w:rsidP="00000000" w:rsidRDefault="00000000" w:rsidRPr="00000000" w14:paraId="0000001B">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1440" w:firstLine="720"/>
        <w:rPr>
          <w:sz w:val="24"/>
          <w:szCs w:val="24"/>
        </w:rPr>
      </w:pPr>
      <w:r w:rsidDel="00000000" w:rsidR="00000000" w:rsidRPr="00000000">
        <w:rPr>
          <w:b w:val="1"/>
          <w:sz w:val="24"/>
          <w:szCs w:val="24"/>
          <w:rtl w:val="0"/>
        </w:rPr>
        <w:t xml:space="preserve">System Capabilities (JP)</w:t>
      </w:r>
      <w:r w:rsidDel="00000000" w:rsidR="00000000" w:rsidRPr="00000000">
        <w:rPr>
          <w:sz w:val="24"/>
          <w:szCs w:val="24"/>
          <w:rtl w:val="0"/>
        </w:rPr>
        <w:t xml:space="preserve"> – </w:t>
      </w:r>
    </w:p>
    <w:p w:rsidR="00000000" w:rsidDel="00000000" w:rsidP="00000000" w:rsidRDefault="00000000" w:rsidRPr="00000000" w14:paraId="0000001D">
      <w:pPr>
        <w:spacing w:after="200" w:lineRule="auto"/>
        <w:ind w:left="2880" w:firstLine="0"/>
        <w:rPr>
          <w:b w:val="1"/>
          <w:sz w:val="24"/>
          <w:szCs w:val="24"/>
        </w:rPr>
      </w:pPr>
      <w:r w:rsidDel="00000000" w:rsidR="00000000" w:rsidRPr="00000000">
        <w:rPr>
          <w:b w:val="1"/>
          <w:sz w:val="24"/>
          <w:szCs w:val="24"/>
          <w:u w:val="single"/>
          <w:rtl w:val="0"/>
        </w:rPr>
        <w:t xml:space="preserve">Help Options</w:t>
      </w:r>
      <w:r w:rsidDel="00000000" w:rsidR="00000000" w:rsidRPr="00000000">
        <w:rPr>
          <w:b w:val="1"/>
          <w:sz w:val="24"/>
          <w:szCs w:val="24"/>
          <w:rtl w:val="0"/>
        </w:rPr>
        <w:t xml:space="preserve">:</w:t>
      </w:r>
    </w:p>
    <w:p w:rsidR="00000000" w:rsidDel="00000000" w:rsidP="00000000" w:rsidRDefault="00000000" w:rsidRPr="00000000" w14:paraId="0000001E">
      <w:pPr>
        <w:spacing w:after="200" w:lineRule="auto"/>
        <w:ind w:left="2880" w:firstLine="720"/>
        <w:rPr>
          <w:sz w:val="24"/>
          <w:szCs w:val="24"/>
        </w:rPr>
      </w:pPr>
      <w:r w:rsidDel="00000000" w:rsidR="00000000" w:rsidRPr="00000000">
        <w:rPr>
          <w:b w:val="1"/>
          <w:i w:val="1"/>
          <w:sz w:val="24"/>
          <w:szCs w:val="24"/>
          <w:rtl w:val="0"/>
        </w:rPr>
        <w:t xml:space="preserve">Civilians:</w:t>
      </w:r>
      <w:r w:rsidDel="00000000" w:rsidR="00000000" w:rsidRPr="00000000">
        <w:rPr>
          <w:sz w:val="24"/>
          <w:szCs w:val="24"/>
          <w:rtl w:val="0"/>
        </w:rPr>
        <w:t xml:space="preserve">  Submit a help request that gets sent to a hero that is close by. Requests include: Groceries, Lawn care, Home improvements, Remote support (Moral support, Computer assistance, Understanding manuals, etc.).   </w:t>
      </w:r>
    </w:p>
    <w:p w:rsidR="00000000" w:rsidDel="00000000" w:rsidP="00000000" w:rsidRDefault="00000000" w:rsidRPr="00000000" w14:paraId="0000001F">
      <w:pPr>
        <w:spacing w:after="200" w:lineRule="auto"/>
        <w:ind w:left="2880" w:firstLine="720"/>
        <w:rPr>
          <w:sz w:val="24"/>
          <w:szCs w:val="24"/>
        </w:rPr>
      </w:pPr>
      <w:r w:rsidDel="00000000" w:rsidR="00000000" w:rsidRPr="00000000">
        <w:rPr>
          <w:b w:val="1"/>
          <w:i w:val="1"/>
          <w:sz w:val="24"/>
          <w:szCs w:val="24"/>
          <w:rtl w:val="0"/>
        </w:rPr>
        <w:t xml:space="preserve">Heroes:</w:t>
      </w:r>
      <w:r w:rsidDel="00000000" w:rsidR="00000000" w:rsidRPr="00000000">
        <w:rPr>
          <w:sz w:val="24"/>
          <w:szCs w:val="24"/>
          <w:rtl w:val="0"/>
        </w:rPr>
        <w:t xml:space="preserve"> Can accept civilian requests and perform the necessary help.   </w:t>
      </w:r>
    </w:p>
    <w:p w:rsidR="00000000" w:rsidDel="00000000" w:rsidP="00000000" w:rsidRDefault="00000000" w:rsidRPr="00000000" w14:paraId="00000020">
      <w:pPr>
        <w:spacing w:after="200" w:lineRule="auto"/>
        <w:ind w:left="2880" w:firstLine="0"/>
        <w:rPr>
          <w:sz w:val="24"/>
          <w:szCs w:val="24"/>
        </w:rPr>
      </w:pPr>
      <w:r w:rsidDel="00000000" w:rsidR="00000000" w:rsidRPr="00000000">
        <w:rPr>
          <w:b w:val="1"/>
          <w:sz w:val="24"/>
          <w:szCs w:val="24"/>
          <w:u w:val="single"/>
          <w:rtl w:val="0"/>
        </w:rPr>
        <w:t xml:space="preserve">GPS</w:t>
      </w:r>
      <w:r w:rsidDel="00000000" w:rsidR="00000000" w:rsidRPr="00000000">
        <w:rPr>
          <w:b w:val="1"/>
          <w:sz w:val="24"/>
          <w:szCs w:val="24"/>
          <w:rtl w:val="0"/>
        </w:rPr>
        <w:t xml:space="preserve">:</w:t>
      </w:r>
      <w:r w:rsidDel="00000000" w:rsidR="00000000" w:rsidRPr="00000000">
        <w:rPr>
          <w:sz w:val="24"/>
          <w:szCs w:val="24"/>
          <w:rtl w:val="0"/>
        </w:rPr>
        <w:t xml:space="preserve"> Heroes can see a map of available requests from Civilians. Once they select a request, they can get directions to the civilian's location.</w:t>
      </w:r>
    </w:p>
    <w:p w:rsidR="00000000" w:rsidDel="00000000" w:rsidP="00000000" w:rsidRDefault="00000000" w:rsidRPr="00000000" w14:paraId="00000021">
      <w:pPr>
        <w:spacing w:after="200" w:lineRule="auto"/>
        <w:ind w:left="2880" w:firstLine="0"/>
        <w:rPr>
          <w:sz w:val="24"/>
          <w:szCs w:val="24"/>
        </w:rPr>
      </w:pPr>
      <w:r w:rsidDel="00000000" w:rsidR="00000000" w:rsidRPr="00000000">
        <w:rPr>
          <w:b w:val="1"/>
          <w:sz w:val="24"/>
          <w:szCs w:val="24"/>
          <w:u w:val="single"/>
          <w:rtl w:val="0"/>
        </w:rPr>
        <w:t xml:space="preserve">Communication</w:t>
      </w:r>
      <w:r w:rsidDel="00000000" w:rsidR="00000000" w:rsidRPr="00000000">
        <w:rPr>
          <w:b w:val="1"/>
          <w:sz w:val="24"/>
          <w:szCs w:val="24"/>
          <w:rtl w:val="0"/>
        </w:rPr>
        <w:t xml:space="preserve">:</w:t>
      </w:r>
      <w:r w:rsidDel="00000000" w:rsidR="00000000" w:rsidRPr="00000000">
        <w:rPr>
          <w:sz w:val="24"/>
          <w:szCs w:val="24"/>
          <w:rtl w:val="0"/>
        </w:rPr>
        <w:t xml:space="preserve"> Text messaging, phone calls, and video calls. </w:t>
      </w:r>
    </w:p>
    <w:p w:rsidR="00000000" w:rsidDel="00000000" w:rsidP="00000000" w:rsidRDefault="00000000" w:rsidRPr="00000000" w14:paraId="00000022">
      <w:pPr>
        <w:spacing w:after="200" w:lineRule="auto"/>
        <w:ind w:left="2880" w:firstLine="720"/>
        <w:rPr>
          <w:sz w:val="24"/>
          <w:szCs w:val="24"/>
        </w:rPr>
      </w:pPr>
      <w:r w:rsidDel="00000000" w:rsidR="00000000" w:rsidRPr="00000000">
        <w:rPr>
          <w:b w:val="1"/>
          <w:i w:val="1"/>
          <w:sz w:val="24"/>
          <w:szCs w:val="24"/>
          <w:rtl w:val="0"/>
        </w:rPr>
        <w:t xml:space="preserve">Civilians:</w:t>
      </w:r>
      <w:r w:rsidDel="00000000" w:rsidR="00000000" w:rsidRPr="00000000">
        <w:rPr>
          <w:sz w:val="24"/>
          <w:szCs w:val="24"/>
          <w:rtl w:val="0"/>
        </w:rPr>
        <w:t xml:space="preserve"> Can reach out to Heroes via chat messages.</w:t>
      </w:r>
    </w:p>
    <w:p w:rsidR="00000000" w:rsidDel="00000000" w:rsidP="00000000" w:rsidRDefault="00000000" w:rsidRPr="00000000" w14:paraId="00000023">
      <w:pPr>
        <w:spacing w:after="200" w:lineRule="auto"/>
        <w:ind w:left="2880" w:firstLine="720"/>
        <w:rPr>
          <w:sz w:val="24"/>
          <w:szCs w:val="24"/>
        </w:rPr>
      </w:pPr>
      <w:r w:rsidDel="00000000" w:rsidR="00000000" w:rsidRPr="00000000">
        <w:rPr>
          <w:b w:val="1"/>
          <w:i w:val="1"/>
          <w:sz w:val="24"/>
          <w:szCs w:val="24"/>
          <w:rtl w:val="0"/>
        </w:rPr>
        <w:t xml:space="preserve">Heroes:</w:t>
      </w:r>
      <w:r w:rsidDel="00000000" w:rsidR="00000000" w:rsidRPr="00000000">
        <w:rPr>
          <w:sz w:val="24"/>
          <w:szCs w:val="24"/>
          <w:rtl w:val="0"/>
        </w:rPr>
        <w:t xml:space="preserve"> Can reach out to civilians in need and other Heroes. Heroes can also add other Heroes as friends.   </w:t>
      </w:r>
    </w:p>
    <w:p w:rsidR="00000000" w:rsidDel="00000000" w:rsidP="00000000" w:rsidRDefault="00000000" w:rsidRPr="00000000" w14:paraId="00000024">
      <w:pPr>
        <w:spacing w:after="200" w:lineRule="auto"/>
        <w:ind w:left="2880" w:firstLine="0"/>
        <w:rPr>
          <w:sz w:val="24"/>
          <w:szCs w:val="24"/>
        </w:rPr>
      </w:pPr>
      <w:r w:rsidDel="00000000" w:rsidR="00000000" w:rsidRPr="00000000">
        <w:rPr>
          <w:b w:val="1"/>
          <w:sz w:val="24"/>
          <w:szCs w:val="24"/>
          <w:u w:val="single"/>
          <w:rtl w:val="0"/>
        </w:rPr>
        <w:t xml:space="preserve">Rating System</w:t>
      </w:r>
      <w:r w:rsidDel="00000000" w:rsidR="00000000" w:rsidRPr="00000000">
        <w:rPr>
          <w:b w:val="1"/>
          <w:sz w:val="24"/>
          <w:szCs w:val="24"/>
          <w:rtl w:val="0"/>
        </w:rPr>
        <w:t xml:space="preserve">:</w:t>
      </w:r>
      <w:r w:rsidDel="00000000" w:rsidR="00000000" w:rsidRPr="00000000">
        <w:rPr>
          <w:sz w:val="24"/>
          <w:szCs w:val="24"/>
          <w:rtl w:val="0"/>
        </w:rPr>
        <w:t xml:space="preserve"> The rating system ensures that both parties are respectable.</w:t>
      </w:r>
    </w:p>
    <w:p w:rsidR="00000000" w:rsidDel="00000000" w:rsidP="00000000" w:rsidRDefault="00000000" w:rsidRPr="00000000" w14:paraId="00000025">
      <w:pPr>
        <w:spacing w:after="200" w:lineRule="auto"/>
        <w:ind w:left="2880" w:firstLine="720"/>
        <w:rPr>
          <w:sz w:val="24"/>
          <w:szCs w:val="24"/>
        </w:rPr>
      </w:pPr>
      <w:r w:rsidDel="00000000" w:rsidR="00000000" w:rsidRPr="00000000">
        <w:rPr>
          <w:b w:val="1"/>
          <w:i w:val="1"/>
          <w:sz w:val="24"/>
          <w:szCs w:val="24"/>
          <w:rtl w:val="0"/>
        </w:rPr>
        <w:t xml:space="preserve">Civilians:</w:t>
      </w:r>
      <w:r w:rsidDel="00000000" w:rsidR="00000000" w:rsidRPr="00000000">
        <w:rPr>
          <w:sz w:val="24"/>
          <w:szCs w:val="24"/>
          <w:rtl w:val="0"/>
        </w:rPr>
        <w:t xml:space="preserve"> can rate the heroes based on their work.</w:t>
      </w:r>
    </w:p>
    <w:p w:rsidR="00000000" w:rsidDel="00000000" w:rsidP="00000000" w:rsidRDefault="00000000" w:rsidRPr="00000000" w14:paraId="00000026">
      <w:pPr>
        <w:spacing w:after="200" w:lineRule="auto"/>
        <w:ind w:left="2880" w:firstLine="0"/>
        <w:rPr>
          <w:sz w:val="24"/>
          <w:szCs w:val="24"/>
        </w:rPr>
      </w:pPr>
      <w:r w:rsidDel="00000000" w:rsidR="00000000" w:rsidRPr="00000000">
        <w:rPr>
          <w:b w:val="1"/>
          <w:i w:val="1"/>
          <w:sz w:val="24"/>
          <w:szCs w:val="24"/>
          <w:rtl w:val="0"/>
        </w:rPr>
        <w:t xml:space="preserve"> </w:t>
        <w:tab/>
        <w:t xml:space="preserve">Heroes:</w:t>
      </w:r>
      <w:r w:rsidDel="00000000" w:rsidR="00000000" w:rsidRPr="00000000">
        <w:rPr>
          <w:sz w:val="24"/>
          <w:szCs w:val="24"/>
          <w:rtl w:val="0"/>
        </w:rPr>
        <w:t xml:space="preserve"> can rate the civilians on their interactions.</w:t>
      </w:r>
    </w:p>
    <w:p w:rsidR="00000000" w:rsidDel="00000000" w:rsidP="00000000" w:rsidRDefault="00000000" w:rsidRPr="00000000" w14:paraId="00000027">
      <w:pPr>
        <w:spacing w:after="200" w:line="276" w:lineRule="auto"/>
        <w:ind w:left="2880" w:firstLine="0"/>
        <w:rPr>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1440" w:firstLine="720"/>
        <w:rPr>
          <w:sz w:val="24"/>
          <w:szCs w:val="24"/>
        </w:rPr>
      </w:pPr>
      <w:r w:rsidDel="00000000" w:rsidR="00000000" w:rsidRPr="00000000">
        <w:rPr>
          <w:b w:val="1"/>
          <w:sz w:val="24"/>
          <w:szCs w:val="24"/>
          <w:rtl w:val="0"/>
        </w:rPr>
        <w:t xml:space="preserve">System Context (JP) </w:t>
      </w: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ind w:left="720" w:firstLine="720"/>
        <w:rPr>
          <w:color w:val="1155cc"/>
          <w:sz w:val="24"/>
          <w:szCs w:val="24"/>
        </w:rPr>
      </w:pPr>
      <w:r w:rsidDel="00000000" w:rsidR="00000000" w:rsidRPr="00000000">
        <w:rPr>
          <w:sz w:val="24"/>
          <w:szCs w:val="24"/>
          <w:rtl w:val="0"/>
        </w:rPr>
        <w:tab/>
        <w:tab/>
      </w:r>
      <w:hyperlink r:id="rId6">
        <w:r w:rsidDel="00000000" w:rsidR="00000000" w:rsidRPr="00000000">
          <w:rPr>
            <w:color w:val="1155cc"/>
            <w:sz w:val="24"/>
            <w:szCs w:val="24"/>
            <w:u w:val="single"/>
            <w:rtl w:val="0"/>
          </w:rPr>
          <w:t xml:space="preserve">Heroes to Go - Context Diagram</w:t>
        </w:r>
      </w:hyperlink>
      <w:r w:rsidDel="00000000" w:rsidR="00000000" w:rsidRPr="00000000">
        <w:rPr>
          <w:rtl w:val="0"/>
        </w:rPr>
      </w:r>
    </w:p>
    <w:p w:rsidR="00000000" w:rsidDel="00000000" w:rsidP="00000000" w:rsidRDefault="00000000" w:rsidRPr="00000000" w14:paraId="0000002B">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Schedule (RS)</w:t>
      </w:r>
      <w:r w:rsidDel="00000000" w:rsidR="00000000" w:rsidRPr="00000000">
        <w:rPr>
          <w:rtl w:val="0"/>
        </w:rPr>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sz w:val="24"/>
          <w:szCs w:val="24"/>
          <w:rtl w:val="0"/>
        </w:rPr>
        <w:t xml:space="preserve">File on GitHub</w:t>
      </w:r>
      <w:r w:rsidDel="00000000" w:rsidR="00000000" w:rsidRPr="00000000">
        <w:rPr>
          <w:rtl w:val="0"/>
        </w:rPr>
      </w:r>
    </w:p>
    <w:p w:rsidR="00000000" w:rsidDel="00000000" w:rsidP="00000000" w:rsidRDefault="00000000" w:rsidRPr="00000000" w14:paraId="0000002F">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Staff Organization (JP)</w:t>
      </w:r>
    </w:p>
    <w:p w:rsidR="00000000" w:rsidDel="00000000" w:rsidP="00000000" w:rsidRDefault="00000000" w:rsidRPr="00000000" w14:paraId="00000031">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32">
      <w:pPr>
        <w:numPr>
          <w:ilvl w:val="0"/>
          <w:numId w:val="2"/>
        </w:numPr>
        <w:spacing w:line="240" w:lineRule="auto"/>
        <w:ind w:left="1440" w:hanging="360"/>
        <w:rPr>
          <w:rFonts w:ascii="Trebuchet MS" w:cs="Trebuchet MS" w:eastAsia="Trebuchet MS" w:hAnsi="Trebuchet MS"/>
          <w:b w:val="1"/>
          <w:sz w:val="24"/>
          <w:szCs w:val="24"/>
        </w:rPr>
      </w:pPr>
      <w:r w:rsidDel="00000000" w:rsidR="00000000" w:rsidRPr="00000000">
        <w:rPr>
          <w:b w:val="1"/>
          <w:sz w:val="24"/>
          <w:szCs w:val="24"/>
          <w:rtl w:val="0"/>
        </w:rPr>
        <w:t xml:space="preserve">Team Structure - </w:t>
      </w:r>
      <w:r w:rsidDel="00000000" w:rsidR="00000000" w:rsidRPr="00000000">
        <w:rPr>
          <w:sz w:val="24"/>
          <w:szCs w:val="24"/>
          <w:rtl w:val="0"/>
        </w:rPr>
        <w:t xml:space="preserve">The Team stays organized by utilizing Slack for communication, Google Drive for real time collaboration of documents and then Trello for planning. We also utilize GitHub for all our files for the project. The responsibility of each task is divided up and shared equally between the three of us. The Roles are:</w:t>
      </w:r>
      <w:r w:rsidDel="00000000" w:rsidR="00000000" w:rsidRPr="00000000">
        <w:rPr>
          <w:rtl w:val="0"/>
        </w:rPr>
      </w:r>
    </w:p>
    <w:p w:rsidR="00000000" w:rsidDel="00000000" w:rsidP="00000000" w:rsidRDefault="00000000" w:rsidRPr="00000000" w14:paraId="0000003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240" w:lineRule="auto"/>
        <w:ind w:left="2160" w:hanging="360"/>
        <w:rPr>
          <w:sz w:val="24"/>
          <w:szCs w:val="24"/>
        </w:rPr>
      </w:pPr>
      <w:r w:rsidDel="00000000" w:rsidR="00000000" w:rsidRPr="00000000">
        <w:rPr>
          <w:sz w:val="24"/>
          <w:szCs w:val="24"/>
          <w:rtl w:val="0"/>
        </w:rPr>
        <w:t xml:space="preserve">Ricky: Team Leader</w:t>
      </w:r>
    </w:p>
    <w:p w:rsidR="00000000" w:rsidDel="00000000" w:rsidP="00000000" w:rsidRDefault="00000000" w:rsidRPr="00000000" w14:paraId="00000035">
      <w:pPr>
        <w:numPr>
          <w:ilvl w:val="0"/>
          <w:numId w:val="3"/>
        </w:numPr>
        <w:spacing w:line="240" w:lineRule="auto"/>
        <w:ind w:left="2160" w:hanging="360"/>
        <w:rPr>
          <w:sz w:val="24"/>
          <w:szCs w:val="24"/>
        </w:rPr>
      </w:pPr>
      <w:r w:rsidDel="00000000" w:rsidR="00000000" w:rsidRPr="00000000">
        <w:rPr>
          <w:sz w:val="24"/>
          <w:szCs w:val="24"/>
          <w:rtl w:val="0"/>
        </w:rPr>
        <w:t xml:space="preserve">Joe:  Lead Programmer/Software Tester</w:t>
      </w:r>
    </w:p>
    <w:p w:rsidR="00000000" w:rsidDel="00000000" w:rsidP="00000000" w:rsidRDefault="00000000" w:rsidRPr="00000000" w14:paraId="00000036">
      <w:pPr>
        <w:numPr>
          <w:ilvl w:val="0"/>
          <w:numId w:val="3"/>
        </w:numPr>
        <w:spacing w:line="240" w:lineRule="auto"/>
        <w:ind w:left="2160" w:hanging="360"/>
        <w:rPr>
          <w:sz w:val="24"/>
          <w:szCs w:val="24"/>
        </w:rPr>
      </w:pPr>
      <w:r w:rsidDel="00000000" w:rsidR="00000000" w:rsidRPr="00000000">
        <w:rPr>
          <w:sz w:val="24"/>
          <w:szCs w:val="24"/>
          <w:rtl w:val="0"/>
        </w:rPr>
        <w:t xml:space="preserve">John: UX / UI designer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Tracking and control mechanisms (JF)</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The initial creation of this document was performed via concurrent editing in the Google suite utilizing Google Docs.  The completed first draft will be uploaded to the project GitHub repository.  Any future revisions will be via a copy with the file name denoting the revision and sub-revision number.  All changes will be documented via the inherent google revision tracking.  Oversight of any and all changes will be the responsibility of Ricky, the Team Leader with all suggestions being accepted either explicitly via the weekly stand up meetings or implicitly through lack of objection.  It is the responsibility of all team members, however, to take ownership of the document and not rely on leadership to find any errors.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pos="4680"/>
        <w:tab w:val="right" w:pos="9360"/>
      </w:tabs>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CMP 280 Software Engineering </w:t>
    </w:r>
  </w:p>
  <w:p w:rsidR="00000000" w:rsidDel="00000000" w:rsidP="00000000" w:rsidRDefault="00000000" w:rsidRPr="00000000" w14:paraId="0000003E">
    <w:pPr>
      <w:tabs>
        <w:tab w:val="center" w:pos="4680"/>
        <w:tab w:val="right" w:pos="9360"/>
      </w:tabs>
      <w:spacing w:line="240" w:lineRule="auto"/>
      <w:rPr/>
    </w:pPr>
    <w:r w:rsidDel="00000000" w:rsidR="00000000" w:rsidRPr="00000000">
      <w:rPr>
        <w:rFonts w:ascii="Trebuchet MS" w:cs="Trebuchet MS" w:eastAsia="Trebuchet MS" w:hAnsi="Trebuchet MS"/>
        <w:sz w:val="24"/>
        <w:szCs w:val="24"/>
        <w:rtl w:val="0"/>
      </w:rPr>
      <w:t xml:space="preserve">Prof. Nancy E. Binowski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CjvV5WQrycLjrGgW-mew-rjnuywKYRvI/view?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