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DF110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数据库原理实验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DA2FE2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5</w:t>
            </w:r>
          </w:p>
        </w:tc>
      </w:tr>
      <w:tr w:rsidR="00F37D8B" w:rsidTr="0041364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877FC5" w:rsidP="00877FC5">
            <w:pPr>
              <w:pStyle w:val="NewNewNew"/>
              <w:tabs>
                <w:tab w:val="left" w:pos="1680"/>
              </w:tabs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多表</w:t>
            </w:r>
            <w:r w:rsidR="00AB1A9F">
              <w:rPr>
                <w:rFonts w:ascii="Calibri" w:hAnsi="Calibri" w:cs="黑体" w:hint="eastAsia"/>
                <w:sz w:val="36"/>
                <w:szCs w:val="36"/>
              </w:rPr>
              <w:t>查询</w:t>
            </w:r>
          </w:p>
        </w:tc>
      </w:tr>
      <w:tr w:rsidR="00F37D8B" w:rsidTr="00413645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413645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413645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413645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F37D8B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Pr="008B2D36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F37D8B" w:rsidRPr="008B2D36" w:rsidRDefault="00F37D8B" w:rsidP="00CB1A5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F37D8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37D8B" w:rsidRDefault="00F37D8B" w:rsidP="008B2D36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7D8B" w:rsidRPr="00F37D8B" w:rsidRDefault="00F37D8B" w:rsidP="00F37D8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906950" w:rsidRDefault="00DF1101" w:rsidP="005B587B">
      <w:pPr>
        <w:ind w:firstLineChars="196" w:firstLine="470"/>
        <w:jc w:val="left"/>
        <w:rPr>
          <w:b w:val="0"/>
          <w:szCs w:val="21"/>
        </w:rPr>
      </w:pPr>
      <w:r>
        <w:rPr>
          <w:rFonts w:hint="eastAsia"/>
          <w:b w:val="0"/>
          <w:szCs w:val="21"/>
        </w:rPr>
        <w:t>掌握</w:t>
      </w:r>
      <w:r w:rsidR="00BD7BC0">
        <w:rPr>
          <w:rFonts w:hint="eastAsia"/>
          <w:b w:val="0"/>
          <w:szCs w:val="21"/>
        </w:rPr>
        <w:t>select</w:t>
      </w:r>
      <w:r w:rsidR="00DA2FE2">
        <w:rPr>
          <w:rFonts w:hint="eastAsia"/>
          <w:b w:val="0"/>
          <w:szCs w:val="21"/>
        </w:rPr>
        <w:t>多表</w:t>
      </w:r>
      <w:r w:rsidR="00AB1A9F">
        <w:rPr>
          <w:rFonts w:hint="eastAsia"/>
          <w:b w:val="0"/>
          <w:szCs w:val="21"/>
        </w:rPr>
        <w:t>查询</w:t>
      </w:r>
      <w:r w:rsidR="00BD7BC0">
        <w:rPr>
          <w:rFonts w:hint="eastAsia"/>
          <w:b w:val="0"/>
          <w:szCs w:val="21"/>
        </w:rPr>
        <w:t>语句</w:t>
      </w:r>
      <w:r w:rsidR="00AB1A9F">
        <w:rPr>
          <w:rFonts w:hint="eastAsia"/>
          <w:b w:val="0"/>
          <w:szCs w:val="21"/>
        </w:rPr>
        <w:t>的使用</w:t>
      </w:r>
      <w:r>
        <w:rPr>
          <w:rFonts w:hint="eastAsia"/>
          <w:b w:val="0"/>
          <w:szCs w:val="21"/>
        </w:rPr>
        <w:t>。</w:t>
      </w:r>
    </w:p>
    <w:p w:rsidR="005B587B" w:rsidRDefault="005B587B" w:rsidP="005B587B">
      <w:pPr>
        <w:ind w:firstLineChars="196" w:firstLine="472"/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Pr="00BA480B" w:rsidRDefault="00BA480B" w:rsidP="00BA480B">
      <w:pPr>
        <w:ind w:firstLineChars="196" w:firstLine="472"/>
        <w:jc w:val="left"/>
      </w:pPr>
      <w:r>
        <w:rPr>
          <w:rFonts w:ascii="宋体" w:hAnsi="宋体"/>
          <w:szCs w:val="21"/>
        </w:rPr>
        <w:t xml:space="preserve">Windows </w:t>
      </w:r>
      <w:r w:rsidR="00AB1A9F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操作系统</w:t>
      </w:r>
      <w:r w:rsidR="005B587B">
        <w:rPr>
          <w:rFonts w:ascii="宋体" w:hAnsi="宋体" w:hint="eastAsia"/>
          <w:szCs w:val="21"/>
        </w:rPr>
        <w:t>、</w:t>
      </w:r>
      <w:proofErr w:type="spellStart"/>
      <w:r w:rsidR="00DF1101">
        <w:rPr>
          <w:rFonts w:ascii="宋体" w:hAnsi="宋体" w:hint="eastAsia"/>
          <w:szCs w:val="21"/>
        </w:rPr>
        <w:t>Sql</w:t>
      </w:r>
      <w:proofErr w:type="spellEnd"/>
      <w:r w:rsidR="00DF1101">
        <w:rPr>
          <w:rFonts w:ascii="宋体" w:hAnsi="宋体" w:hint="eastAsia"/>
          <w:szCs w:val="21"/>
        </w:rPr>
        <w:t xml:space="preserve"> Server20</w:t>
      </w:r>
      <w:r w:rsidR="00AB1A9F">
        <w:rPr>
          <w:rFonts w:ascii="宋体" w:hAnsi="宋体" w:hint="eastAsia"/>
          <w:szCs w:val="21"/>
        </w:rPr>
        <w:t>08</w:t>
      </w:r>
      <w:r>
        <w:rPr>
          <w:rFonts w:ascii="宋体" w:hAnsi="宋体" w:hint="eastAsia"/>
          <w:szCs w:val="21"/>
        </w:rPr>
        <w:t>。</w:t>
      </w:r>
      <w:bookmarkStart w:id="0" w:name="_GoBack"/>
      <w:bookmarkEnd w:id="0"/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D55179" w:rsidRPr="00D55179" w:rsidRDefault="00D55179" w:rsidP="00D55179">
      <w:pPr>
        <w:ind w:firstLineChars="200" w:firstLine="482"/>
        <w:jc w:val="left"/>
      </w:pPr>
      <w:r w:rsidRPr="00D55179">
        <w:rPr>
          <w:rFonts w:hint="eastAsia"/>
        </w:rPr>
        <w:t>实验内容：</w:t>
      </w:r>
    </w:p>
    <w:p w:rsidR="00997B29" w:rsidRPr="00997B29" w:rsidRDefault="00D55179" w:rsidP="00997B29">
      <w:pPr>
        <w:ind w:firstLineChars="200" w:firstLine="480"/>
        <w:rPr>
          <w:b w:val="0"/>
        </w:rPr>
      </w:pPr>
      <w:r>
        <w:rPr>
          <w:rFonts w:hint="eastAsia"/>
          <w:b w:val="0"/>
        </w:rPr>
        <w:t>1</w:t>
      </w:r>
      <w:r w:rsidR="00997B29">
        <w:rPr>
          <w:rFonts w:hint="eastAsia"/>
          <w:b w:val="0"/>
        </w:rPr>
        <w:t>、</w:t>
      </w:r>
      <w:r w:rsidR="00AB1A9F">
        <w:rPr>
          <w:rFonts w:hint="eastAsia"/>
          <w:b w:val="0"/>
        </w:rPr>
        <w:t>根据题目要求书写出相应的查询命令</w:t>
      </w:r>
      <w:r w:rsidR="00C57E91">
        <w:rPr>
          <w:rFonts w:hint="eastAsia"/>
          <w:b w:val="0"/>
        </w:rPr>
        <w:t>。</w:t>
      </w:r>
    </w:p>
    <w:p w:rsidR="00D55179" w:rsidRPr="003B4082" w:rsidRDefault="00D55179" w:rsidP="00D55179">
      <w:pPr>
        <w:jc w:val="left"/>
        <w:rPr>
          <w:sz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</w:rPr>
        <w:t xml:space="preserve"> </w:t>
      </w:r>
      <w:r w:rsidRPr="00D55179">
        <w:rPr>
          <w:rFonts w:hint="eastAsia"/>
        </w:rPr>
        <w:t>实验步骤：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1</w:t>
      </w:r>
      <w:r w:rsidRPr="00D55179">
        <w:rPr>
          <w:rFonts w:hint="eastAsia"/>
          <w:b w:val="0"/>
        </w:rPr>
        <w:t>、打开</w:t>
      </w:r>
      <w:r w:rsidRPr="00D55179">
        <w:rPr>
          <w:rFonts w:hint="eastAsia"/>
          <w:b w:val="0"/>
        </w:rPr>
        <w:t xml:space="preserve">SQL sever2008 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2</w:t>
      </w:r>
      <w:r w:rsidRPr="00D55179">
        <w:rPr>
          <w:rFonts w:hint="eastAsia"/>
          <w:b w:val="0"/>
        </w:rPr>
        <w:t>、还原数据库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3</w:t>
      </w:r>
      <w:r w:rsidRPr="00D55179">
        <w:rPr>
          <w:rFonts w:hint="eastAsia"/>
          <w:b w:val="0"/>
        </w:rPr>
        <w:t>、点击新建查询书写命令语句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4</w:t>
      </w:r>
      <w:r w:rsidRPr="00D55179">
        <w:rPr>
          <w:rFonts w:hint="eastAsia"/>
          <w:b w:val="0"/>
        </w:rPr>
        <w:t>、对运行结果截图，写实验报告</w:t>
      </w:r>
    </w:p>
    <w:p w:rsidR="002670B4" w:rsidRPr="00D55179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四、实验结果与分析</w:t>
      </w:r>
    </w:p>
    <w:p w:rsidR="00ED1022" w:rsidRPr="009B6A4F" w:rsidRDefault="005C4E6B" w:rsidP="009B6A4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ED1022" w:rsidRPr="009B6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2C3" w:rsidRDefault="007362C3" w:rsidP="00541429">
      <w:r>
        <w:separator/>
      </w:r>
    </w:p>
  </w:endnote>
  <w:endnote w:type="continuationSeparator" w:id="0">
    <w:p w:rsidR="007362C3" w:rsidRDefault="007362C3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2C3" w:rsidRDefault="007362C3" w:rsidP="00541429">
      <w:r>
        <w:separator/>
      </w:r>
    </w:p>
  </w:footnote>
  <w:footnote w:type="continuationSeparator" w:id="0">
    <w:p w:rsidR="007362C3" w:rsidRDefault="007362C3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97D00"/>
    <w:multiLevelType w:val="hybridMultilevel"/>
    <w:tmpl w:val="80025EFA"/>
    <w:lvl w:ilvl="0" w:tplc="00229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E6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A1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2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2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CF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5C4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67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007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FC714C"/>
    <w:multiLevelType w:val="hybridMultilevel"/>
    <w:tmpl w:val="654A388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503"/>
    <w:rsid w:val="000D2755"/>
    <w:rsid w:val="001052DA"/>
    <w:rsid w:val="00172A27"/>
    <w:rsid w:val="0018724D"/>
    <w:rsid w:val="001A192B"/>
    <w:rsid w:val="002013FC"/>
    <w:rsid w:val="0021308A"/>
    <w:rsid w:val="00243180"/>
    <w:rsid w:val="002670B4"/>
    <w:rsid w:val="002823AA"/>
    <w:rsid w:val="002F41E5"/>
    <w:rsid w:val="00301E9E"/>
    <w:rsid w:val="00344B13"/>
    <w:rsid w:val="00356EA0"/>
    <w:rsid w:val="00413645"/>
    <w:rsid w:val="00431273"/>
    <w:rsid w:val="00520D94"/>
    <w:rsid w:val="00541429"/>
    <w:rsid w:val="005B587B"/>
    <w:rsid w:val="005C4B6E"/>
    <w:rsid w:val="005C4E6B"/>
    <w:rsid w:val="00607713"/>
    <w:rsid w:val="006C6C26"/>
    <w:rsid w:val="007207E5"/>
    <w:rsid w:val="007362C3"/>
    <w:rsid w:val="007A2E60"/>
    <w:rsid w:val="007D5B4E"/>
    <w:rsid w:val="00825D79"/>
    <w:rsid w:val="00877FC5"/>
    <w:rsid w:val="00882B75"/>
    <w:rsid w:val="008909BB"/>
    <w:rsid w:val="008A66FE"/>
    <w:rsid w:val="008B2D36"/>
    <w:rsid w:val="00906950"/>
    <w:rsid w:val="00997B29"/>
    <w:rsid w:val="009B0F6A"/>
    <w:rsid w:val="009B6A4F"/>
    <w:rsid w:val="009C5601"/>
    <w:rsid w:val="00A46129"/>
    <w:rsid w:val="00AA0DEE"/>
    <w:rsid w:val="00AB1A9F"/>
    <w:rsid w:val="00AE3A29"/>
    <w:rsid w:val="00B021C8"/>
    <w:rsid w:val="00B35382"/>
    <w:rsid w:val="00B41BC9"/>
    <w:rsid w:val="00B574CC"/>
    <w:rsid w:val="00BA480B"/>
    <w:rsid w:val="00BD7BC0"/>
    <w:rsid w:val="00C16340"/>
    <w:rsid w:val="00C57E91"/>
    <w:rsid w:val="00C72213"/>
    <w:rsid w:val="00CB1A56"/>
    <w:rsid w:val="00CB5249"/>
    <w:rsid w:val="00D55179"/>
    <w:rsid w:val="00D56267"/>
    <w:rsid w:val="00D70C16"/>
    <w:rsid w:val="00DA2FE2"/>
    <w:rsid w:val="00DF1101"/>
    <w:rsid w:val="00DF58D7"/>
    <w:rsid w:val="00E1641F"/>
    <w:rsid w:val="00E328E8"/>
    <w:rsid w:val="00ED1022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2670B4"/>
    <w:pPr>
      <w:ind w:firstLineChars="200" w:firstLine="420"/>
    </w:pPr>
  </w:style>
  <w:style w:type="paragraph" w:customStyle="1" w:styleId="NewNewNew">
    <w:name w:val="正文 New New New"/>
    <w:rsid w:val="005C4B6E"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2670B4"/>
    <w:pPr>
      <w:ind w:firstLineChars="200" w:firstLine="420"/>
    </w:pPr>
  </w:style>
  <w:style w:type="paragraph" w:customStyle="1" w:styleId="NewNewNew">
    <w:name w:val="正文 New New New"/>
    <w:rsid w:val="005C4B6E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25DC972-B72E-41A4-8283-B2DA0B949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278</Characters>
  <Application>Microsoft Office Word</Application>
  <DocSecurity>0</DocSecurity>
  <Lines>2</Lines>
  <Paragraphs>1</Paragraphs>
  <ScaleCrop>false</ScaleCrop>
  <Company>ahnu</Company>
  <LinksUpToDate>false</LinksUpToDate>
  <CharactersWithSpaces>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微软用户</cp:lastModifiedBy>
  <cp:revision>2</cp:revision>
  <dcterms:created xsi:type="dcterms:W3CDTF">2019-03-28T08:52:00Z</dcterms:created>
  <dcterms:modified xsi:type="dcterms:W3CDTF">2019-03-28T08:52:00Z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