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7284" w14:textId="77777777" w:rsidR="00384A71" w:rsidRPr="00694034" w:rsidRDefault="00000000">
      <w:pPr>
        <w:jc w:val="center"/>
        <w:rPr>
          <w:lang w:val="es-EC"/>
        </w:rPr>
      </w:pPr>
      <w:r w:rsidRPr="00694034">
        <w:rPr>
          <w:b/>
          <w:color w:val="1C4F3A"/>
          <w:sz w:val="52"/>
          <w:lang w:val="es-EC"/>
        </w:rPr>
        <w:t>MANUAL TÉCNICO</w:t>
      </w:r>
      <w:r w:rsidRPr="00694034">
        <w:rPr>
          <w:b/>
          <w:color w:val="1C4F3A"/>
          <w:sz w:val="52"/>
          <w:lang w:val="es-EC"/>
        </w:rPr>
        <w:br/>
      </w:r>
      <w:r w:rsidRPr="00694034">
        <w:rPr>
          <w:b/>
          <w:color w:val="465A46"/>
          <w:sz w:val="30"/>
          <w:lang w:val="es-EC"/>
        </w:rPr>
        <w:t xml:space="preserve">Sistema IoT de Smart Farming basado en </w:t>
      </w:r>
      <w:proofErr w:type="spellStart"/>
      <w:r w:rsidRPr="00694034">
        <w:rPr>
          <w:b/>
          <w:color w:val="465A46"/>
          <w:sz w:val="30"/>
          <w:lang w:val="es-EC"/>
        </w:rPr>
        <w:t>WiFi</w:t>
      </w:r>
      <w:proofErr w:type="spellEnd"/>
      <w:r w:rsidRPr="00694034">
        <w:rPr>
          <w:b/>
          <w:color w:val="465A46"/>
          <w:sz w:val="30"/>
          <w:lang w:val="es-EC"/>
        </w:rPr>
        <w:t xml:space="preserve"> y MQTT</w:t>
      </w:r>
    </w:p>
    <w:p w14:paraId="29EC356B" w14:textId="77777777" w:rsidR="00384A71" w:rsidRPr="00694034" w:rsidRDefault="00000000">
      <w:pPr>
        <w:jc w:val="center"/>
        <w:rPr>
          <w:lang w:val="es-EC"/>
        </w:rPr>
      </w:pPr>
      <w:r w:rsidRPr="00694034">
        <w:rPr>
          <w:color w:val="5A6E5A"/>
          <w:sz w:val="24"/>
          <w:lang w:val="es-EC"/>
        </w:rPr>
        <w:br/>
        <w:t>Documento orientado al cliente para operación básica, diagnóstico y solución de fallas del prototipo.</w:t>
      </w:r>
    </w:p>
    <w:tbl>
      <w:tblPr>
        <w:tblW w:w="0" w:type="auto"/>
        <w:jc w:val="center"/>
        <w:tblBorders>
          <w:top w:val="single" w:sz="8" w:space="0" w:color="A8B8A6"/>
          <w:left w:val="single" w:sz="8" w:space="0" w:color="A8B8A6"/>
          <w:bottom w:val="single" w:sz="8" w:space="0" w:color="A8B8A6"/>
          <w:right w:val="single" w:sz="8" w:space="0" w:color="A8B8A6"/>
          <w:insideH w:val="single" w:sz="8" w:space="0" w:color="A8B8A6"/>
          <w:insideV w:val="single" w:sz="8" w:space="0" w:color="A8B8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102"/>
      </w:tblGrid>
      <w:tr w:rsidR="00384A71" w:rsidRPr="00694034" w14:paraId="5AD2B609" w14:textId="77777777">
        <w:trPr>
          <w:jc w:val="center"/>
        </w:trPr>
        <w:tc>
          <w:tcPr>
            <w:tcW w:w="2835" w:type="dxa"/>
            <w:shd w:val="clear" w:color="auto" w:fill="D9E7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A04B0" w14:textId="77777777" w:rsidR="00384A71" w:rsidRPr="00694034" w:rsidRDefault="00000000">
            <w:pPr>
              <w:spacing w:after="0"/>
            </w:pPr>
            <w:r w:rsidRPr="00694034">
              <w:t>Proyecto</w:t>
            </w:r>
          </w:p>
        </w:tc>
        <w:tc>
          <w:tcPr>
            <w:tcW w:w="51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2C455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Prototipo de monitoreo y control agrícola inteligente</w:t>
            </w:r>
          </w:p>
        </w:tc>
      </w:tr>
      <w:tr w:rsidR="00384A71" w:rsidRPr="00694034" w14:paraId="720C793A" w14:textId="77777777">
        <w:trPr>
          <w:jc w:val="center"/>
        </w:trPr>
        <w:tc>
          <w:tcPr>
            <w:tcW w:w="2835" w:type="dxa"/>
            <w:shd w:val="clear" w:color="auto" w:fill="D9E7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E6A35" w14:textId="77777777" w:rsidR="00384A71" w:rsidRPr="00694034" w:rsidRDefault="00000000">
            <w:pPr>
              <w:spacing w:after="0"/>
            </w:pPr>
            <w:proofErr w:type="spellStart"/>
            <w:r w:rsidRPr="00694034">
              <w:t>Tecnologías</w:t>
            </w:r>
            <w:proofErr w:type="spellEnd"/>
            <w:r w:rsidRPr="00694034">
              <w:t xml:space="preserve"> base</w:t>
            </w:r>
          </w:p>
        </w:tc>
        <w:tc>
          <w:tcPr>
            <w:tcW w:w="51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D6585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 xml:space="preserve">ESP8266, </w:t>
            </w:r>
            <w:proofErr w:type="spellStart"/>
            <w:r w:rsidRPr="00694034">
              <w:rPr>
                <w:lang w:val="es-EC"/>
              </w:rPr>
              <w:t>WiFi</w:t>
            </w:r>
            <w:proofErr w:type="spellEnd"/>
            <w:r w:rsidRPr="00694034">
              <w:rPr>
                <w:lang w:val="es-EC"/>
              </w:rPr>
              <w:t>, MQTT, sensores y actuadores</w:t>
            </w:r>
          </w:p>
        </w:tc>
      </w:tr>
      <w:tr w:rsidR="00384A71" w:rsidRPr="00694034" w14:paraId="0E5A0975" w14:textId="77777777">
        <w:trPr>
          <w:jc w:val="center"/>
        </w:trPr>
        <w:tc>
          <w:tcPr>
            <w:tcW w:w="2835" w:type="dxa"/>
            <w:shd w:val="clear" w:color="auto" w:fill="D9E7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3A512" w14:textId="77777777" w:rsidR="00384A71" w:rsidRPr="00694034" w:rsidRDefault="00000000">
            <w:pPr>
              <w:spacing w:after="0"/>
            </w:pPr>
            <w:proofErr w:type="spellStart"/>
            <w:r w:rsidRPr="00694034">
              <w:t>Elaborado</w:t>
            </w:r>
            <w:proofErr w:type="spellEnd"/>
            <w:r w:rsidRPr="00694034">
              <w:t xml:space="preserve"> para</w:t>
            </w:r>
          </w:p>
        </w:tc>
        <w:tc>
          <w:tcPr>
            <w:tcW w:w="51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09F3F" w14:textId="2FBFC2B5" w:rsidR="00384A71" w:rsidRPr="00694034" w:rsidRDefault="00694034">
            <w:pPr>
              <w:spacing w:after="0"/>
            </w:pPr>
            <w:r w:rsidRPr="00694034">
              <w:t xml:space="preserve">Granja </w:t>
            </w:r>
            <w:proofErr w:type="spellStart"/>
            <w:r w:rsidRPr="00694034">
              <w:t>Urkuwayku</w:t>
            </w:r>
            <w:proofErr w:type="spellEnd"/>
          </w:p>
        </w:tc>
      </w:tr>
      <w:tr w:rsidR="00384A71" w:rsidRPr="00694034" w14:paraId="44F8F4AD" w14:textId="77777777">
        <w:trPr>
          <w:jc w:val="center"/>
        </w:trPr>
        <w:tc>
          <w:tcPr>
            <w:tcW w:w="2835" w:type="dxa"/>
            <w:shd w:val="clear" w:color="auto" w:fill="D9E7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9919D" w14:textId="77777777" w:rsidR="00384A71" w:rsidRPr="00694034" w:rsidRDefault="00000000">
            <w:pPr>
              <w:spacing w:after="0"/>
            </w:pPr>
            <w:r w:rsidRPr="00694034">
              <w:t>Autor base del proyecto</w:t>
            </w:r>
          </w:p>
        </w:tc>
        <w:tc>
          <w:tcPr>
            <w:tcW w:w="51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41225" w14:textId="77777777" w:rsidR="00384A71" w:rsidRPr="00694034" w:rsidRDefault="00000000">
            <w:pPr>
              <w:spacing w:after="0"/>
            </w:pPr>
            <w:r w:rsidRPr="00694034">
              <w:t>Ricardo Xavier Paredes</w:t>
            </w:r>
          </w:p>
        </w:tc>
      </w:tr>
    </w:tbl>
    <w:p w14:paraId="1DCF6585" w14:textId="77777777" w:rsidR="00384A71" w:rsidRPr="00694034" w:rsidRDefault="00384A71"/>
    <w:p w14:paraId="38765C89" w14:textId="77777777" w:rsidR="00384A71" w:rsidRPr="00694034" w:rsidRDefault="00000000">
      <w:pPr>
        <w:jc w:val="center"/>
      </w:pPr>
      <w:r w:rsidRPr="00694034">
        <w:rPr>
          <w:i/>
          <w:color w:val="646464"/>
          <w:sz w:val="20"/>
        </w:rPr>
        <w:t>Versión 1.0</w:t>
      </w:r>
    </w:p>
    <w:p w14:paraId="2FC8B69B" w14:textId="77777777" w:rsidR="00384A71" w:rsidRPr="00694034" w:rsidRDefault="00000000">
      <w:r w:rsidRPr="00694034">
        <w:br w:type="page"/>
      </w:r>
    </w:p>
    <w:p w14:paraId="4212330C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lastRenderedPageBreak/>
        <w:t>1. Propósito del manual</w:t>
      </w:r>
    </w:p>
    <w:p w14:paraId="4F3D2BED" w14:textId="77777777" w:rsidR="00384A71" w:rsidRPr="00694034" w:rsidRDefault="00000000">
      <w:pPr>
        <w:rPr>
          <w:lang w:val="es-EC"/>
        </w:rPr>
      </w:pPr>
      <w:r w:rsidRPr="00694034">
        <w:rPr>
          <w:lang w:val="es-EC"/>
        </w:rPr>
        <w:t xml:space="preserve">Este manual explica de forma técnica y operativa cómo funciona el sistema IoT de Smart Farming, qué componentes lo conforman, cómo se realiza el flujo de datos, cómo operar el sistema a nivel básico y qué acciones ejecutar cuando exista una falla en sensores, conectividad, </w:t>
      </w:r>
      <w:proofErr w:type="spellStart"/>
      <w:r w:rsidRPr="00694034">
        <w:rPr>
          <w:lang w:val="es-EC"/>
        </w:rPr>
        <w:t>backend</w:t>
      </w:r>
      <w:proofErr w:type="spellEnd"/>
      <w:r w:rsidRPr="00694034">
        <w:rPr>
          <w:lang w:val="es-EC"/>
        </w:rPr>
        <w:t xml:space="preserve"> o actuadores.</w:t>
      </w:r>
    </w:p>
    <w:p w14:paraId="78CAF165" w14:textId="77777777" w:rsidR="00384A71" w:rsidRPr="00694034" w:rsidRDefault="00000000">
      <w:pPr>
        <w:rPr>
          <w:lang w:val="es-EC"/>
        </w:rPr>
      </w:pPr>
      <w:r w:rsidRPr="00694034">
        <w:rPr>
          <w:lang w:val="es-EC"/>
        </w:rPr>
        <w:t>El documento está pensado para personal cliente con conocimientos básicos o intermedios en operación técnica, de modo que pueda entender la lógica del sistema, verificar estados y resolver incidencias comunes sin depender inmediatamente del desarrollador original.</w:t>
      </w:r>
    </w:p>
    <w:p w14:paraId="1C9BA8C7" w14:textId="77777777" w:rsidR="00384A71" w:rsidRPr="00694034" w:rsidRDefault="00000000">
      <w:pPr>
        <w:pStyle w:val="Ttulo1"/>
        <w:rPr>
          <w:rFonts w:ascii="Aptos" w:hAnsi="Aptos"/>
          <w:u w:val="single"/>
        </w:rPr>
      </w:pPr>
      <w:r w:rsidRPr="00694034">
        <w:rPr>
          <w:rFonts w:ascii="Aptos" w:hAnsi="Aptos"/>
        </w:rPr>
        <w:t>2. Alcance</w:t>
      </w:r>
    </w:p>
    <w:p w14:paraId="1AA6A227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Descripción general de la arquitectura del sistema.</w:t>
      </w:r>
    </w:p>
    <w:p w14:paraId="05A76D11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Inventario funcional de componentes IoT y software asociado.</w:t>
      </w:r>
    </w:p>
    <w:p w14:paraId="030FCFD0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Secuencia de operación desde la lectura del sensor hasta la visualización o acción.</w:t>
      </w:r>
    </w:p>
    <w:p w14:paraId="10A41F9A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Procedimiento básico de revisión, mantenimiento y </w:t>
      </w:r>
      <w:proofErr w:type="spellStart"/>
      <w:r w:rsidRPr="00694034">
        <w:rPr>
          <w:lang w:val="es-EC"/>
        </w:rPr>
        <w:t>troubleshooting</w:t>
      </w:r>
      <w:proofErr w:type="spellEnd"/>
      <w:r w:rsidRPr="00694034">
        <w:rPr>
          <w:lang w:val="es-EC"/>
        </w:rPr>
        <w:t>.</w:t>
      </w:r>
    </w:p>
    <w:p w14:paraId="035D23E7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Buenas prácticas de uso, energía, conectividad y protección física.</w:t>
      </w:r>
    </w:p>
    <w:p w14:paraId="27370DF1" w14:textId="77777777" w:rsidR="00384A71" w:rsidRPr="00694034" w:rsidRDefault="00000000">
      <w:pPr>
        <w:pStyle w:val="Ttulo1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3. Descripción general del sistema</w:t>
      </w:r>
    </w:p>
    <w:p w14:paraId="061E92CC" w14:textId="77777777" w:rsidR="00384A71" w:rsidRPr="00694034" w:rsidRDefault="00000000">
      <w:pPr>
        <w:rPr>
          <w:lang w:val="es-EC"/>
        </w:rPr>
      </w:pPr>
      <w:r w:rsidRPr="00694034">
        <w:rPr>
          <w:lang w:val="es-EC"/>
        </w:rPr>
        <w:t xml:space="preserve">El sistema es un prototipo de Smart Farming de bajo costo basado en dispositivos IoT con conectividad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 xml:space="preserve">. Cada nodo usa un módulo ESP8266 para leer sensores o controlar actuadores. La información se transmite hacia un servidor MQTT y puede ser procesada por un </w:t>
      </w:r>
      <w:proofErr w:type="spellStart"/>
      <w:r w:rsidRPr="00694034">
        <w:rPr>
          <w:lang w:val="es-EC"/>
        </w:rPr>
        <w:t>backend</w:t>
      </w:r>
      <w:proofErr w:type="spellEnd"/>
      <w:r w:rsidRPr="00694034">
        <w:rPr>
          <w:lang w:val="es-EC"/>
        </w:rPr>
        <w:t xml:space="preserve"> para almacenamiento, monitoreo y ejecución de reglas de control.</w:t>
      </w:r>
    </w:p>
    <w:p w14:paraId="5DF25115" w14:textId="709B0017" w:rsidR="00384A71" w:rsidRPr="00694034" w:rsidRDefault="00000000">
      <w:pPr>
        <w:rPr>
          <w:lang w:val="es-EC"/>
        </w:rPr>
      </w:pPr>
      <w:r w:rsidRPr="00694034">
        <w:rPr>
          <w:lang w:val="es-EC"/>
        </w:rPr>
        <w:t xml:space="preserve">La solución fue concebida para monitorear variables agrícolas y permitir acciones automáticas o manuales sobre el entorno, por </w:t>
      </w:r>
      <w:r w:rsidR="00694034" w:rsidRPr="00694034">
        <w:rPr>
          <w:lang w:val="es-EC"/>
        </w:rPr>
        <w:t>ejemplo,</w:t>
      </w:r>
      <w:r w:rsidRPr="00694034">
        <w:rPr>
          <w:lang w:val="es-EC"/>
        </w:rPr>
        <w:t xml:space="preserve"> ventilación, riego u otras respuestas asociadas a condiciones de temperatura, humedad o concentración de CO₂.</w:t>
      </w:r>
    </w:p>
    <w:p w14:paraId="341D7C94" w14:textId="77777777" w:rsidR="00384A71" w:rsidRPr="00694034" w:rsidRDefault="00000000">
      <w:pPr>
        <w:pStyle w:val="Ttulo1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4. Arquitectura funcional</w:t>
      </w:r>
    </w:p>
    <w:p w14:paraId="6A410D75" w14:textId="77777777" w:rsidR="00384A71" w:rsidRPr="00694034" w:rsidRDefault="00000000">
      <w:pPr>
        <w:rPr>
          <w:lang w:val="es-EC"/>
        </w:rPr>
      </w:pPr>
      <w:r w:rsidRPr="00694034">
        <w:rPr>
          <w:lang w:val="es-EC"/>
        </w:rPr>
        <w:t>La arquitectura lógica del sistema sigue esta secuencia:</w:t>
      </w:r>
    </w:p>
    <w:p w14:paraId="5CAE3D95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Sensores capturan variables del entorno o del cultivo.</w:t>
      </w:r>
    </w:p>
    <w:p w14:paraId="237D758A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 xml:space="preserve">El ESP8266 procesa la lectura y se conecta a la red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 xml:space="preserve"> disponible.</w:t>
      </w:r>
    </w:p>
    <w:p w14:paraId="1F130501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Los datos se publican en tópicos MQTT hacia el servidor.</w:t>
      </w:r>
    </w:p>
    <w:p w14:paraId="37B3B0FC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 xml:space="preserve">El </w:t>
      </w:r>
      <w:proofErr w:type="spellStart"/>
      <w:r w:rsidRPr="00694034">
        <w:rPr>
          <w:lang w:val="es-EC"/>
        </w:rPr>
        <w:t>backend</w:t>
      </w:r>
      <w:proofErr w:type="spellEnd"/>
      <w:r w:rsidRPr="00694034">
        <w:rPr>
          <w:lang w:val="es-EC"/>
        </w:rPr>
        <w:t xml:space="preserve"> recibe, procesa y puede almacenar la información.</w:t>
      </w:r>
    </w:p>
    <w:p w14:paraId="0399812D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Las reglas del sistema generan decisiones o alertas.</w:t>
      </w:r>
    </w:p>
    <w:p w14:paraId="32FD55B8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Los actuadores reciben comandos y ejecutan acciones físicas.</w:t>
      </w:r>
    </w:p>
    <w:p w14:paraId="3BCE3A6D" w14:textId="77777777" w:rsidR="00384A71" w:rsidRPr="00694034" w:rsidRDefault="00000000">
      <w:pPr>
        <w:pStyle w:val="Ttulo2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4.1 Diagramas de conexión de referencia</w:t>
      </w:r>
    </w:p>
    <w:p w14:paraId="71A4457B" w14:textId="77777777" w:rsidR="00384A71" w:rsidRPr="00694034" w:rsidRDefault="00000000">
      <w:pPr>
        <w:spacing w:after="80"/>
        <w:rPr>
          <w:lang w:val="es-EC"/>
        </w:rPr>
      </w:pPr>
      <w:r w:rsidRPr="00694034">
        <w:rPr>
          <w:lang w:val="es-EC"/>
        </w:rPr>
        <w:t>Como complemento al presente manual, se incorporan los diagramas de conexión utilizados en la tesis para facilitar la instalación, verificación de cableado y mantenimiento de cada nodo IoT.</w:t>
      </w:r>
    </w:p>
    <w:p w14:paraId="460A7060" w14:textId="77777777" w:rsidR="00384A71" w:rsidRPr="00694034" w:rsidRDefault="00000000">
      <w:pPr>
        <w:spacing w:after="160"/>
        <w:rPr>
          <w:lang w:val="es-EC"/>
        </w:rPr>
      </w:pPr>
      <w:r w:rsidRPr="00694034">
        <w:rPr>
          <w:lang w:val="es-EC"/>
        </w:rPr>
        <w:t xml:space="preserve">Estos diagramas deben tomarse como referencia técnica del prototipo. Antes de una instalación definitiva, conviene validar el </w:t>
      </w:r>
      <w:proofErr w:type="spellStart"/>
      <w:r w:rsidRPr="00694034">
        <w:rPr>
          <w:lang w:val="es-EC"/>
        </w:rPr>
        <w:t>pinout</w:t>
      </w:r>
      <w:proofErr w:type="spellEnd"/>
      <w:r w:rsidRPr="00694034">
        <w:rPr>
          <w:lang w:val="es-EC"/>
        </w:rPr>
        <w:t xml:space="preserve"> real del ESP8266, el voltaje del actuador y la lógica HIGH/LOW del relé.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384A71" w:rsidRPr="00694034" w14:paraId="17CECC96" w14:textId="77777777">
        <w:trPr>
          <w:jc w:val="center"/>
        </w:trPr>
        <w:tc>
          <w:tcPr>
            <w:tcW w:w="492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85F3E9" w14:textId="77777777" w:rsidR="00384A71" w:rsidRPr="00694034" w:rsidRDefault="00000000">
            <w:pPr>
              <w:spacing w:after="40"/>
              <w:jc w:val="center"/>
            </w:pPr>
            <w:r w:rsidRPr="00694034">
              <w:rPr>
                <w:b/>
                <w:sz w:val="20"/>
              </w:rPr>
              <w:lastRenderedPageBreak/>
              <w:t>4.1.1 Sensor SCD41</w:t>
            </w:r>
          </w:p>
          <w:p w14:paraId="42EAEDBD" w14:textId="77777777" w:rsidR="00384A71" w:rsidRPr="00694034" w:rsidRDefault="00000000">
            <w:pPr>
              <w:spacing w:after="40"/>
              <w:jc w:val="center"/>
            </w:pPr>
            <w:r w:rsidRPr="00694034">
              <w:rPr>
                <w:noProof/>
              </w:rPr>
              <w:drawing>
                <wp:inline distT="0" distB="0" distL="0" distR="0" wp14:anchorId="42A00A2E" wp14:editId="10B3698B">
                  <wp:extent cx="2240280" cy="25547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3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55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F3910" w14:textId="77777777" w:rsidR="00384A71" w:rsidRPr="00694034" w:rsidRDefault="00000000">
            <w:pPr>
              <w:spacing w:after="20"/>
              <w:jc w:val="center"/>
              <w:rPr>
                <w:lang w:val="es-EC"/>
              </w:rPr>
            </w:pPr>
            <w:r w:rsidRPr="00694034">
              <w:rPr>
                <w:i/>
                <w:sz w:val="17"/>
                <w:lang w:val="es-EC"/>
              </w:rPr>
              <w:t>Diagrama de conexión del prototipo.</w:t>
            </w:r>
          </w:p>
          <w:p w14:paraId="622CE6A3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 xml:space="preserve">VDD -&gt; </w:t>
            </w:r>
            <w:proofErr w:type="spellStart"/>
            <w:r w:rsidRPr="00694034">
              <w:rPr>
                <w:sz w:val="17"/>
              </w:rPr>
              <w:t>alimentación</w:t>
            </w:r>
            <w:proofErr w:type="spellEnd"/>
            <w:r w:rsidRPr="00694034">
              <w:rPr>
                <w:sz w:val="17"/>
              </w:rPr>
              <w:t xml:space="preserve"> del sensor</w:t>
            </w:r>
          </w:p>
          <w:p w14:paraId="6F98F485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GND -&gt; tierra común</w:t>
            </w:r>
          </w:p>
          <w:p w14:paraId="59E99571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SCL -&gt; D6 / GPIO14 del ESP8266</w:t>
            </w:r>
          </w:p>
          <w:p w14:paraId="7116E517" w14:textId="77777777" w:rsidR="00384A71" w:rsidRPr="00694034" w:rsidRDefault="00000000">
            <w:pPr>
              <w:pStyle w:val="Listaconvietas"/>
              <w:spacing w:after="0"/>
              <w:ind w:left="200"/>
              <w:rPr>
                <w:lang w:val="es-EC"/>
              </w:rPr>
            </w:pPr>
            <w:r w:rsidRPr="00694034">
              <w:rPr>
                <w:sz w:val="17"/>
                <w:lang w:val="es-EC"/>
              </w:rPr>
              <w:t>SDA -&gt; pin mostrado en el diagrama de tesis</w:t>
            </w:r>
          </w:p>
        </w:tc>
        <w:tc>
          <w:tcPr>
            <w:tcW w:w="492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5FA9C8" w14:textId="77777777" w:rsidR="00384A71" w:rsidRPr="00694034" w:rsidRDefault="00000000">
            <w:pPr>
              <w:spacing w:after="40"/>
              <w:jc w:val="center"/>
            </w:pPr>
            <w:r w:rsidRPr="00694034">
              <w:rPr>
                <w:b/>
                <w:sz w:val="20"/>
              </w:rPr>
              <w:t xml:space="preserve">4.1.2 Sensor de </w:t>
            </w:r>
            <w:proofErr w:type="spellStart"/>
            <w:r w:rsidRPr="00694034">
              <w:rPr>
                <w:b/>
                <w:sz w:val="20"/>
              </w:rPr>
              <w:t>humedad</w:t>
            </w:r>
            <w:proofErr w:type="spellEnd"/>
            <w:r w:rsidRPr="00694034">
              <w:rPr>
                <w:b/>
                <w:sz w:val="20"/>
              </w:rPr>
              <w:t xml:space="preserve"> del suelo</w:t>
            </w:r>
          </w:p>
          <w:p w14:paraId="6F010C09" w14:textId="77777777" w:rsidR="00384A71" w:rsidRPr="00694034" w:rsidRDefault="00000000">
            <w:pPr>
              <w:spacing w:after="40"/>
              <w:jc w:val="center"/>
            </w:pPr>
            <w:r w:rsidRPr="00694034">
              <w:rPr>
                <w:noProof/>
              </w:rPr>
              <w:drawing>
                <wp:inline distT="0" distB="0" distL="0" distR="0" wp14:anchorId="4DE4C360" wp14:editId="5C281776">
                  <wp:extent cx="2240280" cy="239216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3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3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79FD2" w14:textId="77777777" w:rsidR="00384A71" w:rsidRPr="00694034" w:rsidRDefault="00000000">
            <w:pPr>
              <w:spacing w:after="20"/>
              <w:jc w:val="center"/>
              <w:rPr>
                <w:lang w:val="es-EC"/>
              </w:rPr>
            </w:pPr>
            <w:r w:rsidRPr="00694034">
              <w:rPr>
                <w:i/>
                <w:sz w:val="17"/>
                <w:lang w:val="es-EC"/>
              </w:rPr>
              <w:t>Diagrama de conexión del prototipo.</w:t>
            </w:r>
          </w:p>
          <w:p w14:paraId="6EFAFA27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VCC -&gt; 3.3 V</w:t>
            </w:r>
          </w:p>
          <w:p w14:paraId="2D5B9338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GND -&gt; tierra común</w:t>
            </w:r>
          </w:p>
          <w:p w14:paraId="2D2B984C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AOUT -&gt; A0 / ADC0 del ESP8266</w:t>
            </w:r>
          </w:p>
          <w:p w14:paraId="7C7E63FD" w14:textId="77777777" w:rsidR="00384A71" w:rsidRPr="00694034" w:rsidRDefault="00000000">
            <w:pPr>
              <w:pStyle w:val="Listaconvietas"/>
              <w:spacing w:after="0"/>
              <w:ind w:left="200"/>
              <w:rPr>
                <w:lang w:val="es-EC"/>
              </w:rPr>
            </w:pPr>
            <w:r w:rsidRPr="00694034">
              <w:rPr>
                <w:sz w:val="17"/>
                <w:lang w:val="es-EC"/>
              </w:rPr>
              <w:t>Requiere calibración de seco y húmedo</w:t>
            </w:r>
          </w:p>
        </w:tc>
      </w:tr>
      <w:tr w:rsidR="00384A71" w:rsidRPr="00694034" w14:paraId="301DE0D4" w14:textId="77777777">
        <w:trPr>
          <w:jc w:val="center"/>
        </w:trPr>
        <w:tc>
          <w:tcPr>
            <w:tcW w:w="492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8B4AB7" w14:textId="77777777" w:rsidR="00384A71" w:rsidRPr="00694034" w:rsidRDefault="00000000">
            <w:pPr>
              <w:spacing w:after="40"/>
              <w:jc w:val="center"/>
            </w:pPr>
            <w:r w:rsidRPr="00694034">
              <w:rPr>
                <w:b/>
                <w:sz w:val="20"/>
              </w:rPr>
              <w:t>4.1.3 Sensor DS18B20</w:t>
            </w:r>
          </w:p>
          <w:p w14:paraId="41BE3F79" w14:textId="77777777" w:rsidR="00384A71" w:rsidRPr="00694034" w:rsidRDefault="00000000">
            <w:pPr>
              <w:spacing w:after="40"/>
              <w:jc w:val="center"/>
            </w:pPr>
            <w:r w:rsidRPr="00694034">
              <w:rPr>
                <w:noProof/>
              </w:rPr>
              <w:drawing>
                <wp:inline distT="0" distB="0" distL="0" distR="0" wp14:anchorId="0918DEB1" wp14:editId="1A23D118">
                  <wp:extent cx="2240280" cy="235323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3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5DB80" w14:textId="77777777" w:rsidR="00384A71" w:rsidRPr="00694034" w:rsidRDefault="00000000">
            <w:pPr>
              <w:spacing w:after="20"/>
              <w:jc w:val="center"/>
              <w:rPr>
                <w:lang w:val="es-EC"/>
              </w:rPr>
            </w:pPr>
            <w:r w:rsidRPr="00694034">
              <w:rPr>
                <w:i/>
                <w:sz w:val="17"/>
                <w:lang w:val="es-EC"/>
              </w:rPr>
              <w:t>Diagrama de conexión del prototipo.</w:t>
            </w:r>
          </w:p>
          <w:p w14:paraId="22128F79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VCC -&gt; 3.3 V</w:t>
            </w:r>
          </w:p>
          <w:p w14:paraId="3D16E3DB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GND -&gt; tierra común</w:t>
            </w:r>
          </w:p>
          <w:p w14:paraId="32302CAA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DAT -&gt; D5 / GPIO14 del ESP8266</w:t>
            </w:r>
          </w:p>
          <w:p w14:paraId="7D2E4301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Comunicación 1-Wire</w:t>
            </w:r>
          </w:p>
        </w:tc>
        <w:tc>
          <w:tcPr>
            <w:tcW w:w="492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CD87FA" w14:textId="77777777" w:rsidR="00384A71" w:rsidRPr="00694034" w:rsidRDefault="00000000">
            <w:pPr>
              <w:spacing w:after="40"/>
              <w:jc w:val="center"/>
            </w:pPr>
            <w:r w:rsidRPr="00694034">
              <w:rPr>
                <w:b/>
                <w:sz w:val="20"/>
              </w:rPr>
              <w:t>4.1.4 Actuadores por relé</w:t>
            </w:r>
          </w:p>
          <w:p w14:paraId="51E68385" w14:textId="77777777" w:rsidR="00384A71" w:rsidRPr="00694034" w:rsidRDefault="00000000">
            <w:pPr>
              <w:spacing w:after="40"/>
              <w:jc w:val="center"/>
            </w:pPr>
            <w:r w:rsidRPr="00694034">
              <w:rPr>
                <w:noProof/>
              </w:rPr>
              <w:drawing>
                <wp:inline distT="0" distB="0" distL="0" distR="0" wp14:anchorId="6B19404F" wp14:editId="42C5188D">
                  <wp:extent cx="2240280" cy="24872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_3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48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06F58" w14:textId="77777777" w:rsidR="00384A71" w:rsidRPr="00694034" w:rsidRDefault="00000000">
            <w:pPr>
              <w:spacing w:after="20"/>
              <w:jc w:val="center"/>
              <w:rPr>
                <w:lang w:val="es-EC"/>
              </w:rPr>
            </w:pPr>
            <w:r w:rsidRPr="00694034">
              <w:rPr>
                <w:i/>
                <w:sz w:val="17"/>
                <w:lang w:val="es-EC"/>
              </w:rPr>
              <w:t>Diagrama de conexión del prototipo.</w:t>
            </w:r>
          </w:p>
          <w:p w14:paraId="0FCC3746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 xml:space="preserve">VCC -&gt; 3.3 V del </w:t>
            </w:r>
            <w:proofErr w:type="spellStart"/>
            <w:r w:rsidRPr="00694034">
              <w:rPr>
                <w:sz w:val="17"/>
              </w:rPr>
              <w:t>relé</w:t>
            </w:r>
            <w:proofErr w:type="spellEnd"/>
          </w:p>
          <w:p w14:paraId="287123AA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GND -&gt; tierra común</w:t>
            </w:r>
          </w:p>
          <w:p w14:paraId="1772032F" w14:textId="77777777" w:rsidR="00384A71" w:rsidRPr="00694034" w:rsidRDefault="00000000">
            <w:pPr>
              <w:pStyle w:val="Listaconvietas"/>
              <w:spacing w:after="0"/>
              <w:ind w:left="200"/>
            </w:pPr>
            <w:r w:rsidRPr="00694034">
              <w:rPr>
                <w:sz w:val="17"/>
              </w:rPr>
              <w:t>IN -&gt; D6 / GPIO12 del ESP8266</w:t>
            </w:r>
          </w:p>
          <w:p w14:paraId="0BF0CE10" w14:textId="77777777" w:rsidR="00384A71" w:rsidRPr="00694034" w:rsidRDefault="00000000">
            <w:pPr>
              <w:pStyle w:val="Listaconvietas"/>
              <w:spacing w:after="0"/>
              <w:ind w:left="200"/>
              <w:rPr>
                <w:lang w:val="es-EC"/>
              </w:rPr>
            </w:pPr>
            <w:r w:rsidRPr="00694034">
              <w:rPr>
                <w:sz w:val="17"/>
                <w:lang w:val="es-EC"/>
              </w:rPr>
              <w:t>El actuador se conecta al relé como interruptor</w:t>
            </w:r>
          </w:p>
        </w:tc>
      </w:tr>
    </w:tbl>
    <w:p w14:paraId="0546F485" w14:textId="77777777" w:rsidR="00384A71" w:rsidRPr="00FC4106" w:rsidRDefault="00000000">
      <w:pPr>
        <w:spacing w:before="120" w:after="160"/>
        <w:rPr>
          <w:u w:val="single"/>
          <w:lang w:val="es-EC"/>
        </w:rPr>
      </w:pPr>
      <w:r w:rsidRPr="00694034">
        <w:rPr>
          <w:lang w:val="es-EC"/>
        </w:rPr>
        <w:t>Nota: para mantenimiento correctivo, compare siempre el cableado físico instalado con estos esquemas y con el firmware cargado en cada módulo.</w:t>
      </w:r>
    </w:p>
    <w:p w14:paraId="0E1F3B15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lastRenderedPageBreak/>
        <w:t>5. Componentes principales</w:t>
      </w:r>
    </w:p>
    <w:tbl>
      <w:tblPr>
        <w:tblW w:w="0" w:type="auto"/>
        <w:jc w:val="center"/>
        <w:tblBorders>
          <w:top w:val="single" w:sz="8" w:space="0" w:color="A8B8A6"/>
          <w:left w:val="single" w:sz="8" w:space="0" w:color="A8B8A6"/>
          <w:bottom w:val="single" w:sz="8" w:space="0" w:color="A8B8A6"/>
          <w:right w:val="single" w:sz="8" w:space="0" w:color="A8B8A6"/>
          <w:insideH w:val="single" w:sz="8" w:space="0" w:color="A8B8A6"/>
          <w:insideV w:val="single" w:sz="8" w:space="0" w:color="A8B8A6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268"/>
        <w:gridCol w:w="2268"/>
        <w:gridCol w:w="2551"/>
        <w:gridCol w:w="964"/>
      </w:tblGrid>
      <w:tr w:rsidR="00384A71" w:rsidRPr="00694034" w14:paraId="29BBDCE0" w14:textId="77777777">
        <w:trPr>
          <w:tblHeader/>
          <w:jc w:val="center"/>
        </w:trPr>
        <w:tc>
          <w:tcPr>
            <w:tcW w:w="1757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40E9" w14:textId="77777777" w:rsidR="00384A71" w:rsidRPr="00694034" w:rsidRDefault="00000000">
            <w:r w:rsidRPr="00694034">
              <w:rPr>
                <w:b/>
                <w:sz w:val="18"/>
              </w:rPr>
              <w:t>Componente</w:t>
            </w:r>
          </w:p>
        </w:tc>
        <w:tc>
          <w:tcPr>
            <w:tcW w:w="2268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11E5" w14:textId="77777777" w:rsidR="00384A71" w:rsidRPr="00694034" w:rsidRDefault="00000000">
            <w:r w:rsidRPr="00694034">
              <w:rPr>
                <w:b/>
                <w:sz w:val="18"/>
              </w:rPr>
              <w:t>Función</w:t>
            </w:r>
          </w:p>
        </w:tc>
        <w:tc>
          <w:tcPr>
            <w:tcW w:w="2268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6392" w14:textId="77777777" w:rsidR="00384A71" w:rsidRPr="00694034" w:rsidRDefault="00000000">
            <w:r w:rsidRPr="00694034">
              <w:rPr>
                <w:b/>
                <w:sz w:val="18"/>
              </w:rPr>
              <w:t>Variable / acción</w:t>
            </w:r>
          </w:p>
        </w:tc>
        <w:tc>
          <w:tcPr>
            <w:tcW w:w="2551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A8BD" w14:textId="77777777" w:rsidR="00384A71" w:rsidRPr="00694034" w:rsidRDefault="00000000">
            <w:r w:rsidRPr="00694034">
              <w:rPr>
                <w:b/>
                <w:sz w:val="18"/>
              </w:rPr>
              <w:t>Observaciones</w:t>
            </w:r>
          </w:p>
        </w:tc>
        <w:tc>
          <w:tcPr>
            <w:tcW w:w="964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E262F" w14:textId="77777777" w:rsidR="00384A71" w:rsidRPr="00694034" w:rsidRDefault="00000000">
            <w:r w:rsidRPr="00694034">
              <w:rPr>
                <w:b/>
                <w:sz w:val="18"/>
              </w:rPr>
              <w:t>Cant.</w:t>
            </w:r>
          </w:p>
        </w:tc>
      </w:tr>
      <w:tr w:rsidR="00384A71" w:rsidRPr="00694034" w14:paraId="2028A464" w14:textId="77777777"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54455" w14:textId="77777777" w:rsidR="00384A71" w:rsidRPr="00694034" w:rsidRDefault="00000000">
            <w:pPr>
              <w:spacing w:after="0"/>
            </w:pPr>
            <w:r w:rsidRPr="00694034">
              <w:t>ESP8266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B4B3D" w14:textId="77777777" w:rsidR="00384A71" w:rsidRPr="00694034" w:rsidRDefault="00000000">
            <w:pPr>
              <w:spacing w:after="0"/>
            </w:pPr>
            <w:r w:rsidRPr="00694034">
              <w:t>Microcontrolador con WiFi integrado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2659C" w14:textId="77777777" w:rsidR="00384A71" w:rsidRPr="00694034" w:rsidRDefault="00000000">
            <w:pPr>
              <w:spacing w:after="0"/>
            </w:pPr>
            <w:r w:rsidRPr="00694034">
              <w:t>Adquisición, procesamiento y comunicación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0F4A6" w14:textId="77777777" w:rsidR="00384A71" w:rsidRPr="00694034" w:rsidRDefault="00000000">
            <w:pPr>
              <w:spacing w:after="0"/>
            </w:pPr>
            <w:r w:rsidRPr="00694034">
              <w:t>Nodo central de cada dispositivo IoT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6827C" w14:textId="77777777" w:rsidR="00384A71" w:rsidRPr="00694034" w:rsidRDefault="00000000">
            <w:pPr>
              <w:spacing w:after="0"/>
              <w:jc w:val="center"/>
            </w:pPr>
            <w:r w:rsidRPr="00694034">
              <w:t>5</w:t>
            </w:r>
          </w:p>
        </w:tc>
      </w:tr>
      <w:tr w:rsidR="00384A71" w:rsidRPr="00694034" w14:paraId="2215ED26" w14:textId="77777777"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765E5" w14:textId="77777777" w:rsidR="00384A71" w:rsidRPr="00694034" w:rsidRDefault="00000000">
            <w:pPr>
              <w:spacing w:after="0"/>
            </w:pPr>
            <w:r w:rsidRPr="00694034">
              <w:t>Sensor SCD41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CECAA" w14:textId="77777777" w:rsidR="00384A71" w:rsidRPr="00694034" w:rsidRDefault="00000000">
            <w:pPr>
              <w:spacing w:after="0"/>
            </w:pPr>
            <w:r w:rsidRPr="00694034">
              <w:t>Medición ambiental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013DE" w14:textId="77777777" w:rsidR="00384A71" w:rsidRPr="00694034" w:rsidRDefault="00000000">
            <w:pPr>
              <w:spacing w:after="0"/>
            </w:pPr>
            <w:r w:rsidRPr="00694034">
              <w:t>CO₂, temperatura y humedad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70AE3" w14:textId="77777777" w:rsidR="00384A71" w:rsidRPr="00694034" w:rsidRDefault="00000000">
            <w:pPr>
              <w:spacing w:after="0"/>
            </w:pPr>
            <w:r w:rsidRPr="00694034">
              <w:t>Sensor digital de precisión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954C5" w14:textId="77777777" w:rsidR="00384A71" w:rsidRPr="00694034" w:rsidRDefault="00000000">
            <w:pPr>
              <w:spacing w:after="0"/>
              <w:jc w:val="center"/>
            </w:pPr>
            <w:r w:rsidRPr="00694034">
              <w:t>1</w:t>
            </w:r>
          </w:p>
        </w:tc>
      </w:tr>
      <w:tr w:rsidR="00384A71" w:rsidRPr="00694034" w14:paraId="04F8FE48" w14:textId="77777777"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78DB7" w14:textId="77777777" w:rsidR="00384A71" w:rsidRPr="00694034" w:rsidRDefault="00000000">
            <w:pPr>
              <w:spacing w:after="0"/>
            </w:pPr>
            <w:r w:rsidRPr="00694034">
              <w:t>Sensor capacitivo HS v1.2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4872F" w14:textId="77777777" w:rsidR="00384A71" w:rsidRPr="00694034" w:rsidRDefault="00000000">
            <w:pPr>
              <w:spacing w:after="0"/>
            </w:pPr>
            <w:r w:rsidRPr="00694034">
              <w:t>Medición de suelo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310E3" w14:textId="77777777" w:rsidR="00384A71" w:rsidRPr="00694034" w:rsidRDefault="00000000">
            <w:pPr>
              <w:spacing w:after="0"/>
            </w:pPr>
            <w:r w:rsidRPr="00694034">
              <w:t>Humedad de suelo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B7CDB" w14:textId="77777777" w:rsidR="00384A71" w:rsidRPr="00694034" w:rsidRDefault="00000000">
            <w:pPr>
              <w:spacing w:after="0"/>
            </w:pPr>
            <w:r w:rsidRPr="00694034">
              <w:t>Tipo analógico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18D5D" w14:textId="77777777" w:rsidR="00384A71" w:rsidRPr="00694034" w:rsidRDefault="00000000">
            <w:pPr>
              <w:spacing w:after="0"/>
              <w:jc w:val="center"/>
            </w:pPr>
            <w:r w:rsidRPr="00694034">
              <w:t>1</w:t>
            </w:r>
          </w:p>
        </w:tc>
      </w:tr>
      <w:tr w:rsidR="00384A71" w:rsidRPr="00694034" w14:paraId="74B2C0E9" w14:textId="77777777"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FCD4C" w14:textId="77777777" w:rsidR="00384A71" w:rsidRPr="00694034" w:rsidRDefault="00000000">
            <w:pPr>
              <w:spacing w:after="0"/>
            </w:pPr>
            <w:r w:rsidRPr="00694034">
              <w:t>Sensor DS18B20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3BED8" w14:textId="77777777" w:rsidR="00384A71" w:rsidRPr="00694034" w:rsidRDefault="00000000">
            <w:pPr>
              <w:spacing w:after="0"/>
            </w:pPr>
            <w:r w:rsidRPr="00694034">
              <w:t>Medición puntual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D1CF6" w14:textId="77777777" w:rsidR="00384A71" w:rsidRPr="00694034" w:rsidRDefault="00000000">
            <w:pPr>
              <w:spacing w:after="0"/>
            </w:pPr>
            <w:r w:rsidRPr="00694034">
              <w:t>Temperatura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D07ED" w14:textId="77777777" w:rsidR="00384A71" w:rsidRPr="00694034" w:rsidRDefault="00000000">
            <w:pPr>
              <w:spacing w:after="0"/>
            </w:pPr>
            <w:r w:rsidRPr="00694034">
              <w:t>Sensor digital cableado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5BA8E" w14:textId="77777777" w:rsidR="00384A71" w:rsidRPr="00694034" w:rsidRDefault="00000000">
            <w:pPr>
              <w:spacing w:after="0"/>
              <w:jc w:val="center"/>
            </w:pPr>
            <w:r w:rsidRPr="00694034">
              <w:t>1</w:t>
            </w:r>
          </w:p>
        </w:tc>
      </w:tr>
      <w:tr w:rsidR="00384A71" w:rsidRPr="00694034" w14:paraId="3A8A4D57" w14:textId="77777777"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FADFF" w14:textId="77777777" w:rsidR="00384A71" w:rsidRPr="00694034" w:rsidRDefault="00000000">
            <w:pPr>
              <w:spacing w:after="0"/>
            </w:pPr>
            <w:r w:rsidRPr="00694034">
              <w:t>Relé electrónico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2D325" w14:textId="77777777" w:rsidR="00384A71" w:rsidRPr="00694034" w:rsidRDefault="00000000">
            <w:pPr>
              <w:spacing w:after="0"/>
            </w:pPr>
            <w:r w:rsidRPr="00694034">
              <w:t>Interfaz de potencia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B2588" w14:textId="77777777" w:rsidR="00384A71" w:rsidRPr="00694034" w:rsidRDefault="00000000">
            <w:pPr>
              <w:spacing w:after="0"/>
            </w:pPr>
            <w:r w:rsidRPr="00694034">
              <w:t>Conmutación de actuadores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BAC3F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Aísla control lógico de carga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BBE90" w14:textId="77777777" w:rsidR="00384A71" w:rsidRPr="00694034" w:rsidRDefault="00000000">
            <w:pPr>
              <w:spacing w:after="0"/>
              <w:jc w:val="center"/>
            </w:pPr>
            <w:r w:rsidRPr="00694034">
              <w:t>2</w:t>
            </w:r>
          </w:p>
        </w:tc>
      </w:tr>
    </w:tbl>
    <w:p w14:paraId="66C5D0D4" w14:textId="77777777" w:rsidR="00384A71" w:rsidRPr="00694034" w:rsidRDefault="00384A71"/>
    <w:p w14:paraId="4DE94722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6. Software y servicios utilizados</w:t>
      </w:r>
    </w:p>
    <w:p w14:paraId="095AAF55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Firmware del ESP8266 desarrollado en Arduino IDE.</w:t>
      </w:r>
    </w:p>
    <w:p w14:paraId="77050A65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Red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 xml:space="preserve"> local como medio de comunicación de los nodos.</w:t>
      </w:r>
    </w:p>
    <w:p w14:paraId="176CBF94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Servidor MQTT (</w:t>
      </w:r>
      <w:proofErr w:type="spellStart"/>
      <w:r w:rsidRPr="00694034">
        <w:rPr>
          <w:lang w:val="es-EC"/>
        </w:rPr>
        <w:t>Mosquitto</w:t>
      </w:r>
      <w:proofErr w:type="spellEnd"/>
      <w:r w:rsidRPr="00694034">
        <w:rPr>
          <w:lang w:val="es-EC"/>
        </w:rPr>
        <w:t xml:space="preserve">) como </w:t>
      </w:r>
      <w:proofErr w:type="spellStart"/>
      <w:r w:rsidRPr="00694034">
        <w:rPr>
          <w:lang w:val="es-EC"/>
        </w:rPr>
        <w:t>broker</w:t>
      </w:r>
      <w:proofErr w:type="spellEnd"/>
      <w:r w:rsidRPr="00694034">
        <w:rPr>
          <w:lang w:val="es-EC"/>
        </w:rPr>
        <w:t xml:space="preserve"> de mensajería.</w:t>
      </w:r>
    </w:p>
    <w:p w14:paraId="41FE400C" w14:textId="77777777" w:rsidR="00384A71" w:rsidRPr="00694034" w:rsidRDefault="00000000">
      <w:pPr>
        <w:pStyle w:val="Listaconvietas"/>
        <w:rPr>
          <w:lang w:val="es-EC"/>
        </w:rPr>
      </w:pPr>
      <w:proofErr w:type="spellStart"/>
      <w:r w:rsidRPr="00694034">
        <w:rPr>
          <w:lang w:val="es-EC"/>
        </w:rPr>
        <w:t>Backend</w:t>
      </w:r>
      <w:proofErr w:type="spellEnd"/>
      <w:r w:rsidRPr="00694034">
        <w:rPr>
          <w:lang w:val="es-EC"/>
        </w:rPr>
        <w:t xml:space="preserve"> o aplicación receptora para suscripción, visualización y almacenamiento.</w:t>
      </w:r>
    </w:p>
    <w:p w14:paraId="51EBD770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7. Flujo de operación del sistema</w:t>
      </w:r>
    </w:p>
    <w:p w14:paraId="5FB4BDAD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b/>
          <w:lang w:val="es-EC"/>
        </w:rPr>
        <w:t xml:space="preserve">Inicialización: </w:t>
      </w:r>
      <w:r w:rsidRPr="00694034">
        <w:rPr>
          <w:lang w:val="es-EC"/>
        </w:rPr>
        <w:t xml:space="preserve">El ESP8266 energiza el nodo, carga la configuración y trata de conectarse a la red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 xml:space="preserve"> configurada.</w:t>
      </w:r>
    </w:p>
    <w:p w14:paraId="33DD7575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b/>
          <w:lang w:val="es-EC"/>
        </w:rPr>
        <w:t xml:space="preserve">Conexión: </w:t>
      </w:r>
      <w:r w:rsidRPr="00694034">
        <w:rPr>
          <w:lang w:val="es-EC"/>
        </w:rPr>
        <w:t>Una vez con conectividad IP, el equipo establece sesión con el servidor MQTT.</w:t>
      </w:r>
    </w:p>
    <w:p w14:paraId="51EFDAA7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b/>
          <w:lang w:val="es-EC"/>
        </w:rPr>
        <w:t xml:space="preserve">Lectura: </w:t>
      </w:r>
      <w:r w:rsidRPr="00694034">
        <w:rPr>
          <w:lang w:val="es-EC"/>
        </w:rPr>
        <w:t>El sensor asociado entrega la variable medida al ESP8266.</w:t>
      </w:r>
    </w:p>
    <w:p w14:paraId="79A407A4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b/>
          <w:lang w:val="es-EC"/>
        </w:rPr>
        <w:t xml:space="preserve">Publicación: </w:t>
      </w:r>
      <w:r w:rsidRPr="00694034">
        <w:rPr>
          <w:lang w:val="es-EC"/>
        </w:rPr>
        <w:t>El nodo publica la lectura en el tópico MQTT correspondiente.</w:t>
      </w:r>
    </w:p>
    <w:p w14:paraId="24C609A7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b/>
          <w:lang w:val="es-EC"/>
        </w:rPr>
        <w:t xml:space="preserve">Procesamiento: </w:t>
      </w:r>
      <w:r w:rsidRPr="00694034">
        <w:rPr>
          <w:lang w:val="es-EC"/>
        </w:rPr>
        <w:t xml:space="preserve">El </w:t>
      </w:r>
      <w:proofErr w:type="spellStart"/>
      <w:r w:rsidRPr="00694034">
        <w:rPr>
          <w:lang w:val="es-EC"/>
        </w:rPr>
        <w:t>backend</w:t>
      </w:r>
      <w:proofErr w:type="spellEnd"/>
      <w:r w:rsidRPr="00694034">
        <w:rPr>
          <w:lang w:val="es-EC"/>
        </w:rPr>
        <w:t xml:space="preserve"> o la lógica de reglas consume la información recibida.</w:t>
      </w:r>
    </w:p>
    <w:p w14:paraId="5C6D14DF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b/>
          <w:lang w:val="es-EC"/>
        </w:rPr>
        <w:t xml:space="preserve">Acción: </w:t>
      </w:r>
      <w:r w:rsidRPr="00694034">
        <w:rPr>
          <w:lang w:val="es-EC"/>
        </w:rPr>
        <w:t>Si la condición configurada se cumple, se emite un comando al actuador mediante un tópico o evento de control.</w:t>
      </w:r>
    </w:p>
    <w:p w14:paraId="5FC69A9B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b/>
          <w:lang w:val="es-EC"/>
        </w:rPr>
        <w:t xml:space="preserve">Retroalimentación: </w:t>
      </w:r>
      <w:r w:rsidRPr="00694034">
        <w:rPr>
          <w:lang w:val="es-EC"/>
        </w:rPr>
        <w:t>El sistema registra mensajes, estados y eventos para trazabilidad.</w:t>
      </w:r>
    </w:p>
    <w:p w14:paraId="61262637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8. Procedimiento normal de uso</w:t>
      </w:r>
    </w:p>
    <w:p w14:paraId="0F94FA21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Verificar que exista alimentación eléctrica estable en el nodo IoT y en el router o AP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>.</w:t>
      </w:r>
    </w:p>
    <w:p w14:paraId="614C77E9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Comprobar que el dispositivo ESP8266 encienda correctamente.</w:t>
      </w:r>
    </w:p>
    <w:p w14:paraId="4DA12120" w14:textId="77777777" w:rsidR="00384A71" w:rsidRPr="00694034" w:rsidRDefault="00000000">
      <w:pPr>
        <w:pStyle w:val="Listaconvietas"/>
        <w:rPr>
          <w:lang w:val="es-EC"/>
        </w:rPr>
      </w:pPr>
      <w:proofErr w:type="gramStart"/>
      <w:r w:rsidRPr="00694034">
        <w:rPr>
          <w:lang w:val="es-EC"/>
        </w:rPr>
        <w:t>Confirmar</w:t>
      </w:r>
      <w:proofErr w:type="gramEnd"/>
      <w:r w:rsidRPr="00694034">
        <w:rPr>
          <w:lang w:val="es-EC"/>
        </w:rPr>
        <w:t xml:space="preserve"> que la red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 xml:space="preserve"> configurada esté disponible.</w:t>
      </w:r>
    </w:p>
    <w:p w14:paraId="3980AFA7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Revisar que el </w:t>
      </w:r>
      <w:proofErr w:type="spellStart"/>
      <w:r w:rsidRPr="00694034">
        <w:rPr>
          <w:lang w:val="es-EC"/>
        </w:rPr>
        <w:t>broker</w:t>
      </w:r>
      <w:proofErr w:type="spellEnd"/>
      <w:r w:rsidRPr="00694034">
        <w:rPr>
          <w:lang w:val="es-EC"/>
        </w:rPr>
        <w:t xml:space="preserve"> MQTT se encuentre activo.</w:t>
      </w:r>
    </w:p>
    <w:p w14:paraId="18DF6A25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lastRenderedPageBreak/>
        <w:t xml:space="preserve">Observar en el </w:t>
      </w:r>
      <w:proofErr w:type="spellStart"/>
      <w:r w:rsidRPr="00694034">
        <w:rPr>
          <w:lang w:val="es-EC"/>
        </w:rPr>
        <w:t>backend</w:t>
      </w:r>
      <w:proofErr w:type="spellEnd"/>
      <w:r w:rsidRPr="00694034">
        <w:rPr>
          <w:lang w:val="es-EC"/>
        </w:rPr>
        <w:t xml:space="preserve"> o consola que lleguen mensajes desde el sensor.</w:t>
      </w:r>
    </w:p>
    <w:p w14:paraId="4DF7C410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Validar que, ante un evento de control, el relé o actuador responda según lo esperado.</w:t>
      </w:r>
    </w:p>
    <w:p w14:paraId="3529839D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9. Mantenimiento preventivo recomendado</w:t>
      </w:r>
    </w:p>
    <w:tbl>
      <w:tblPr>
        <w:tblW w:w="0" w:type="auto"/>
        <w:jc w:val="center"/>
        <w:tblBorders>
          <w:top w:val="single" w:sz="8" w:space="0" w:color="A8B8A6"/>
          <w:left w:val="single" w:sz="8" w:space="0" w:color="A8B8A6"/>
          <w:bottom w:val="single" w:sz="8" w:space="0" w:color="A8B8A6"/>
          <w:right w:val="single" w:sz="8" w:space="0" w:color="A8B8A6"/>
          <w:insideH w:val="single" w:sz="8" w:space="0" w:color="A8B8A6"/>
          <w:insideV w:val="single" w:sz="8" w:space="0" w:color="A8B8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2041"/>
        <w:gridCol w:w="2665"/>
      </w:tblGrid>
      <w:tr w:rsidR="00384A71" w:rsidRPr="00694034" w14:paraId="4545358D" w14:textId="77777777">
        <w:trPr>
          <w:tblHeader/>
          <w:jc w:val="center"/>
        </w:trPr>
        <w:tc>
          <w:tcPr>
            <w:tcW w:w="1701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E3CC" w14:textId="77777777" w:rsidR="00384A71" w:rsidRPr="00694034" w:rsidRDefault="00000000">
            <w:r w:rsidRPr="00694034">
              <w:rPr>
                <w:b/>
                <w:sz w:val="18"/>
              </w:rPr>
              <w:t>Elemento</w:t>
            </w:r>
          </w:p>
        </w:tc>
        <w:tc>
          <w:tcPr>
            <w:tcW w:w="3798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C0B4" w14:textId="77777777" w:rsidR="00384A71" w:rsidRPr="00694034" w:rsidRDefault="00000000">
            <w:r w:rsidRPr="00694034">
              <w:rPr>
                <w:b/>
                <w:sz w:val="18"/>
              </w:rPr>
              <w:t>Actividad</w:t>
            </w:r>
          </w:p>
        </w:tc>
        <w:tc>
          <w:tcPr>
            <w:tcW w:w="2041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B10E" w14:textId="77777777" w:rsidR="00384A71" w:rsidRPr="00694034" w:rsidRDefault="00000000">
            <w:r w:rsidRPr="00694034">
              <w:rPr>
                <w:b/>
                <w:sz w:val="18"/>
              </w:rPr>
              <w:t>Frecuencia sugerida</w:t>
            </w:r>
          </w:p>
        </w:tc>
        <w:tc>
          <w:tcPr>
            <w:tcW w:w="2665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1CB6" w14:textId="77777777" w:rsidR="00384A71" w:rsidRPr="00694034" w:rsidRDefault="00000000">
            <w:r w:rsidRPr="00694034">
              <w:rPr>
                <w:b/>
                <w:sz w:val="18"/>
              </w:rPr>
              <w:t>Resultado esperado</w:t>
            </w:r>
          </w:p>
        </w:tc>
      </w:tr>
      <w:tr w:rsidR="00384A71" w:rsidRPr="00694034" w14:paraId="28610DCC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44E59" w14:textId="77777777" w:rsidR="00384A71" w:rsidRPr="00694034" w:rsidRDefault="00000000">
            <w:pPr>
              <w:spacing w:after="0"/>
            </w:pPr>
            <w:r w:rsidRPr="00694034">
              <w:t>Sensores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E63EF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Limpieza superficial, revisión de cableado y verificación de lecturas atípicas.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C72C3" w14:textId="77777777" w:rsidR="00384A71" w:rsidRPr="00694034" w:rsidRDefault="00000000">
            <w:pPr>
              <w:spacing w:after="0"/>
            </w:pPr>
            <w:r w:rsidRPr="00694034">
              <w:t>Cada 15 a 30 días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B5963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Mediciones estables y sin ruido excesivo.</w:t>
            </w:r>
          </w:p>
        </w:tc>
      </w:tr>
      <w:tr w:rsidR="00384A71" w:rsidRPr="00694034" w14:paraId="00A80C7E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B14FD" w14:textId="77777777" w:rsidR="00384A71" w:rsidRPr="00694034" w:rsidRDefault="00000000">
            <w:pPr>
              <w:spacing w:after="0"/>
            </w:pPr>
            <w:r w:rsidRPr="00694034">
              <w:t>ESP8266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10B7E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Inspección visual, reinicio controlado y revisión de conectividad.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2DBF5" w14:textId="77777777" w:rsidR="00384A71" w:rsidRPr="00694034" w:rsidRDefault="00000000">
            <w:pPr>
              <w:spacing w:after="0"/>
            </w:pPr>
            <w:proofErr w:type="spellStart"/>
            <w:r w:rsidRPr="00694034">
              <w:t>Mensual</w:t>
            </w:r>
            <w:proofErr w:type="spellEnd"/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D1129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 xml:space="preserve">Nodo operativo y con conexión </w:t>
            </w:r>
            <w:proofErr w:type="spellStart"/>
            <w:r w:rsidRPr="00694034">
              <w:rPr>
                <w:lang w:val="es-EC"/>
              </w:rPr>
              <w:t>WiFi</w:t>
            </w:r>
            <w:proofErr w:type="spellEnd"/>
            <w:r w:rsidRPr="00694034">
              <w:rPr>
                <w:lang w:val="es-EC"/>
              </w:rPr>
              <w:t>/MQTT.</w:t>
            </w:r>
          </w:p>
        </w:tc>
      </w:tr>
      <w:tr w:rsidR="00384A71" w:rsidRPr="00694034" w14:paraId="6874CF56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3F2E6" w14:textId="77777777" w:rsidR="00384A71" w:rsidRPr="00694034" w:rsidRDefault="00000000">
            <w:pPr>
              <w:spacing w:after="0"/>
            </w:pPr>
            <w:proofErr w:type="spellStart"/>
            <w:r w:rsidRPr="00694034">
              <w:t>Relé</w:t>
            </w:r>
            <w:proofErr w:type="spellEnd"/>
            <w:r w:rsidRPr="00694034">
              <w:t xml:space="preserve"> o </w:t>
            </w:r>
            <w:proofErr w:type="spellStart"/>
            <w:r w:rsidRPr="00694034">
              <w:t>actuador</w:t>
            </w:r>
            <w:proofErr w:type="spellEnd"/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A3314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Prueba de activación y revisión de bornes o cables.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65D2F" w14:textId="77777777" w:rsidR="00384A71" w:rsidRPr="00694034" w:rsidRDefault="00000000">
            <w:pPr>
              <w:spacing w:after="0"/>
            </w:pPr>
            <w:proofErr w:type="spellStart"/>
            <w:r w:rsidRPr="00694034">
              <w:t>Mensual</w:t>
            </w:r>
            <w:proofErr w:type="spellEnd"/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1A285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Conmutación correcta sin falsos contactos.</w:t>
            </w:r>
          </w:p>
        </w:tc>
      </w:tr>
      <w:tr w:rsidR="00384A71" w:rsidRPr="00694034" w14:paraId="2DBF9B3B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2FC5E" w14:textId="77777777" w:rsidR="00384A71" w:rsidRPr="00694034" w:rsidRDefault="00000000">
            <w:pPr>
              <w:spacing w:after="0"/>
            </w:pPr>
            <w:r w:rsidRPr="00694034">
              <w:t xml:space="preserve">Red </w:t>
            </w:r>
            <w:proofErr w:type="spellStart"/>
            <w:r w:rsidRPr="00694034">
              <w:t>WiFi</w:t>
            </w:r>
            <w:proofErr w:type="spellEnd"/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89217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Comprobación de cobertura, SSID, clave y estabilidad del AP/router.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9646F" w14:textId="77777777" w:rsidR="00384A71" w:rsidRPr="00694034" w:rsidRDefault="00000000">
            <w:pPr>
              <w:spacing w:after="0"/>
            </w:pPr>
            <w:proofErr w:type="spellStart"/>
            <w:r w:rsidRPr="00694034">
              <w:t>Mensual</w:t>
            </w:r>
            <w:proofErr w:type="spellEnd"/>
            <w:r w:rsidRPr="00694034">
              <w:t xml:space="preserve"> o ante </w:t>
            </w:r>
            <w:proofErr w:type="spellStart"/>
            <w:r w:rsidRPr="00694034">
              <w:t>fallas</w:t>
            </w:r>
            <w:proofErr w:type="spellEnd"/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EB558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Señal suficiente para comunicación continua.</w:t>
            </w:r>
          </w:p>
        </w:tc>
      </w:tr>
      <w:tr w:rsidR="00384A71" w:rsidRPr="00694034" w14:paraId="62E4C50D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2EAFF" w14:textId="77777777" w:rsidR="00384A71" w:rsidRPr="00694034" w:rsidRDefault="00000000">
            <w:pPr>
              <w:spacing w:after="0"/>
            </w:pPr>
            <w:r w:rsidRPr="00694034">
              <w:t>Backend o broker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DF3D5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Validar servicio en ejecución, logs, almacenamiento y puertos.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FF8E3" w14:textId="77777777" w:rsidR="00384A71" w:rsidRPr="00694034" w:rsidRDefault="00000000">
            <w:pPr>
              <w:spacing w:after="0"/>
            </w:pPr>
            <w:proofErr w:type="spellStart"/>
            <w:r w:rsidRPr="00694034">
              <w:t>Semanal</w:t>
            </w:r>
            <w:proofErr w:type="spellEnd"/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BF361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Recepción y registro normal de mensajes.</w:t>
            </w:r>
          </w:p>
        </w:tc>
      </w:tr>
    </w:tbl>
    <w:p w14:paraId="28DFC338" w14:textId="77777777" w:rsidR="00384A71" w:rsidRPr="00694034" w:rsidRDefault="00000000">
      <w:pPr>
        <w:pStyle w:val="Ttulo1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10. Diagnóstico de fallas y solución</w:t>
      </w:r>
    </w:p>
    <w:p w14:paraId="2B50F710" w14:textId="77777777" w:rsidR="00384A71" w:rsidRPr="00694034" w:rsidRDefault="00000000">
      <w:pPr>
        <w:rPr>
          <w:lang w:val="es-EC"/>
        </w:rPr>
      </w:pPr>
      <w:r w:rsidRPr="00694034">
        <w:rPr>
          <w:lang w:val="es-EC"/>
        </w:rPr>
        <w:t>La siguiente matriz resume incidencias comunes en un sistema IoT de este tipo y la acción recomendada para resolverlas.</w:t>
      </w:r>
    </w:p>
    <w:tbl>
      <w:tblPr>
        <w:tblW w:w="0" w:type="auto"/>
        <w:jc w:val="center"/>
        <w:tblBorders>
          <w:top w:val="single" w:sz="8" w:space="0" w:color="A8B8A6"/>
          <w:left w:val="single" w:sz="8" w:space="0" w:color="A8B8A6"/>
          <w:bottom w:val="single" w:sz="8" w:space="0" w:color="A8B8A6"/>
          <w:right w:val="single" w:sz="8" w:space="0" w:color="A8B8A6"/>
          <w:insideH w:val="single" w:sz="8" w:space="0" w:color="A8B8A6"/>
          <w:insideV w:val="single" w:sz="8" w:space="0" w:color="A8B8A6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438"/>
        <w:gridCol w:w="2438"/>
        <w:gridCol w:w="2778"/>
      </w:tblGrid>
      <w:tr w:rsidR="00384A71" w:rsidRPr="00694034" w14:paraId="27580522" w14:textId="77777777">
        <w:trPr>
          <w:tblHeader/>
          <w:jc w:val="center"/>
        </w:trPr>
        <w:tc>
          <w:tcPr>
            <w:tcW w:w="2154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2F1BC" w14:textId="77777777" w:rsidR="00384A71" w:rsidRPr="00694034" w:rsidRDefault="00000000">
            <w:proofErr w:type="spellStart"/>
            <w:r w:rsidRPr="00694034">
              <w:rPr>
                <w:b/>
                <w:sz w:val="18"/>
              </w:rPr>
              <w:t>Síntoma</w:t>
            </w:r>
            <w:proofErr w:type="spellEnd"/>
          </w:p>
        </w:tc>
        <w:tc>
          <w:tcPr>
            <w:tcW w:w="2438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99BB" w14:textId="77777777" w:rsidR="00384A71" w:rsidRPr="00694034" w:rsidRDefault="00000000">
            <w:r w:rsidRPr="00694034">
              <w:rPr>
                <w:b/>
                <w:sz w:val="18"/>
              </w:rPr>
              <w:t>Causa probable</w:t>
            </w:r>
          </w:p>
        </w:tc>
        <w:tc>
          <w:tcPr>
            <w:tcW w:w="2438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6C03" w14:textId="77777777" w:rsidR="00384A71" w:rsidRPr="00694034" w:rsidRDefault="00000000">
            <w:r w:rsidRPr="00694034">
              <w:rPr>
                <w:b/>
                <w:sz w:val="18"/>
              </w:rPr>
              <w:t>Verificación</w:t>
            </w:r>
          </w:p>
        </w:tc>
        <w:tc>
          <w:tcPr>
            <w:tcW w:w="2778" w:type="dxa"/>
            <w:shd w:val="clear" w:color="auto" w:fill="CFE1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50BB" w14:textId="77777777" w:rsidR="00384A71" w:rsidRPr="00694034" w:rsidRDefault="00000000">
            <w:r w:rsidRPr="00694034">
              <w:rPr>
                <w:b/>
                <w:sz w:val="18"/>
              </w:rPr>
              <w:t>Acción correctiva</w:t>
            </w:r>
          </w:p>
        </w:tc>
      </w:tr>
      <w:tr w:rsidR="00384A71" w:rsidRPr="00694034" w14:paraId="176F83D2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C9A2BE" w14:textId="77777777" w:rsidR="00384A71" w:rsidRPr="00694034" w:rsidRDefault="00000000">
            <w:pPr>
              <w:spacing w:after="0"/>
            </w:pPr>
            <w:r w:rsidRPr="00694034">
              <w:t>El nodo no enciende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55879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Fuente sin energía, cable USB defectuoso o daño físico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FE0C4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Revisar LED, fuente, voltaje y cable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E8BA1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Cambiar cable o fuente, verificar alimentación y reemplazar módulo si no responde.</w:t>
            </w:r>
          </w:p>
        </w:tc>
      </w:tr>
      <w:tr w:rsidR="00384A71" w:rsidRPr="00694034" w14:paraId="4FAD9A2C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0CB15" w14:textId="77777777" w:rsidR="00384A71" w:rsidRPr="00694034" w:rsidRDefault="00000000">
            <w:pPr>
              <w:spacing w:after="0"/>
            </w:pPr>
            <w:r w:rsidRPr="00694034">
              <w:t xml:space="preserve">No hay </w:t>
            </w:r>
            <w:proofErr w:type="spellStart"/>
            <w:r w:rsidRPr="00694034">
              <w:t>conexión</w:t>
            </w:r>
            <w:proofErr w:type="spellEnd"/>
            <w:r w:rsidRPr="00694034">
              <w:t xml:space="preserve"> </w:t>
            </w:r>
            <w:proofErr w:type="spellStart"/>
            <w:r w:rsidRPr="00694034">
              <w:t>WiFi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BBC86" w14:textId="77777777" w:rsidR="00384A71" w:rsidRPr="00694034" w:rsidRDefault="00000000">
            <w:pPr>
              <w:spacing w:after="0"/>
            </w:pPr>
            <w:r w:rsidRPr="00694034">
              <w:t>SSID o clave incorrectos, señal baja o AP apagado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C16A1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Revisar parámetros y disponibilidad de red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CEFEF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Actualizar credenciales, acercar el nodo al AP o reiniciar router.</w:t>
            </w:r>
          </w:p>
        </w:tc>
      </w:tr>
      <w:tr w:rsidR="00384A71" w:rsidRPr="00694034" w14:paraId="3C1FE0D8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07342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 xml:space="preserve">No conecta al </w:t>
            </w:r>
            <w:proofErr w:type="spellStart"/>
            <w:r w:rsidRPr="00694034">
              <w:rPr>
                <w:lang w:val="es-EC"/>
              </w:rPr>
              <w:t>broker</w:t>
            </w:r>
            <w:proofErr w:type="spellEnd"/>
            <w:r w:rsidRPr="00694034">
              <w:rPr>
                <w:lang w:val="es-EC"/>
              </w:rPr>
              <w:t xml:space="preserve"> MQTT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28CAE" w14:textId="77777777" w:rsidR="00384A71" w:rsidRPr="00694034" w:rsidRDefault="00000000">
            <w:pPr>
              <w:spacing w:after="0"/>
            </w:pPr>
            <w:r w:rsidRPr="00694034">
              <w:t xml:space="preserve">Broker </w:t>
            </w:r>
            <w:proofErr w:type="spellStart"/>
            <w:r w:rsidRPr="00694034">
              <w:t>caído</w:t>
            </w:r>
            <w:proofErr w:type="spellEnd"/>
            <w:r w:rsidRPr="00694034">
              <w:t>, IP o puerto incorrecto o bloqueo de red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BEA04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Probar ping, puerto y estado del servicio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D9092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 xml:space="preserve">Levantar </w:t>
            </w:r>
            <w:proofErr w:type="spellStart"/>
            <w:r w:rsidRPr="00694034">
              <w:rPr>
                <w:lang w:val="es-EC"/>
              </w:rPr>
              <w:t>Mosquitto</w:t>
            </w:r>
            <w:proofErr w:type="spellEnd"/>
            <w:r w:rsidRPr="00694034">
              <w:rPr>
                <w:lang w:val="es-EC"/>
              </w:rPr>
              <w:t>, corregir IP o puerto y revisar firewall.</w:t>
            </w:r>
          </w:p>
        </w:tc>
      </w:tr>
      <w:tr w:rsidR="00384A71" w:rsidRPr="00694034" w14:paraId="6CD8A4CA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193F7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No llegan datos del sensor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627E0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Cableado suelto, sensor dañado o error de firmware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4783E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Inspeccionar conexiones y valores crudos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5C161" w14:textId="77777777" w:rsidR="00384A71" w:rsidRPr="00694034" w:rsidRDefault="00000000">
            <w:pPr>
              <w:spacing w:after="0"/>
              <w:rPr>
                <w:lang w:val="pt-PT"/>
              </w:rPr>
            </w:pPr>
            <w:r w:rsidRPr="00694034">
              <w:rPr>
                <w:lang w:val="pt-PT"/>
              </w:rPr>
              <w:t>Reconectar, recalibrar o reemplazar sensor; revisar código.</w:t>
            </w:r>
          </w:p>
        </w:tc>
      </w:tr>
      <w:tr w:rsidR="00384A71" w:rsidRPr="00694034" w14:paraId="5F1A6F3F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6D1A4" w14:textId="77777777" w:rsidR="00384A71" w:rsidRPr="00694034" w:rsidRDefault="00000000">
            <w:pPr>
              <w:spacing w:after="0"/>
            </w:pPr>
            <w:proofErr w:type="spellStart"/>
            <w:r w:rsidRPr="00694034">
              <w:lastRenderedPageBreak/>
              <w:t>Lecturas</w:t>
            </w:r>
            <w:proofErr w:type="spellEnd"/>
            <w:r w:rsidRPr="00694034">
              <w:t xml:space="preserve"> </w:t>
            </w:r>
            <w:proofErr w:type="spellStart"/>
            <w:r w:rsidRPr="00694034">
              <w:t>incoherentes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56EF3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Ruido eléctrico, humedad, mala ubicación o calibración deficiente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E291B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Comparar con medición manual o patrón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BDFEE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Aislar cableado, mejorar montaje y recalibrar el sensor.</w:t>
            </w:r>
          </w:p>
        </w:tc>
      </w:tr>
      <w:tr w:rsidR="00384A71" w:rsidRPr="00694034" w14:paraId="1F63DE53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AB029" w14:textId="77777777" w:rsidR="00384A71" w:rsidRPr="00694034" w:rsidRDefault="00000000">
            <w:pPr>
              <w:spacing w:after="0"/>
            </w:pPr>
            <w:proofErr w:type="spellStart"/>
            <w:r w:rsidRPr="00694034">
              <w:t>Actuador</w:t>
            </w:r>
            <w:proofErr w:type="spellEnd"/>
            <w:r w:rsidRPr="00694034">
              <w:t xml:space="preserve"> no </w:t>
            </w:r>
            <w:proofErr w:type="spellStart"/>
            <w:r w:rsidRPr="00694034">
              <w:t>responde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4DA6E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Relé defectuoso, falta de energía en la carga o comando no recibido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C7704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Escuchar conmutación, medir salida y revisar tópico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EB21C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Verificar relé, alimentación de la carga y comando MQTT.</w:t>
            </w:r>
          </w:p>
        </w:tc>
      </w:tr>
      <w:tr w:rsidR="00384A71" w:rsidRPr="00694034" w14:paraId="46484586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4DD2F" w14:textId="77777777" w:rsidR="00384A71" w:rsidRPr="00694034" w:rsidRDefault="00000000">
            <w:pPr>
              <w:spacing w:after="0"/>
            </w:pPr>
            <w:proofErr w:type="spellStart"/>
            <w:r w:rsidRPr="00694034">
              <w:t>Mensajes</w:t>
            </w:r>
            <w:proofErr w:type="spellEnd"/>
            <w:r w:rsidRPr="00694034">
              <w:t xml:space="preserve"> </w:t>
            </w:r>
            <w:proofErr w:type="spellStart"/>
            <w:r w:rsidRPr="00694034">
              <w:t>intermitentes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63568" w14:textId="77777777" w:rsidR="00384A71" w:rsidRPr="00694034" w:rsidRDefault="00000000">
            <w:pPr>
              <w:spacing w:after="0"/>
            </w:pPr>
            <w:r w:rsidRPr="00694034">
              <w:t>Cobertura WiFi débil o reinicios del nodo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AEBF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Revisar RSSI, logs y estabilidad de energía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BB8AA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Reubicar AP, añadir repetidor y estabilizar alimentación.</w:t>
            </w:r>
          </w:p>
        </w:tc>
      </w:tr>
      <w:tr w:rsidR="00384A71" w:rsidRPr="00694034" w14:paraId="43651B47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FF181" w14:textId="77777777" w:rsidR="00384A71" w:rsidRPr="00694034" w:rsidRDefault="00000000">
            <w:pPr>
              <w:spacing w:after="0"/>
            </w:pPr>
            <w:r w:rsidRPr="00694034">
              <w:t xml:space="preserve">Backend no </w:t>
            </w:r>
            <w:proofErr w:type="spellStart"/>
            <w:r w:rsidRPr="00694034">
              <w:t>muestra</w:t>
            </w:r>
            <w:proofErr w:type="spellEnd"/>
            <w:r w:rsidRPr="00694034">
              <w:t xml:space="preserve"> </w:t>
            </w:r>
            <w:proofErr w:type="spellStart"/>
            <w:r w:rsidRPr="00694034">
              <w:t>eventos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0DB2C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Suscripción incorrecta, servicio detenido o error de base de datos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503BF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Revisar logs y tópicos suscritos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D8B49" w14:textId="77777777" w:rsidR="00384A71" w:rsidRPr="00694034" w:rsidRDefault="00000000">
            <w:pPr>
              <w:spacing w:after="0"/>
              <w:rPr>
                <w:lang w:val="es-EC"/>
              </w:rPr>
            </w:pPr>
            <w:r w:rsidRPr="00694034">
              <w:rPr>
                <w:lang w:val="es-EC"/>
              </w:rPr>
              <w:t>Corregir suscripción, reiniciar servicio y validar almacenamiento.</w:t>
            </w:r>
          </w:p>
        </w:tc>
      </w:tr>
    </w:tbl>
    <w:p w14:paraId="18D44FA2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 xml:space="preserve">11. Checklist </w:t>
      </w:r>
      <w:proofErr w:type="gramStart"/>
      <w:r w:rsidRPr="00694034">
        <w:rPr>
          <w:rFonts w:ascii="Aptos" w:hAnsi="Aptos"/>
        </w:rPr>
        <w:t>rápido</w:t>
      </w:r>
      <w:proofErr w:type="gramEnd"/>
      <w:r w:rsidRPr="00694034">
        <w:rPr>
          <w:rFonts w:ascii="Aptos" w:hAnsi="Aptos"/>
        </w:rPr>
        <w:t xml:space="preserve"> de troubleshooting</w:t>
      </w:r>
    </w:p>
    <w:p w14:paraId="23FFAF5A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Confirmar energía en nodo, router y actuador.</w:t>
      </w:r>
    </w:p>
    <w:p w14:paraId="22F6DDB3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 xml:space="preserve">Verificar que el ESP8266 obtenga conexión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>.</w:t>
      </w:r>
    </w:p>
    <w:p w14:paraId="73A3D2DF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Confirmar acceso al servidor MQTT.</w:t>
      </w:r>
    </w:p>
    <w:p w14:paraId="6EDDB3B7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Revisar que el tópico publicado sea el correcto.</w:t>
      </w:r>
    </w:p>
    <w:p w14:paraId="4A445350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Validar cableado y estado físico del sensor o relé.</w:t>
      </w:r>
    </w:p>
    <w:p w14:paraId="3A3D0A31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 xml:space="preserve">Revisar logs del </w:t>
      </w:r>
      <w:proofErr w:type="spellStart"/>
      <w:r w:rsidRPr="00694034">
        <w:rPr>
          <w:lang w:val="es-EC"/>
        </w:rPr>
        <w:t>backend</w:t>
      </w:r>
      <w:proofErr w:type="spellEnd"/>
      <w:r w:rsidRPr="00694034">
        <w:rPr>
          <w:lang w:val="es-EC"/>
        </w:rPr>
        <w:t xml:space="preserve"> y marcas de tiempo de mensajes.</w:t>
      </w:r>
    </w:p>
    <w:p w14:paraId="52BCC361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 xml:space="preserve">Reiniciar primero nodo, luego router/AP y finalmente </w:t>
      </w:r>
      <w:proofErr w:type="spellStart"/>
      <w:r w:rsidRPr="00694034">
        <w:rPr>
          <w:lang w:val="es-EC"/>
        </w:rPr>
        <w:t>broker</w:t>
      </w:r>
      <w:proofErr w:type="spellEnd"/>
      <w:r w:rsidRPr="00694034">
        <w:rPr>
          <w:lang w:val="es-EC"/>
        </w:rPr>
        <w:t xml:space="preserve"> si es necesario.</w:t>
      </w:r>
    </w:p>
    <w:p w14:paraId="2EA04851" w14:textId="77777777" w:rsidR="00384A71" w:rsidRPr="00694034" w:rsidRDefault="00000000">
      <w:pPr>
        <w:pStyle w:val="Listaconnmeros"/>
        <w:rPr>
          <w:lang w:val="es-EC"/>
        </w:rPr>
      </w:pPr>
      <w:r w:rsidRPr="00694034">
        <w:rPr>
          <w:lang w:val="es-EC"/>
        </w:rPr>
        <w:t>Sustituir el componente sospechoso cuando la falla ya fue aislada.</w:t>
      </w:r>
    </w:p>
    <w:p w14:paraId="56030A5D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12. Buenas prácticas de instalación</w:t>
      </w:r>
    </w:p>
    <w:p w14:paraId="4DB181CD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Evitar exposición directa del ESP8266 y conexiones a lluvia, lodo o condensación.</w:t>
      </w:r>
    </w:p>
    <w:p w14:paraId="2DCD8485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Usar cajas protectoras y alivio de tensión en los cables.</w:t>
      </w:r>
    </w:p>
    <w:p w14:paraId="40619D23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Separar líneas de potencia de líneas de señal para reducir interferencia.</w:t>
      </w:r>
    </w:p>
    <w:p w14:paraId="7BD611BE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Rotular cada nodo, sensor y actuador para facilitar mantenimiento.</w:t>
      </w:r>
    </w:p>
    <w:p w14:paraId="5E73918B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Respaldar el firmware y la configuración de red y MQTT antes de cambios importantes.</w:t>
      </w:r>
    </w:p>
    <w:p w14:paraId="12A37484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13. Parámetros técnicos de referencia del prototipo</w:t>
      </w:r>
    </w:p>
    <w:tbl>
      <w:tblPr>
        <w:tblW w:w="0" w:type="auto"/>
        <w:jc w:val="center"/>
        <w:tblBorders>
          <w:top w:val="single" w:sz="8" w:space="0" w:color="A8B8A6"/>
          <w:left w:val="single" w:sz="8" w:space="0" w:color="A8B8A6"/>
          <w:bottom w:val="single" w:sz="8" w:space="0" w:color="A8B8A6"/>
          <w:right w:val="single" w:sz="8" w:space="0" w:color="A8B8A6"/>
          <w:insideH w:val="single" w:sz="8" w:space="0" w:color="A8B8A6"/>
          <w:insideV w:val="single" w:sz="8" w:space="0" w:color="A8B8A6"/>
        </w:tblBorders>
        <w:tblLook w:val="04A0" w:firstRow="1" w:lastRow="0" w:firstColumn="1" w:lastColumn="0" w:noHBand="0" w:noVBand="1"/>
      </w:tblPr>
      <w:tblGrid>
        <w:gridCol w:w="4271"/>
        <w:gridCol w:w="3537"/>
      </w:tblGrid>
      <w:tr w:rsidR="00384A71" w:rsidRPr="00694034" w14:paraId="76C47868" w14:textId="77777777" w:rsidTr="00694034">
        <w:trPr>
          <w:jc w:val="center"/>
        </w:trPr>
        <w:tc>
          <w:tcPr>
            <w:tcW w:w="0" w:type="auto"/>
            <w:shd w:val="clear" w:color="auto" w:fill="D9E7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99876" w14:textId="77777777" w:rsidR="00384A71" w:rsidRPr="00694034" w:rsidRDefault="00000000">
            <w:r w:rsidRPr="00694034">
              <w:rPr>
                <w:b/>
              </w:rPr>
              <w:t>Tecnología de comunicación principal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ABCAA" w14:textId="77777777" w:rsidR="00384A71" w:rsidRPr="00694034" w:rsidRDefault="00000000">
            <w:pPr>
              <w:rPr>
                <w:lang w:val="es-EC"/>
              </w:rPr>
            </w:pPr>
            <w:proofErr w:type="spellStart"/>
            <w:r w:rsidRPr="00694034">
              <w:rPr>
                <w:lang w:val="es-EC"/>
              </w:rPr>
              <w:t>WiFi</w:t>
            </w:r>
            <w:proofErr w:type="spellEnd"/>
            <w:r w:rsidRPr="00694034">
              <w:rPr>
                <w:lang w:val="es-EC"/>
              </w:rPr>
              <w:t xml:space="preserve"> con integración a servidor MQTT</w:t>
            </w:r>
          </w:p>
        </w:tc>
      </w:tr>
      <w:tr w:rsidR="00384A71" w:rsidRPr="00694034" w14:paraId="3EE9E76A" w14:textId="77777777" w:rsidTr="00694034">
        <w:trPr>
          <w:jc w:val="center"/>
        </w:trPr>
        <w:tc>
          <w:tcPr>
            <w:tcW w:w="0" w:type="auto"/>
            <w:shd w:val="clear" w:color="auto" w:fill="D9E7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C25E4" w14:textId="77777777" w:rsidR="00384A71" w:rsidRPr="00694034" w:rsidRDefault="00000000">
            <w:proofErr w:type="spellStart"/>
            <w:r w:rsidRPr="00694034">
              <w:rPr>
                <w:b/>
              </w:rPr>
              <w:t>Cobertura</w:t>
            </w:r>
            <w:proofErr w:type="spellEnd"/>
            <w:r w:rsidRPr="00694034">
              <w:rPr>
                <w:b/>
              </w:rPr>
              <w:t xml:space="preserve"> </w:t>
            </w:r>
            <w:proofErr w:type="spellStart"/>
            <w:r w:rsidRPr="00694034">
              <w:rPr>
                <w:b/>
              </w:rPr>
              <w:t>máxima</w:t>
            </w:r>
            <w:proofErr w:type="spellEnd"/>
            <w:r w:rsidRPr="00694034">
              <w:rPr>
                <w:b/>
              </w:rPr>
              <w:t xml:space="preserve"> </w:t>
            </w:r>
            <w:proofErr w:type="spellStart"/>
            <w:r w:rsidRPr="00694034">
              <w:rPr>
                <w:b/>
              </w:rPr>
              <w:t>observada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67C44" w14:textId="77777777" w:rsidR="00384A71" w:rsidRPr="00694034" w:rsidRDefault="00000000">
            <w:r w:rsidRPr="00694034">
              <w:t>33,8 m</w:t>
            </w:r>
          </w:p>
        </w:tc>
      </w:tr>
      <w:tr w:rsidR="00384A71" w:rsidRPr="00694034" w14:paraId="706C34C6" w14:textId="77777777" w:rsidTr="00694034">
        <w:trPr>
          <w:jc w:val="center"/>
        </w:trPr>
        <w:tc>
          <w:tcPr>
            <w:tcW w:w="0" w:type="auto"/>
            <w:shd w:val="clear" w:color="auto" w:fill="D9E7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F9584" w14:textId="77777777" w:rsidR="00384A71" w:rsidRPr="00694034" w:rsidRDefault="00000000">
            <w:r w:rsidRPr="00694034">
              <w:rPr>
                <w:b/>
              </w:rPr>
              <w:lastRenderedPageBreak/>
              <w:t>Área de cobertura estimada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7B1C9" w14:textId="77777777" w:rsidR="00384A71" w:rsidRPr="00694034" w:rsidRDefault="00000000">
            <w:r w:rsidRPr="00694034">
              <w:t>3589,08 m²</w:t>
            </w:r>
          </w:p>
        </w:tc>
      </w:tr>
      <w:tr w:rsidR="00384A71" w:rsidRPr="00694034" w14:paraId="1340CA6A" w14:textId="77777777" w:rsidTr="00694034">
        <w:trPr>
          <w:jc w:val="center"/>
        </w:trPr>
        <w:tc>
          <w:tcPr>
            <w:tcW w:w="0" w:type="auto"/>
            <w:shd w:val="clear" w:color="auto" w:fill="D9E7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17816" w14:textId="77777777" w:rsidR="00384A71" w:rsidRPr="00694034" w:rsidRDefault="00000000">
            <w:r w:rsidRPr="00694034">
              <w:rPr>
                <w:b/>
              </w:rPr>
              <w:t>RSSI promedio reportado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883B0" w14:textId="77777777" w:rsidR="00384A71" w:rsidRPr="00694034" w:rsidRDefault="00000000">
            <w:r w:rsidRPr="00694034">
              <w:t>-65,44 dBm</w:t>
            </w:r>
          </w:p>
        </w:tc>
      </w:tr>
      <w:tr w:rsidR="00384A71" w:rsidRPr="00694034" w14:paraId="67AC22AF" w14:textId="77777777" w:rsidTr="00694034">
        <w:trPr>
          <w:jc w:val="center"/>
        </w:trPr>
        <w:tc>
          <w:tcPr>
            <w:tcW w:w="0" w:type="auto"/>
            <w:shd w:val="clear" w:color="auto" w:fill="D9E7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1F5F6" w14:textId="77777777" w:rsidR="00384A71" w:rsidRPr="00694034" w:rsidRDefault="00000000">
            <w:pPr>
              <w:rPr>
                <w:lang w:val="es-EC"/>
              </w:rPr>
            </w:pPr>
            <w:r w:rsidRPr="00694034">
              <w:rPr>
                <w:b/>
                <w:lang w:val="es-EC"/>
              </w:rPr>
              <w:t>Consumo energético del sistema evaluado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5B3B6" w14:textId="77777777" w:rsidR="00384A71" w:rsidRPr="00694034" w:rsidRDefault="00000000">
            <w:r w:rsidRPr="00694034">
              <w:t xml:space="preserve">10,21 Wh </w:t>
            </w:r>
            <w:proofErr w:type="spellStart"/>
            <w:r w:rsidRPr="00694034">
              <w:t>en</w:t>
            </w:r>
            <w:proofErr w:type="spellEnd"/>
            <w:r w:rsidRPr="00694034">
              <w:t xml:space="preserve"> 5 horas (0,01021 kWh)</w:t>
            </w:r>
          </w:p>
        </w:tc>
      </w:tr>
    </w:tbl>
    <w:p w14:paraId="5EDCBBAF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14. Limitaciones conocidas del prototipo</w:t>
      </w:r>
    </w:p>
    <w:p w14:paraId="55190C27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El sistema corresponde a un prototipo funcional y puede requerir encapsulado industrial para operación prolongada en campo.</w:t>
      </w:r>
    </w:p>
    <w:p w14:paraId="3CF41D5E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La cobertura depende de obstáculos, distribución física y ubicación del punto de acceso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>.</w:t>
      </w:r>
    </w:p>
    <w:p w14:paraId="7C1779E2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La confiabilidad final del control automático depende de la correcta calibración de sensores y de la lógica implementada en </w:t>
      </w:r>
      <w:proofErr w:type="spellStart"/>
      <w:r w:rsidRPr="00694034">
        <w:rPr>
          <w:lang w:val="es-EC"/>
        </w:rPr>
        <w:t>backend</w:t>
      </w:r>
      <w:proofErr w:type="spellEnd"/>
      <w:r w:rsidRPr="00694034">
        <w:rPr>
          <w:lang w:val="es-EC"/>
        </w:rPr>
        <w:t xml:space="preserve"> o reglas.</w:t>
      </w:r>
    </w:p>
    <w:p w14:paraId="2BABD208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La electroválvula no figura como validada experimentalmente en el resumen del proyecto, por lo que cualquier integración de riego debe probarse antes de operación continua.</w:t>
      </w:r>
    </w:p>
    <w:p w14:paraId="79A54B5A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15. Recomendaciones de mejora</w:t>
      </w:r>
    </w:p>
    <w:p w14:paraId="5548C2B7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Añadir protección física para uso exterior.</w:t>
      </w:r>
    </w:p>
    <w:p w14:paraId="6362CC9B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Optimizar el consumo energético y evaluar baterías o energía solar.</w:t>
      </w:r>
    </w:p>
    <w:p w14:paraId="60504640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Mejorar cobertura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 xml:space="preserve"> mediante reubicación del router o repetidores.</w:t>
      </w:r>
    </w:p>
    <w:p w14:paraId="02A3ED54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Escalar el sistema con más sensores y actuadores según la necesidad del cultivo.</w:t>
      </w:r>
    </w:p>
    <w:p w14:paraId="65D46E74" w14:textId="77777777" w:rsidR="00384A71" w:rsidRPr="00694034" w:rsidRDefault="00000000">
      <w:pPr>
        <w:pStyle w:val="Ttulo1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16. Anexo: datos a personalizar antes de la entrega final</w:t>
      </w:r>
    </w:p>
    <w:p w14:paraId="219E482A" w14:textId="77777777" w:rsidR="00384A71" w:rsidRPr="00694034" w:rsidRDefault="00000000">
      <w:pPr>
        <w:rPr>
          <w:lang w:val="es-EC"/>
        </w:rPr>
      </w:pPr>
      <w:r w:rsidRPr="00694034">
        <w:rPr>
          <w:lang w:val="es-EC"/>
        </w:rPr>
        <w:t>Antes de entregar este manual al cliente final, conviene completar los siguientes datos reales de la implementación:</w:t>
      </w:r>
    </w:p>
    <w:p w14:paraId="50432C94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SSID de la red </w:t>
      </w:r>
      <w:proofErr w:type="spellStart"/>
      <w:r w:rsidRPr="00694034">
        <w:rPr>
          <w:lang w:val="es-EC"/>
        </w:rPr>
        <w:t>WiFi</w:t>
      </w:r>
      <w:proofErr w:type="spellEnd"/>
      <w:r w:rsidRPr="00694034">
        <w:rPr>
          <w:lang w:val="es-EC"/>
        </w:rPr>
        <w:t xml:space="preserve"> y procedimiento de cambio de credenciales.</w:t>
      </w:r>
    </w:p>
    <w:p w14:paraId="3C1201E2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 xml:space="preserve">IP o dominio del </w:t>
      </w:r>
      <w:proofErr w:type="spellStart"/>
      <w:r w:rsidRPr="00694034">
        <w:rPr>
          <w:lang w:val="es-EC"/>
        </w:rPr>
        <w:t>broker</w:t>
      </w:r>
      <w:proofErr w:type="spellEnd"/>
      <w:r w:rsidRPr="00694034">
        <w:rPr>
          <w:lang w:val="es-EC"/>
        </w:rPr>
        <w:t xml:space="preserve"> MQTT y puertos utilizados.</w:t>
      </w:r>
    </w:p>
    <w:p w14:paraId="19DF05F5" w14:textId="77777777" w:rsidR="00384A71" w:rsidRPr="00694034" w:rsidRDefault="00000000">
      <w:pPr>
        <w:pStyle w:val="Listaconvietas"/>
      </w:pPr>
      <w:r w:rsidRPr="00694034">
        <w:t xml:space="preserve">Lista exacta de </w:t>
      </w:r>
      <w:proofErr w:type="spellStart"/>
      <w:r w:rsidRPr="00694034">
        <w:t>tópicos</w:t>
      </w:r>
      <w:proofErr w:type="spellEnd"/>
      <w:r w:rsidRPr="00694034">
        <w:t xml:space="preserve"> MQTT por sensor y actuador.</w:t>
      </w:r>
    </w:p>
    <w:p w14:paraId="1BF44D17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Versión de firmware cargada en cada ESP8266.</w:t>
      </w:r>
    </w:p>
    <w:p w14:paraId="063E30F8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Ubicación física de cada nodo en la finca o invernadero.</w:t>
      </w:r>
    </w:p>
    <w:p w14:paraId="1AE943C2" w14:textId="77777777" w:rsidR="00384A71" w:rsidRPr="00694034" w:rsidRDefault="00000000">
      <w:pPr>
        <w:pStyle w:val="Listaconvietas"/>
        <w:rPr>
          <w:lang w:val="es-EC"/>
        </w:rPr>
      </w:pPr>
      <w:r w:rsidRPr="00694034">
        <w:rPr>
          <w:lang w:val="es-EC"/>
        </w:rPr>
        <w:t>Responsable de soporte y contacto técnico.</w:t>
      </w:r>
    </w:p>
    <w:p w14:paraId="01D91CA8" w14:textId="77777777" w:rsidR="00384A71" w:rsidRPr="00694034" w:rsidRDefault="00000000">
      <w:pPr>
        <w:pStyle w:val="Ttulo1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17. Firmware implementado y estructura de códigos</w:t>
      </w:r>
    </w:p>
    <w:p w14:paraId="012D0ED5" w14:textId="77777777" w:rsidR="00384A71" w:rsidRPr="00694034" w:rsidRDefault="00000000">
      <w:pPr>
        <w:spacing w:after="100"/>
        <w:rPr>
          <w:lang w:val="es-EC"/>
        </w:rPr>
      </w:pPr>
      <w:r w:rsidRPr="00694034">
        <w:rPr>
          <w:rFonts w:eastAsia="Calibri"/>
          <w:lang w:val="es-EC"/>
        </w:rPr>
        <w:t xml:space="preserve">Los códigos fuente desarrollados para el prototipo fueron implementados en Arduino IDE 2.3.2 utilizando el microcontrolador ESP8266 como nodo principal de comunicación </w:t>
      </w:r>
      <w:proofErr w:type="spellStart"/>
      <w:r w:rsidRPr="00694034">
        <w:rPr>
          <w:rFonts w:eastAsia="Calibri"/>
          <w:lang w:val="es-EC"/>
        </w:rPr>
        <w:t>WiFi</w:t>
      </w:r>
      <w:proofErr w:type="spellEnd"/>
      <w:r w:rsidRPr="00694034">
        <w:rPr>
          <w:rFonts w:eastAsia="Calibri"/>
          <w:lang w:val="es-EC"/>
        </w:rPr>
        <w:t xml:space="preserve"> y MQTT.</w:t>
      </w:r>
    </w:p>
    <w:p w14:paraId="389EC4E4" w14:textId="77777777" w:rsidR="00384A71" w:rsidRPr="00694034" w:rsidRDefault="00000000">
      <w:pPr>
        <w:spacing w:after="100"/>
        <w:rPr>
          <w:lang w:val="es-EC"/>
        </w:rPr>
      </w:pPr>
      <w:r w:rsidRPr="00694034">
        <w:rPr>
          <w:rFonts w:eastAsia="Calibri"/>
          <w:lang w:val="es-EC"/>
        </w:rPr>
        <w:t xml:space="preserve">Cada </w:t>
      </w:r>
      <w:proofErr w:type="gramStart"/>
      <w:r w:rsidRPr="00694034">
        <w:rPr>
          <w:rFonts w:eastAsia="Calibri"/>
          <w:lang w:val="es-EC"/>
        </w:rPr>
        <w:t>archivo .</w:t>
      </w:r>
      <w:proofErr w:type="spellStart"/>
      <w:r w:rsidRPr="00694034">
        <w:rPr>
          <w:rFonts w:eastAsia="Calibri"/>
          <w:lang w:val="es-EC"/>
        </w:rPr>
        <w:t>ino</w:t>
      </w:r>
      <w:proofErr w:type="spellEnd"/>
      <w:proofErr w:type="gramEnd"/>
      <w:r w:rsidRPr="00694034">
        <w:rPr>
          <w:rFonts w:eastAsia="Calibri"/>
          <w:lang w:val="es-EC"/>
        </w:rPr>
        <w:t xml:space="preserve"> cumple una función específica dentro del sistema: </w:t>
      </w:r>
      <w:proofErr w:type="spellStart"/>
      <w:r w:rsidRPr="00694034">
        <w:rPr>
          <w:rFonts w:eastAsia="Calibri"/>
          <w:lang w:val="es-EC"/>
        </w:rPr>
        <w:t>sensado</w:t>
      </w:r>
      <w:proofErr w:type="spellEnd"/>
      <w:r w:rsidRPr="00694034">
        <w:rPr>
          <w:rFonts w:eastAsia="Calibri"/>
          <w:lang w:val="es-EC"/>
        </w:rPr>
        <w:t xml:space="preserve"> ambiental, </w:t>
      </w:r>
      <w:proofErr w:type="spellStart"/>
      <w:r w:rsidRPr="00694034">
        <w:rPr>
          <w:rFonts w:eastAsia="Calibri"/>
          <w:lang w:val="es-EC"/>
        </w:rPr>
        <w:t>sensado</w:t>
      </w:r>
      <w:proofErr w:type="spellEnd"/>
      <w:r w:rsidRPr="00694034">
        <w:rPr>
          <w:rFonts w:eastAsia="Calibri"/>
          <w:lang w:val="es-EC"/>
        </w:rPr>
        <w:t xml:space="preserve"> de suelo o control de actuadores. En conjunto, estos programas materializan la lógica operativa del prototipo descrito en este manual.</w:t>
      </w:r>
    </w:p>
    <w:p w14:paraId="3DF4428D" w14:textId="77777777" w:rsidR="00384A71" w:rsidRPr="00694034" w:rsidRDefault="00000000">
      <w:pPr>
        <w:spacing w:after="100"/>
        <w:rPr>
          <w:lang w:val="es-EC"/>
        </w:rPr>
      </w:pPr>
      <w:r w:rsidRPr="00694034">
        <w:rPr>
          <w:rFonts w:eastAsia="Calibri"/>
          <w:lang w:val="es-EC"/>
        </w:rPr>
        <w:lastRenderedPageBreak/>
        <w:t xml:space="preserve">Por seguridad, en los anexos se mantienen enmascaradas las credenciales </w:t>
      </w:r>
      <w:proofErr w:type="spellStart"/>
      <w:r w:rsidRPr="00694034">
        <w:rPr>
          <w:rFonts w:eastAsia="Calibri"/>
          <w:lang w:val="es-EC"/>
        </w:rPr>
        <w:t>WiFi</w:t>
      </w:r>
      <w:proofErr w:type="spellEnd"/>
      <w:r w:rsidRPr="00694034">
        <w:rPr>
          <w:rFonts w:eastAsia="Calibri"/>
          <w:lang w:val="es-EC"/>
        </w:rPr>
        <w:t xml:space="preserve">. Antes de una puesta en producción, se recomienda parametrizar SSID, contraseña, dirección IP del </w:t>
      </w:r>
      <w:proofErr w:type="spellStart"/>
      <w:r w:rsidRPr="00694034">
        <w:rPr>
          <w:rFonts w:eastAsia="Calibri"/>
          <w:lang w:val="es-EC"/>
        </w:rPr>
        <w:t>broker</w:t>
      </w:r>
      <w:proofErr w:type="spellEnd"/>
      <w:r w:rsidRPr="00694034">
        <w:rPr>
          <w:rFonts w:eastAsia="Calibri"/>
          <w:lang w:val="es-EC"/>
        </w:rPr>
        <w:t xml:space="preserve"> MQTT, puertos y tópicos en una hoja de configuración controlada.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4225"/>
        <w:gridCol w:w="2364"/>
        <w:gridCol w:w="1140"/>
      </w:tblGrid>
      <w:tr w:rsidR="00384A71" w:rsidRPr="00694034" w14:paraId="7A213AF1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9FF40" w14:textId="77777777" w:rsidR="00384A71" w:rsidRPr="00694034" w:rsidRDefault="00000000">
            <w:pPr>
              <w:spacing w:line="276" w:lineRule="auto"/>
              <w:jc w:val="center"/>
            </w:pPr>
            <w:proofErr w:type="spellStart"/>
            <w:r w:rsidRPr="00694034">
              <w:rPr>
                <w:rFonts w:eastAsia="Calibri"/>
                <w:b/>
                <w:sz w:val="19"/>
              </w:rPr>
              <w:t>Archivo</w:t>
            </w:r>
            <w:proofErr w:type="spellEnd"/>
          </w:p>
        </w:tc>
        <w:tc>
          <w:tcPr>
            <w:tcW w:w="4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26E6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b/>
                <w:sz w:val="19"/>
              </w:rPr>
              <w:t>Función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B0791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b/>
                <w:sz w:val="19"/>
              </w:rPr>
              <w:t>Tópicos MQTT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E207C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b/>
                <w:sz w:val="19"/>
              </w:rPr>
              <w:t>Modo</w:t>
            </w:r>
          </w:p>
        </w:tc>
      </w:tr>
      <w:tr w:rsidR="00384A71" w:rsidRPr="00694034" w14:paraId="4B040588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F202A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MQTT-SCD41-ESP8266.ino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1EBC2" w14:textId="77777777" w:rsidR="00384A71" w:rsidRPr="00694034" w:rsidRDefault="00000000">
            <w:pPr>
              <w:spacing w:line="276" w:lineRule="auto"/>
              <w:rPr>
                <w:lang w:val="es-EC"/>
              </w:rPr>
            </w:pPr>
            <w:r w:rsidRPr="00694034">
              <w:rPr>
                <w:rFonts w:eastAsia="Calibri"/>
                <w:sz w:val="18"/>
                <w:lang w:val="es-EC"/>
              </w:rPr>
              <w:t>Lectura de temperatura, humedad y CO2 del ambiente con SCD41 y publicación MQTT.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E5F05" w14:textId="77777777" w:rsidR="00384A71" w:rsidRPr="00694034" w:rsidRDefault="00000000">
            <w:pPr>
              <w:spacing w:line="276" w:lineRule="auto"/>
              <w:jc w:val="center"/>
            </w:pPr>
            <w:proofErr w:type="spellStart"/>
            <w:r w:rsidRPr="00694034">
              <w:rPr>
                <w:rFonts w:eastAsia="Calibri"/>
                <w:sz w:val="18"/>
              </w:rPr>
              <w:t>temperaturaH</w:t>
            </w:r>
            <w:proofErr w:type="spellEnd"/>
            <w:r w:rsidRPr="00694034">
              <w:rPr>
                <w:rFonts w:eastAsia="Calibri"/>
                <w:sz w:val="18"/>
              </w:rPr>
              <w:t xml:space="preserve">, </w:t>
            </w:r>
            <w:proofErr w:type="spellStart"/>
            <w:r w:rsidRPr="00694034">
              <w:rPr>
                <w:rFonts w:eastAsia="Calibri"/>
                <w:sz w:val="18"/>
              </w:rPr>
              <w:t>humedadH</w:t>
            </w:r>
            <w:proofErr w:type="spellEnd"/>
            <w:r w:rsidRPr="00694034">
              <w:rPr>
                <w:rFonts w:eastAsia="Calibri"/>
                <w:sz w:val="18"/>
              </w:rPr>
              <w:t>, CO2H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0323C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Publicador</w:t>
            </w:r>
          </w:p>
        </w:tc>
      </w:tr>
      <w:tr w:rsidR="00384A71" w:rsidRPr="00694034" w14:paraId="641E0DCD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51529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SoilMoisture-MQTT.ino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9AF2A" w14:textId="77777777" w:rsidR="00384A71" w:rsidRPr="00694034" w:rsidRDefault="00000000">
            <w:pPr>
              <w:spacing w:line="276" w:lineRule="auto"/>
              <w:rPr>
                <w:lang w:val="es-EC"/>
              </w:rPr>
            </w:pPr>
            <w:r w:rsidRPr="00694034">
              <w:rPr>
                <w:rFonts w:eastAsia="Calibri"/>
                <w:sz w:val="18"/>
                <w:lang w:val="es-EC"/>
              </w:rPr>
              <w:t>Lectura analógica del sensor capacitivo de humedad del suelo y envío del porcentaje.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1E668" w14:textId="77777777" w:rsidR="00384A71" w:rsidRPr="00694034" w:rsidRDefault="00000000">
            <w:pPr>
              <w:spacing w:line="276" w:lineRule="auto"/>
              <w:jc w:val="center"/>
            </w:pPr>
            <w:proofErr w:type="spellStart"/>
            <w:r w:rsidRPr="00694034">
              <w:rPr>
                <w:rFonts w:eastAsia="Calibri"/>
                <w:sz w:val="18"/>
              </w:rPr>
              <w:t>SoilMoistureW</w:t>
            </w:r>
            <w:proofErr w:type="spellEnd"/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0D8E8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Publicador</w:t>
            </w:r>
          </w:p>
        </w:tc>
      </w:tr>
      <w:tr w:rsidR="00384A71" w:rsidRPr="00694034" w14:paraId="05BFE4BF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46349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DS18B20-ESP8266-MQTT.ino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1E459" w14:textId="77777777" w:rsidR="00384A71" w:rsidRPr="00694034" w:rsidRDefault="00000000">
            <w:pPr>
              <w:spacing w:line="276" w:lineRule="auto"/>
              <w:rPr>
                <w:lang w:val="es-EC"/>
              </w:rPr>
            </w:pPr>
            <w:r w:rsidRPr="00694034">
              <w:rPr>
                <w:rFonts w:eastAsia="Calibri"/>
                <w:sz w:val="18"/>
                <w:lang w:val="es-EC"/>
              </w:rPr>
              <w:t>Lectura de temperatura del suelo mediante DS18B20 y publicación MQTT.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21BDA" w14:textId="77777777" w:rsidR="00384A71" w:rsidRPr="00694034" w:rsidRDefault="00000000">
            <w:pPr>
              <w:spacing w:line="276" w:lineRule="auto"/>
              <w:jc w:val="center"/>
            </w:pPr>
            <w:proofErr w:type="spellStart"/>
            <w:r w:rsidRPr="00694034">
              <w:rPr>
                <w:rFonts w:eastAsia="Calibri"/>
                <w:sz w:val="18"/>
              </w:rPr>
              <w:t>TemperaturaTW</w:t>
            </w:r>
            <w:proofErr w:type="spellEnd"/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334DD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Publicador</w:t>
            </w:r>
          </w:p>
        </w:tc>
      </w:tr>
      <w:tr w:rsidR="00384A71" w:rsidRPr="00694034" w14:paraId="59524CDE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71A6D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BombaDeAgua-MQTT-TEST-2Temas.ino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D936C" w14:textId="77777777" w:rsidR="00384A71" w:rsidRPr="00694034" w:rsidRDefault="00000000">
            <w:pPr>
              <w:spacing w:line="276" w:lineRule="auto"/>
            </w:pPr>
            <w:r w:rsidRPr="00694034">
              <w:rPr>
                <w:rFonts w:eastAsia="Calibri"/>
                <w:sz w:val="18"/>
              </w:rPr>
              <w:t>Recepción de comandos MQTT para activar o desactivar el extractor mediante relé.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D8F8B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activarExtractor / desactivarExtractor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8A443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Suscriptor</w:t>
            </w:r>
          </w:p>
        </w:tc>
      </w:tr>
      <w:tr w:rsidR="00384A71" w:rsidRPr="00694034" w14:paraId="055DAF6A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BD922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Electrovalvula-MQTT-TEST-2Temas.ino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5CA2F" w14:textId="77777777" w:rsidR="00384A71" w:rsidRPr="00694034" w:rsidRDefault="00000000">
            <w:pPr>
              <w:spacing w:line="276" w:lineRule="auto"/>
            </w:pPr>
            <w:r w:rsidRPr="00694034">
              <w:rPr>
                <w:rFonts w:eastAsia="Calibri"/>
                <w:sz w:val="18"/>
              </w:rPr>
              <w:t>Recepción de comandos MQTT para activar o desactivar la electroválvula mediante relé.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A6F4D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activarValvula / desactivarValvula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CAB20" w14:textId="77777777" w:rsidR="00384A71" w:rsidRPr="00694034" w:rsidRDefault="00000000">
            <w:pPr>
              <w:spacing w:line="276" w:lineRule="auto"/>
              <w:jc w:val="center"/>
            </w:pPr>
            <w:r w:rsidRPr="00694034">
              <w:rPr>
                <w:rFonts w:eastAsia="Calibri"/>
                <w:sz w:val="18"/>
              </w:rPr>
              <w:t>Suscriptor</w:t>
            </w:r>
          </w:p>
        </w:tc>
      </w:tr>
    </w:tbl>
    <w:p w14:paraId="761F1F3D" w14:textId="77777777" w:rsidR="00384A71" w:rsidRPr="00694034" w:rsidRDefault="00384A71"/>
    <w:p w14:paraId="22FE6E08" w14:textId="77777777" w:rsidR="00384A71" w:rsidRPr="00694034" w:rsidRDefault="00000000">
      <w:pPr>
        <w:pStyle w:val="Ttulo1"/>
        <w:rPr>
          <w:rFonts w:ascii="Aptos" w:hAnsi="Aptos"/>
        </w:rPr>
      </w:pPr>
      <w:r w:rsidRPr="00694034">
        <w:rPr>
          <w:rFonts w:ascii="Aptos" w:hAnsi="Aptos"/>
        </w:rPr>
        <w:t>18. Recomendaciones técnicas derivadas del firmware</w:t>
      </w:r>
    </w:p>
    <w:p w14:paraId="15D000F3" w14:textId="77777777" w:rsidR="00384A71" w:rsidRPr="00694034" w:rsidRDefault="00000000">
      <w:pPr>
        <w:pStyle w:val="Listaconvietas"/>
        <w:spacing w:after="40"/>
        <w:rPr>
          <w:lang w:val="es-EC"/>
        </w:rPr>
      </w:pPr>
      <w:r w:rsidRPr="00694034">
        <w:rPr>
          <w:rFonts w:eastAsia="Calibri"/>
          <w:sz w:val="20"/>
          <w:lang w:val="es-EC"/>
        </w:rPr>
        <w:t xml:space="preserve">Usar </w:t>
      </w:r>
      <w:proofErr w:type="spellStart"/>
      <w:r w:rsidRPr="00694034">
        <w:rPr>
          <w:rFonts w:eastAsia="Calibri"/>
          <w:sz w:val="20"/>
          <w:lang w:val="es-EC"/>
        </w:rPr>
        <w:t>clientId</w:t>
      </w:r>
      <w:proofErr w:type="spellEnd"/>
      <w:r w:rsidRPr="00694034">
        <w:rPr>
          <w:rFonts w:eastAsia="Calibri"/>
          <w:sz w:val="20"/>
          <w:lang w:val="es-EC"/>
        </w:rPr>
        <w:t xml:space="preserve"> MQTT único por dispositivo para evitar desconexiones cuando varios nodos se conecten al mismo </w:t>
      </w:r>
      <w:proofErr w:type="spellStart"/>
      <w:r w:rsidRPr="00694034">
        <w:rPr>
          <w:rFonts w:eastAsia="Calibri"/>
          <w:sz w:val="20"/>
          <w:lang w:val="es-EC"/>
        </w:rPr>
        <w:t>broker</w:t>
      </w:r>
      <w:proofErr w:type="spellEnd"/>
      <w:r w:rsidRPr="00694034">
        <w:rPr>
          <w:rFonts w:eastAsia="Calibri"/>
          <w:sz w:val="20"/>
          <w:lang w:val="es-EC"/>
        </w:rPr>
        <w:t>.</w:t>
      </w:r>
    </w:p>
    <w:p w14:paraId="67C12E29" w14:textId="77777777" w:rsidR="00384A71" w:rsidRPr="00694034" w:rsidRDefault="00000000">
      <w:pPr>
        <w:pStyle w:val="Listaconvietas"/>
        <w:spacing w:after="40"/>
        <w:rPr>
          <w:lang w:val="es-EC"/>
        </w:rPr>
      </w:pPr>
      <w:r w:rsidRPr="00694034">
        <w:rPr>
          <w:rFonts w:eastAsia="Calibri"/>
          <w:sz w:val="20"/>
          <w:lang w:val="es-EC"/>
        </w:rPr>
        <w:t>Estandarizar los nombres de tópicos MQTT y documentarlos por variable, nodo y actuador.</w:t>
      </w:r>
    </w:p>
    <w:p w14:paraId="7914CA76" w14:textId="77777777" w:rsidR="00384A71" w:rsidRPr="00694034" w:rsidRDefault="00000000">
      <w:pPr>
        <w:pStyle w:val="Listaconvietas"/>
        <w:spacing w:after="40"/>
        <w:rPr>
          <w:lang w:val="es-EC"/>
        </w:rPr>
      </w:pPr>
      <w:r w:rsidRPr="00694034">
        <w:rPr>
          <w:rFonts w:eastAsia="Calibri"/>
          <w:sz w:val="20"/>
          <w:lang w:val="es-EC"/>
        </w:rPr>
        <w:t>Agregar publicación de estado del nodo (online/offline), marca de tiempo y último valor válido.</w:t>
      </w:r>
    </w:p>
    <w:p w14:paraId="2DA7FC77" w14:textId="77777777" w:rsidR="00384A71" w:rsidRPr="00694034" w:rsidRDefault="00000000">
      <w:pPr>
        <w:pStyle w:val="Listaconvietas"/>
        <w:spacing w:after="40"/>
        <w:rPr>
          <w:lang w:val="es-EC"/>
        </w:rPr>
      </w:pPr>
      <w:r w:rsidRPr="00694034">
        <w:rPr>
          <w:rFonts w:eastAsia="Calibri"/>
          <w:sz w:val="20"/>
          <w:lang w:val="es-EC"/>
        </w:rPr>
        <w:t>Implementar validaciones de rango para sensores, especialmente humedad del suelo, temperatura y CO2.</w:t>
      </w:r>
    </w:p>
    <w:p w14:paraId="208D34C7" w14:textId="77777777" w:rsidR="00384A71" w:rsidRPr="00694034" w:rsidRDefault="00000000">
      <w:pPr>
        <w:pStyle w:val="Listaconvietas"/>
        <w:spacing w:after="40"/>
        <w:rPr>
          <w:lang w:val="es-EC"/>
        </w:rPr>
      </w:pPr>
      <w:r w:rsidRPr="00694034">
        <w:rPr>
          <w:rFonts w:eastAsia="Calibri"/>
          <w:sz w:val="20"/>
          <w:lang w:val="es-EC"/>
        </w:rPr>
        <w:t>Sustituir direcciones IP fijas por parámetros configurables o nombres DNS cuando el sistema escale.</w:t>
      </w:r>
    </w:p>
    <w:p w14:paraId="642E7E13" w14:textId="77777777" w:rsidR="00384A71" w:rsidRPr="00694034" w:rsidRDefault="00000000">
      <w:pPr>
        <w:pStyle w:val="Listaconvietas"/>
        <w:spacing w:after="40"/>
        <w:rPr>
          <w:lang w:val="es-EC"/>
        </w:rPr>
      </w:pPr>
      <w:r w:rsidRPr="00694034">
        <w:rPr>
          <w:rFonts w:eastAsia="Calibri"/>
          <w:sz w:val="20"/>
          <w:lang w:val="es-EC"/>
        </w:rPr>
        <w:t>Definir claramente la lógica HIGH/LOW de los relés, porque puede variar según el módulo utilizado.</w:t>
      </w:r>
    </w:p>
    <w:p w14:paraId="66A77930" w14:textId="77777777" w:rsidR="00384A71" w:rsidRPr="00694034" w:rsidRDefault="00000000">
      <w:pPr>
        <w:pStyle w:val="Listaconvietas"/>
        <w:spacing w:after="40"/>
        <w:rPr>
          <w:lang w:val="es-EC"/>
        </w:rPr>
      </w:pPr>
      <w:r w:rsidRPr="00694034">
        <w:rPr>
          <w:rFonts w:eastAsia="Calibri"/>
          <w:sz w:val="20"/>
          <w:lang w:val="es-EC"/>
        </w:rPr>
        <w:t xml:space="preserve">Evaluar la incorporación de </w:t>
      </w:r>
      <w:proofErr w:type="spellStart"/>
      <w:r w:rsidRPr="00694034">
        <w:rPr>
          <w:rFonts w:eastAsia="Calibri"/>
          <w:sz w:val="20"/>
          <w:lang w:val="es-EC"/>
        </w:rPr>
        <w:t>watchdog</w:t>
      </w:r>
      <w:proofErr w:type="spellEnd"/>
      <w:r w:rsidRPr="00694034">
        <w:rPr>
          <w:rFonts w:eastAsia="Calibri"/>
          <w:sz w:val="20"/>
          <w:lang w:val="es-EC"/>
        </w:rPr>
        <w:t>, reintentos no bloqueantes y almacenamiento temporal de datos ante pérdida de conectividad.</w:t>
      </w:r>
    </w:p>
    <w:p w14:paraId="41E121EB" w14:textId="77777777" w:rsidR="00384A71" w:rsidRPr="00694034" w:rsidRDefault="00000000">
      <w:pPr>
        <w:pStyle w:val="Ttulo1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19. Anexos de código fuente</w:t>
      </w:r>
    </w:p>
    <w:p w14:paraId="74DF1B65" w14:textId="51F695D8" w:rsidR="00384A71" w:rsidRPr="00694034" w:rsidRDefault="00000000">
      <w:pPr>
        <w:spacing w:after="120"/>
        <w:rPr>
          <w:lang w:val="es-EC"/>
        </w:rPr>
      </w:pPr>
      <w:r w:rsidRPr="00694034">
        <w:rPr>
          <w:rFonts w:eastAsia="Calibri"/>
          <w:lang w:val="es-EC"/>
        </w:rPr>
        <w:t xml:space="preserve">A </w:t>
      </w:r>
      <w:r w:rsidR="00694034" w:rsidRPr="00694034">
        <w:rPr>
          <w:rFonts w:eastAsia="Calibri"/>
          <w:lang w:val="es-EC"/>
        </w:rPr>
        <w:t>continuación,</w:t>
      </w:r>
      <w:r w:rsidRPr="00694034">
        <w:rPr>
          <w:rFonts w:eastAsia="Calibri"/>
          <w:lang w:val="es-EC"/>
        </w:rPr>
        <w:t xml:space="preserve"> se incorporan los códigos desarrollados para el prototipo, con una breve explicación funcional para facilitar la operación, mantenimiento y futuras modificaciones del sistema.</w:t>
      </w:r>
    </w:p>
    <w:p w14:paraId="2E2AE887" w14:textId="77777777" w:rsidR="00384A71" w:rsidRPr="00694034" w:rsidRDefault="00000000">
      <w:pPr>
        <w:pStyle w:val="Ttulo2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19.1 MQTT-SCD41-ESP8266.ino</w:t>
      </w:r>
    </w:p>
    <w:p w14:paraId="3F27602E" w14:textId="77777777" w:rsidR="00384A71" w:rsidRPr="00694034" w:rsidRDefault="00000000">
      <w:pPr>
        <w:spacing w:after="100"/>
        <w:rPr>
          <w:lang w:val="es-EC"/>
        </w:rPr>
      </w:pPr>
      <w:r w:rsidRPr="00694034">
        <w:rPr>
          <w:rFonts w:eastAsia="Calibri"/>
          <w:sz w:val="20"/>
          <w:lang w:val="es-EC"/>
        </w:rPr>
        <w:t>Nodo de monitoreo ambiental. Inicializa el bus I2C del SCD41, obtiene mediciones de CO2, temperatura y humedad relativa, y publica cada variable en un tópico MQTT independiente cada 2 minutos.</w:t>
      </w:r>
    </w:p>
    <w:p w14:paraId="64A19615" w14:textId="77777777" w:rsidR="00384A71" w:rsidRPr="00694034" w:rsidRDefault="00000000">
      <w:pPr>
        <w:spacing w:after="60"/>
      </w:pPr>
      <w:r w:rsidRPr="00694034">
        <w:rPr>
          <w:rFonts w:eastAsia="Calibri"/>
          <w:b/>
          <w:sz w:val="19"/>
        </w:rPr>
        <w:t xml:space="preserve">Código </w:t>
      </w:r>
      <w:proofErr w:type="spellStart"/>
      <w:r w:rsidRPr="00694034">
        <w:rPr>
          <w:rFonts w:eastAsia="Calibri"/>
          <w:b/>
          <w:sz w:val="19"/>
        </w:rPr>
        <w:t>fuente</w:t>
      </w:r>
      <w:proofErr w:type="spellEnd"/>
      <w:r w:rsidRPr="00694034">
        <w:rPr>
          <w:rFonts w:eastAsia="Calibri"/>
          <w:b/>
          <w:sz w:val="19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384A71" w:rsidRPr="00694034" w14:paraId="09E664F1" w14:textId="77777777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078783" w14:textId="77777777" w:rsidR="00384A71" w:rsidRPr="00694034" w:rsidRDefault="00000000">
            <w:pPr>
              <w:spacing w:after="0" w:line="240" w:lineRule="auto"/>
            </w:pPr>
            <w:r w:rsidRPr="00694034">
              <w:rPr>
                <w:rFonts w:eastAsia="Courier New"/>
                <w:sz w:val="16"/>
              </w:rPr>
              <w:t>#include &lt;Wire.h&gt;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"SparkFun_SCD4x_Arduino_Library.h"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&lt;ESP8266WiFi.h&gt;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&lt;PubSubClient.h&gt;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Pinout for ESP8266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#define SDA_PIN 14 //D5 - GPIO14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lastRenderedPageBreak/>
              <w:t>#define SCL_PIN 12 //D6 - GPIO12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SCD4x sensor;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float temp;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float humidity;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float co2;</w:t>
            </w:r>
            <w:r w:rsidRPr="00694034">
              <w:br/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Variables de conexión WiFi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ssid = "***********";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password = "***********";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Variables de conexión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mqtt_server = "192.168.0.24"; // Dirección IP del servidor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mqtt_topic_temp = "temperaturaH";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mqtt_topic_hume = "humedadH";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mqtt_topic_co2 = "CO2H";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WiFiClient espClient;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PubSubClient client(espClient);</w:t>
            </w:r>
            <w:r w:rsidRPr="00694034">
              <w:br/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setup_wifi()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delay(10);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Serial.print("Conectando a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Serial.println(ssid);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WiFi.begin(ssid, password);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(WiFi.status() != WL_CONNECTED)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delay(500);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Serial.println("WiFi 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Serial.println("Dirección IP:");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Serial.println(WiFi.localIP());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reconnect()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Loop hasta que estemos reconectados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Serial.print("Intentando conexión MQTT...");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clientId = "ESP8266Client-";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clientId += String(random(0xffff), HEX);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(client.connect(clientId.c_str()))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 else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// Depurar: Imprimir el estado de la conexión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Serial.print("Falló, rc=");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Serial.print(client.state());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 Intentando de nuevo en 5 segundos");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delay(5000);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lastRenderedPageBreak/>
              <w:t xml:space="preserve">  Serial.begin(115200);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Wire.begin(SDA_PIN, SCL_PIN);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(!sensor.begin())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Serial.println("Error al iniciar el sensor!");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while (1);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setup_wifi();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client.setServer(mqtt_server, 1883);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loop()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reconnect();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client.loop();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(sensor.readMeasurement())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co2 = sensor.getCO2();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temp = sensor.getTemperature();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humidity = sensor.getHumidity();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Serial.print("CO2: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Serial.print(co2);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 ppm, Temperatura: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Serial.print(temp);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 °C, Humedad: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Serial.print(humidity);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Serial.println(" %");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// Publicar datos en los temas MQTT correspondientes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co2String = String(co2);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tempString = String(temp);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humString = String(humidity);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// Publicar CO2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co2Payload = "{" + co2String + "}";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Serial.print("Publicando mensaje de CO2: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Serial.println(co2Payload);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client.publish(mqtt_topic_co2, co2Payload.c_str());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// Publicar temperatura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tempPayload = "{" + tempString + "}";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Serial.print("Publicando mensaje de temperatura: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Serial.println(tempPayload);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client.publish(mqtt_topic_temp, tempPayload.c_str());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// Publicar humedad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humPayload = "{" + humString + "}";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Serial.print("Publicando mensaje de humedad: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Serial.println(humPayload);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client.publish(mqtt_topic_hume, humPayload.c_str());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// Measure and print WiFi signal strength (RSSI)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long rssi = WiFi.RSSI();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Serial.print("Intensidad de señal Wi-Fi (RSSI):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Serial.print(rssi);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Serial.println(" dBm");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 else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Serial.println("Error al leer el sensor!");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delay(120000); //2 minutos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lastRenderedPageBreak/>
              <w:t>}</w:t>
            </w:r>
          </w:p>
        </w:tc>
      </w:tr>
    </w:tbl>
    <w:p w14:paraId="66BB1570" w14:textId="77777777" w:rsidR="00384A71" w:rsidRPr="00694034" w:rsidRDefault="00384A71"/>
    <w:p w14:paraId="32326A1E" w14:textId="77777777" w:rsidR="00384A71" w:rsidRPr="00694034" w:rsidRDefault="00000000">
      <w:pPr>
        <w:pStyle w:val="Ttulo2"/>
        <w:rPr>
          <w:rFonts w:ascii="Aptos" w:hAnsi="Aptos"/>
        </w:rPr>
      </w:pPr>
      <w:r w:rsidRPr="00694034">
        <w:rPr>
          <w:rFonts w:ascii="Aptos" w:hAnsi="Aptos"/>
        </w:rPr>
        <w:t>19.2 SoilMoisture-MQTT.ino</w:t>
      </w:r>
    </w:p>
    <w:p w14:paraId="531DC11C" w14:textId="77777777" w:rsidR="00384A71" w:rsidRPr="00694034" w:rsidRDefault="00000000">
      <w:pPr>
        <w:spacing w:after="100"/>
      </w:pPr>
      <w:r w:rsidRPr="00694034">
        <w:rPr>
          <w:rFonts w:eastAsia="Calibri"/>
          <w:sz w:val="20"/>
        </w:rPr>
        <w:t>Nodo de humedad del suelo. Lee el valor analógico del sensor capacitivo, convierte la lectura a porcentaje usando valores de calibración seco/húmedo y la publica en el broker MQTT.</w:t>
      </w:r>
    </w:p>
    <w:p w14:paraId="37864290" w14:textId="77777777" w:rsidR="00384A71" w:rsidRPr="00694034" w:rsidRDefault="00000000">
      <w:pPr>
        <w:spacing w:after="60"/>
      </w:pPr>
      <w:r w:rsidRPr="00694034">
        <w:rPr>
          <w:rFonts w:eastAsia="Calibri"/>
          <w:b/>
          <w:sz w:val="19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384A71" w:rsidRPr="00694034" w14:paraId="067A03F3" w14:textId="77777777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B45DAA" w14:textId="77777777" w:rsidR="00384A71" w:rsidRPr="00694034" w:rsidRDefault="00000000">
            <w:pPr>
              <w:spacing w:after="0" w:line="240" w:lineRule="auto"/>
            </w:pPr>
            <w:r w:rsidRPr="00694034">
              <w:rPr>
                <w:rFonts w:eastAsia="Courier New"/>
                <w:sz w:val="16"/>
              </w:rPr>
              <w:t>#include &lt;ESP8266WiFi.h&gt;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&lt;PubSubClient.h&gt;</w:t>
            </w:r>
            <w:r w:rsidRPr="00694034">
              <w:br/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Definir los pines del sensor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int sensorPin = A0;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//Valores de seco y húmedo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int dry = 700; // value for dry sensor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int wet = 300; // value for wet sensor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Variables de conexión WiFi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ssid = "***********";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password = "***********";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Variables de conexión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mqtt_server = "192.168.0.18"; // Dirección IP del servidor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mqtt_topic_soil_moisture = "SoilMoistureW";</w:t>
            </w:r>
            <w:r w:rsidRPr="00694034">
              <w:br/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WiFiClient espClient;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PubSubClient client(espClient);</w:t>
            </w:r>
            <w:r w:rsidRPr="00694034">
              <w:br/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setup_wifi()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delay(10);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Serial.print("Conectando a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Serial.println(ssid);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WiFi.begin(ssid, password);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(WiFi.status() != WL_CONNECTED)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delay(500);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Serial.println("WiFi 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Serial.println("Dirección IP:");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Serial.println(WiFi.localIP());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reconnect()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Loop hasta que estemos reconectados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Serial.print("Intentando conexión MQTT...");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clientId = "ESP8266Client-";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clientId += String(random(0xffff), HEX);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(client.connect(clientId.c_str()))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lastRenderedPageBreak/>
              <w:t xml:space="preserve">    } else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// Depurar: Imprimir el estado de la conexión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Serial.print("Falló, rc=");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Serial.print(client.state());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 Intentando de nuevo en 5 segundos");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delay(5000);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Serial.begin(115200);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setup_wifi();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client.setServer(mqtt_server, 1883);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loop()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reconnect();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client.loop();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Leer el valor analógico del sensor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int sensorValue = analogRead(sensorPin);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Convertir el valor a porcentaje de humedad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int percentage = map(sensorValue, wet, dry, 0, 100);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Crear un mensaje para enviar al servidor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String message = String(percentage);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Publicar el mensaje en el tópico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client.publish(mqtt_topic_soil_moisture, message.c_str());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Measure and print WiFi signal strength (RSSI)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long rssi = WiFi.RSSI();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Serial.print("Intensidad de señal Wi-Fi (RSSI):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Serial.print(rssi);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 dBm");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delay(120000); // Esperar 2 minutos antes de la siguiente lectura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</w:p>
        </w:tc>
      </w:tr>
    </w:tbl>
    <w:p w14:paraId="11F635CE" w14:textId="77777777" w:rsidR="00384A71" w:rsidRPr="00694034" w:rsidRDefault="00384A71"/>
    <w:p w14:paraId="2D7ADFFA" w14:textId="77777777" w:rsidR="00384A71" w:rsidRPr="00694034" w:rsidRDefault="00000000">
      <w:pPr>
        <w:pStyle w:val="Ttulo2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19.3 DS18B20-ESP8266-MQTT.ino</w:t>
      </w:r>
    </w:p>
    <w:p w14:paraId="5DEF3FE0" w14:textId="77777777" w:rsidR="00384A71" w:rsidRPr="00694034" w:rsidRDefault="00000000">
      <w:pPr>
        <w:spacing w:after="100"/>
        <w:rPr>
          <w:lang w:val="es-EC"/>
        </w:rPr>
      </w:pPr>
      <w:r w:rsidRPr="00694034">
        <w:rPr>
          <w:rFonts w:eastAsia="Calibri"/>
          <w:sz w:val="20"/>
          <w:lang w:val="es-EC"/>
        </w:rPr>
        <w:t xml:space="preserve">Nodo de temperatura del suelo. Usa comunicación </w:t>
      </w:r>
      <w:proofErr w:type="spellStart"/>
      <w:r w:rsidRPr="00694034">
        <w:rPr>
          <w:rFonts w:eastAsia="Calibri"/>
          <w:sz w:val="20"/>
          <w:lang w:val="es-EC"/>
        </w:rPr>
        <w:t>OneWire</w:t>
      </w:r>
      <w:proofErr w:type="spellEnd"/>
      <w:r w:rsidRPr="00694034">
        <w:rPr>
          <w:rFonts w:eastAsia="Calibri"/>
          <w:sz w:val="20"/>
          <w:lang w:val="es-EC"/>
        </w:rPr>
        <w:t xml:space="preserve"> para leer el DS18B20, publica la temperatura por MQTT y además imprime el RSSI para validar calidad del enlace </w:t>
      </w:r>
      <w:proofErr w:type="spellStart"/>
      <w:r w:rsidRPr="00694034">
        <w:rPr>
          <w:rFonts w:eastAsia="Calibri"/>
          <w:sz w:val="20"/>
          <w:lang w:val="es-EC"/>
        </w:rPr>
        <w:t>WiFi</w:t>
      </w:r>
      <w:proofErr w:type="spellEnd"/>
      <w:r w:rsidRPr="00694034">
        <w:rPr>
          <w:rFonts w:eastAsia="Calibri"/>
          <w:sz w:val="20"/>
          <w:lang w:val="es-EC"/>
        </w:rPr>
        <w:t>.</w:t>
      </w:r>
    </w:p>
    <w:p w14:paraId="3E726E35" w14:textId="77777777" w:rsidR="00384A71" w:rsidRPr="00694034" w:rsidRDefault="00000000">
      <w:pPr>
        <w:spacing w:after="60"/>
      </w:pPr>
      <w:r w:rsidRPr="00694034">
        <w:rPr>
          <w:rFonts w:eastAsia="Calibri"/>
          <w:b/>
          <w:sz w:val="19"/>
        </w:rPr>
        <w:t xml:space="preserve">Código </w:t>
      </w:r>
      <w:proofErr w:type="spellStart"/>
      <w:r w:rsidRPr="00694034">
        <w:rPr>
          <w:rFonts w:eastAsia="Calibri"/>
          <w:b/>
          <w:sz w:val="19"/>
        </w:rPr>
        <w:t>fuente</w:t>
      </w:r>
      <w:proofErr w:type="spellEnd"/>
      <w:r w:rsidRPr="00694034">
        <w:rPr>
          <w:rFonts w:eastAsia="Calibri"/>
          <w:b/>
          <w:sz w:val="19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384A71" w:rsidRPr="00694034" w14:paraId="1ECE305F" w14:textId="77777777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FACE6E" w14:textId="77777777" w:rsidR="00384A71" w:rsidRPr="00694034" w:rsidRDefault="00000000">
            <w:pPr>
              <w:spacing w:after="0" w:line="240" w:lineRule="auto"/>
            </w:pPr>
            <w:r w:rsidRPr="00694034">
              <w:rPr>
                <w:rFonts w:eastAsia="Courier New"/>
                <w:sz w:val="16"/>
              </w:rPr>
              <w:t xml:space="preserve">#include &lt;OneWire.h&gt;              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&lt;DallasTemperature.h&gt;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&lt;ESP8266WiFi.h&gt;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&lt;PubSubClient.h&gt;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Define pin where the DS18B20 is connected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#define oneWireBus 14 // Pin D5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Setup a oneWire instance to communicate with any OneWire devices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OneWire oneWire(oneWireBus);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Pass oneWire reference to DallasTemperature library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DallasTemperature sensors(&amp;oneWire);</w:t>
            </w:r>
            <w:r w:rsidRPr="00694034">
              <w:br/>
            </w:r>
            <w:r w:rsidRPr="00694034">
              <w:lastRenderedPageBreak/>
              <w:br/>
            </w:r>
            <w:r w:rsidRPr="00694034">
              <w:rPr>
                <w:rFonts w:eastAsia="Courier New"/>
                <w:sz w:val="16"/>
              </w:rPr>
              <w:t>// Variables de conexión WiFi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ssid = "***********";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password = "***********";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Variables de conexión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mqtt_server = "192.168.0.18"; // Dirección IP del servidor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mqtt_topic_temp = "TemperaturaTW";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WiFiClient espClient;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PubSubClient client(espClient);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setup_wifi()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delay(10);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Serial.print("Conectando a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Serial.println(ssid);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WiFi.begin(ssid, password);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(WiFi.status() != WL_CONNECTED)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delay(500);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Serial.println("WiFi 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Serial.println("Dirección IP:");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Serial.println(WiFi.localIP());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reconnect()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Loop hasta que estemos reconectados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Serial.print("Intentando conexión MQTT...");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String clientId = "ESP8266Client-";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clientId += String(random(0xffff), HEX);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(client.connect(clientId.c_str()))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 else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// Depurar: Imprimir el estado de la conexión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Serial.print("Falló, rc=");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Serial.print(client.state());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 Intentando de nuevo en 5 segundos");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delay(5000);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Start serial communication for debugging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Serial.begin(115200);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Start the DS18B20 sensor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sensors.begin();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Connect to WiFi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setup_wifi();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Set MQTT server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client.setServer(mqtt_server, 1883);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loop()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reconnect();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client.loop();</w:t>
            </w:r>
            <w:r w:rsidRPr="00694034">
              <w:br/>
            </w:r>
            <w:r w:rsidRPr="00694034">
              <w:lastRenderedPageBreak/>
              <w:br/>
            </w:r>
            <w:r w:rsidRPr="00694034">
              <w:rPr>
                <w:rFonts w:eastAsia="Courier New"/>
                <w:sz w:val="16"/>
              </w:rPr>
              <w:t xml:space="preserve">  // Request temperature readings from the sensor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sensors.requestTemperatures();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Fetch the temperature in Celsius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float temperatureC = sensors.getTempCByIndex(0);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Print the temperature to the Serial Monitor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Serial.print("Temperature: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Serial.print(temperatureC);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Serial.println("°C");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Create a message to send to the MQTT server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String message = String(temperatureC);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Publish the message to the MQTT topic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client.publish(mqtt_topic_temp, message.c_str());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Measure and print WiFi signal strength (RSSI)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long rssi = WiFi.RSSI();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Serial.print("Intensidad de señal Wi-Fi (RSSI):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Serial.print(rssi);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 dBm");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// Add a delay between readings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delay(120000);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</w:p>
        </w:tc>
      </w:tr>
    </w:tbl>
    <w:p w14:paraId="67228141" w14:textId="77777777" w:rsidR="00384A71" w:rsidRPr="00694034" w:rsidRDefault="00384A71"/>
    <w:p w14:paraId="31C5852A" w14:textId="77777777" w:rsidR="00384A71" w:rsidRPr="00694034" w:rsidRDefault="00000000">
      <w:pPr>
        <w:pStyle w:val="Ttulo2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19.4 BombaDeAgua-MQTT-TEST-2Temas.ino</w:t>
      </w:r>
    </w:p>
    <w:p w14:paraId="01925AFA" w14:textId="77777777" w:rsidR="00384A71" w:rsidRPr="00694034" w:rsidRDefault="00000000">
      <w:pPr>
        <w:spacing w:after="100"/>
        <w:rPr>
          <w:lang w:val="es-EC"/>
        </w:rPr>
      </w:pPr>
      <w:r w:rsidRPr="00694034">
        <w:rPr>
          <w:rFonts w:eastAsia="Calibri"/>
          <w:sz w:val="20"/>
          <w:lang w:val="es-EC"/>
        </w:rPr>
        <w:t>Nodo actuador por relé. Se suscribe a dos tópicos para activación y desactivación del extractor de aire; al recibir los comandos esperados conmuta la salida digital conectada al relé.</w:t>
      </w:r>
    </w:p>
    <w:p w14:paraId="66B8DD91" w14:textId="77777777" w:rsidR="00384A71" w:rsidRPr="00694034" w:rsidRDefault="00000000">
      <w:pPr>
        <w:spacing w:after="60"/>
      </w:pPr>
      <w:r w:rsidRPr="00694034">
        <w:rPr>
          <w:rFonts w:eastAsia="Calibri"/>
          <w:b/>
          <w:sz w:val="19"/>
        </w:rPr>
        <w:t xml:space="preserve">Código </w:t>
      </w:r>
      <w:proofErr w:type="spellStart"/>
      <w:r w:rsidRPr="00694034">
        <w:rPr>
          <w:rFonts w:eastAsia="Calibri"/>
          <w:b/>
          <w:sz w:val="19"/>
        </w:rPr>
        <w:t>fuente</w:t>
      </w:r>
      <w:proofErr w:type="spellEnd"/>
      <w:r w:rsidRPr="00694034">
        <w:rPr>
          <w:rFonts w:eastAsia="Calibri"/>
          <w:b/>
          <w:sz w:val="19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384A71" w:rsidRPr="00694034" w14:paraId="22FEB427" w14:textId="77777777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18FF15" w14:textId="77777777" w:rsidR="00384A71" w:rsidRPr="00694034" w:rsidRDefault="00000000">
            <w:pPr>
              <w:spacing w:after="0" w:line="240" w:lineRule="auto"/>
            </w:pPr>
            <w:r w:rsidRPr="00694034">
              <w:rPr>
                <w:rFonts w:eastAsia="Courier New"/>
                <w:sz w:val="16"/>
              </w:rPr>
              <w:t>// Librerías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&lt;ESP8266WiFi.h&gt;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&lt;PubSubClient.h&gt;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Configuración Wi-Fi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ssid = "***********";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password = "***********";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Configuración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mqtt_server = "DIRECCION_DEL_SERVIDOR_MQTT"; //Dirección del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const int mqtt_port = 1883;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topic_activar = "activarExtractor";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topic_desactivar = "desactivarExtractor";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Pin del relé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#define RELAY_PIN 12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WiFiClient espClient;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PubSubClient client(espClient);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Serial.begin(115200);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pinMode(RELAY_PIN, OUTPUT);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digitalWrite(RELAY_PIN, LOW);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setup_wifi();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client.setServer(mqtt_server, mqtt_port);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client.setCallback(callback);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lastRenderedPageBreak/>
              <w:br/>
            </w:r>
            <w:r w:rsidRPr="00694034">
              <w:rPr>
                <w:rFonts w:eastAsia="Courier New"/>
                <w:sz w:val="16"/>
              </w:rPr>
              <w:t>void setup_wifi()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delay(10);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Serial.print("Conectando a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Serial.println(ssid);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WiFi.begin(ssid, password);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(WiFi.status() != WL_CONNECTED)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delay(500);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Serial.println("WiFi 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Serial.println("IP address: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Serial.println(WiFi.localIP());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callback(char* topic, byte* payload, unsigned int length)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String message;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for (int i = 0; i &lt; length; i++)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message += (char)payload[i];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Serial.print("Mensaje recibido en tópico [");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Serial.print(topic);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Serial.print("]: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Serial.println(message);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(String(topic) == topic_activar)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(message == "ACTIVAR")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activarExtractor();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 else if (String(topic) == topic_desactivar)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(message == "DESACTIVAR")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desactivarExtractor();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activarExtractor()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digitalWrite(RELAY_PIN, HIGH);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Serial.println("Extractor de aire activado");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desactivarExtractor()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digitalWrite(RELAY_PIN, LOW);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Serial.println("Extractor de aire desactivado");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reconnect()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Serial.print("Intentando conexión MQTT...");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(client.connect("ESP8266Client"))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client.subscribe(topic_activar);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client.subscribe(topic_desactivar);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 else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Serial.print("Falló, rc=");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Serial.print(client.state());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 Intentando de nuevo en 5 segundos");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lastRenderedPageBreak/>
              <w:t xml:space="preserve">      delay(5000);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loop()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reconnect();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client.loop();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</w:p>
        </w:tc>
      </w:tr>
    </w:tbl>
    <w:p w14:paraId="205208BF" w14:textId="77777777" w:rsidR="00384A71" w:rsidRPr="00694034" w:rsidRDefault="00384A71"/>
    <w:p w14:paraId="0626534B" w14:textId="77777777" w:rsidR="00384A71" w:rsidRPr="00694034" w:rsidRDefault="00000000">
      <w:pPr>
        <w:pStyle w:val="Ttulo2"/>
        <w:rPr>
          <w:rFonts w:ascii="Aptos" w:hAnsi="Aptos"/>
          <w:lang w:val="es-EC"/>
        </w:rPr>
      </w:pPr>
      <w:r w:rsidRPr="00694034">
        <w:rPr>
          <w:rFonts w:ascii="Aptos" w:hAnsi="Aptos"/>
          <w:lang w:val="es-EC"/>
        </w:rPr>
        <w:t>19.5 Electrovalvula-MQTT-TEST-2Temas.ino</w:t>
      </w:r>
    </w:p>
    <w:p w14:paraId="075617CD" w14:textId="77777777" w:rsidR="00384A71" w:rsidRPr="00694034" w:rsidRDefault="00000000">
      <w:pPr>
        <w:spacing w:after="100"/>
        <w:rPr>
          <w:lang w:val="es-EC"/>
        </w:rPr>
      </w:pPr>
      <w:r w:rsidRPr="00694034">
        <w:rPr>
          <w:rFonts w:eastAsia="Calibri"/>
          <w:sz w:val="20"/>
          <w:lang w:val="es-EC"/>
        </w:rPr>
        <w:t>Nodo actuador por relé para riego. Se suscribe a los tópicos de activación y desactivación de la electroválvula y ejecuta el cambio de estado del relé cuando recibe el mensaje MQTT correspondiente.</w:t>
      </w:r>
    </w:p>
    <w:p w14:paraId="0CDBC5C1" w14:textId="77777777" w:rsidR="00384A71" w:rsidRPr="00694034" w:rsidRDefault="00000000">
      <w:pPr>
        <w:spacing w:after="60"/>
      </w:pPr>
      <w:r w:rsidRPr="00694034">
        <w:rPr>
          <w:rFonts w:eastAsia="Calibri"/>
          <w:b/>
          <w:sz w:val="19"/>
        </w:rPr>
        <w:t xml:space="preserve">Código </w:t>
      </w:r>
      <w:proofErr w:type="spellStart"/>
      <w:r w:rsidRPr="00694034">
        <w:rPr>
          <w:rFonts w:eastAsia="Calibri"/>
          <w:b/>
          <w:sz w:val="19"/>
        </w:rPr>
        <w:t>fuente</w:t>
      </w:r>
      <w:proofErr w:type="spellEnd"/>
      <w:r w:rsidRPr="00694034">
        <w:rPr>
          <w:rFonts w:eastAsia="Calibri"/>
          <w:b/>
          <w:sz w:val="19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384A71" w:rsidRPr="00694034" w14:paraId="7A2B8A6A" w14:textId="77777777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3E2C04" w14:textId="77777777" w:rsidR="00384A71" w:rsidRPr="00694034" w:rsidRDefault="00000000">
            <w:pPr>
              <w:spacing w:after="0" w:line="240" w:lineRule="auto"/>
            </w:pPr>
            <w:r w:rsidRPr="00694034">
              <w:rPr>
                <w:rFonts w:eastAsia="Courier New"/>
                <w:sz w:val="16"/>
              </w:rPr>
              <w:t>// Librerías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&lt;ESP8266WiFi.h&gt;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#include &lt;PubSubClient.h&gt;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Configuración Wi-Fi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ssid = "***********";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password = "***********";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Configuración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mqtt_server = "192.168.0.24"; //Dirección del MQTT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const int mqtt_port = 1883; 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topic_activar = "activarValvula";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const char* topic_desactivar = "desactivarValvula";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// Pin del relé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#define RELAY_PIN 12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WiFiClient espClient;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PubSubClient client(espClient);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Serial.begin(115200);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pinMode(RELAY_PIN, OUTPUT);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digitalWrite(RELAY_PIN, LOW);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setup_wifi();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client.setServer(mqtt_server, mqtt_port);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client.setCallback(callback);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setup_wifi()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delay(10);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Serial.print("Conectando a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Serial.println(ssid);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WiFi.begin(ssid, password);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(WiFi.status() != WL_CONNECTED)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delay(500);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lastRenderedPageBreak/>
              <w:t xml:space="preserve">  Serial.println("");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Serial.println("WiFi 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Serial.println("IP address: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Serial.println(WiFi.localIP());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callback(char* topic, byte* payload, unsigned int length)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String message;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for (int i = 0; i &lt; length; i++)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message += (char)payload[i];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Serial.print("Mensaje recibido en tópico [");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Serial.print(topic);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Serial.print("]: 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Serial.println(message);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(String(topic) == topic_activar)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(message == "ACTIVAR")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activarValvula();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 else if (String(topic) == topic_desactivar)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(message == "DESACTIVAR")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desactivarValvula();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activarValvula()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digitalWrite(RELAY_PIN, HIGH);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Serial.println("Electroválvula activada");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desactivarValvula()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digitalWrite(RELAY_PIN, LOW);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Serial.println("Electroválvula desactivada");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reconnect()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while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Serial.print("Intentando conexión MQTT...");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if (client.connect("ESP8266Client"))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Serial.println("Conectado");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client.subscribe(topic_activar);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client.subscribe(topic_desactivar);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 else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Serial.print("Falló, rc=");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Serial.print(client.state());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Serial.println(" Intentando de nuevo en 5 segundos");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  delay(5000);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  <w:r w:rsidRPr="00694034">
              <w:br/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void loop()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if (!client.connected()) {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  reconnect();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}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 xml:space="preserve">  client.loop();</w:t>
            </w:r>
            <w:r w:rsidRPr="00694034">
              <w:br/>
            </w:r>
            <w:r w:rsidRPr="00694034">
              <w:rPr>
                <w:rFonts w:eastAsia="Courier New"/>
                <w:sz w:val="16"/>
              </w:rPr>
              <w:t>}</w:t>
            </w:r>
          </w:p>
        </w:tc>
      </w:tr>
    </w:tbl>
    <w:p w14:paraId="7369F319" w14:textId="77777777" w:rsidR="00384A71" w:rsidRPr="00694034" w:rsidRDefault="00384A71"/>
    <w:sectPr w:rsidR="00384A71" w:rsidRPr="00694034" w:rsidSect="00034616">
      <w:footerReference w:type="default" r:id="rId12"/>
      <w:pgSz w:w="12240" w:h="15840"/>
      <w:pgMar w:top="1247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A6C96" w14:textId="77777777" w:rsidR="00BD6437" w:rsidRDefault="00BD6437">
      <w:pPr>
        <w:spacing w:after="0" w:line="240" w:lineRule="auto"/>
      </w:pPr>
      <w:r>
        <w:separator/>
      </w:r>
    </w:p>
  </w:endnote>
  <w:endnote w:type="continuationSeparator" w:id="0">
    <w:p w14:paraId="6793FB93" w14:textId="77777777" w:rsidR="00BD6437" w:rsidRDefault="00BD6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3EB7" w14:textId="77777777" w:rsidR="00384A71" w:rsidRDefault="00000000">
    <w:pPr>
      <w:pStyle w:val="Piedepgina"/>
      <w:jc w:val="center"/>
    </w:pPr>
    <w:r>
      <w:rPr>
        <w:color w:val="6E6E6E"/>
        <w:sz w:val="16"/>
      </w:rPr>
      <w:t xml:space="preserve">Manual </w:t>
    </w:r>
    <w:proofErr w:type="spellStart"/>
    <w:r>
      <w:rPr>
        <w:color w:val="6E6E6E"/>
        <w:sz w:val="16"/>
      </w:rPr>
      <w:t>técnico</w:t>
    </w:r>
    <w:proofErr w:type="spellEnd"/>
    <w:r>
      <w:rPr>
        <w:color w:val="6E6E6E"/>
        <w:sz w:val="16"/>
      </w:rPr>
      <w:t xml:space="preserve"> del </w:t>
    </w:r>
    <w:proofErr w:type="spellStart"/>
    <w:r>
      <w:rPr>
        <w:color w:val="6E6E6E"/>
        <w:sz w:val="16"/>
      </w:rPr>
      <w:t>sistema</w:t>
    </w:r>
    <w:proofErr w:type="spellEnd"/>
    <w:r>
      <w:rPr>
        <w:color w:val="6E6E6E"/>
        <w:sz w:val="16"/>
      </w:rPr>
      <w:t xml:space="preserve"> IoT de Smart Farming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2E46E" w14:textId="77777777" w:rsidR="00BD6437" w:rsidRDefault="00BD6437">
      <w:pPr>
        <w:spacing w:after="0" w:line="240" w:lineRule="auto"/>
      </w:pPr>
      <w:r>
        <w:separator/>
      </w:r>
    </w:p>
  </w:footnote>
  <w:footnote w:type="continuationSeparator" w:id="0">
    <w:p w14:paraId="6966E13B" w14:textId="77777777" w:rsidR="00BD6437" w:rsidRDefault="00BD6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824615">
    <w:abstractNumId w:val="8"/>
  </w:num>
  <w:num w:numId="2" w16cid:durableId="1938752370">
    <w:abstractNumId w:val="6"/>
  </w:num>
  <w:num w:numId="3" w16cid:durableId="1331179624">
    <w:abstractNumId w:val="5"/>
  </w:num>
  <w:num w:numId="4" w16cid:durableId="658997024">
    <w:abstractNumId w:val="4"/>
  </w:num>
  <w:num w:numId="5" w16cid:durableId="2047439706">
    <w:abstractNumId w:val="7"/>
  </w:num>
  <w:num w:numId="6" w16cid:durableId="1256788622">
    <w:abstractNumId w:val="3"/>
  </w:num>
  <w:num w:numId="7" w16cid:durableId="1373111346">
    <w:abstractNumId w:val="2"/>
  </w:num>
  <w:num w:numId="8" w16cid:durableId="200899142">
    <w:abstractNumId w:val="1"/>
  </w:num>
  <w:num w:numId="9" w16cid:durableId="119434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A71"/>
    <w:rsid w:val="00472E47"/>
    <w:rsid w:val="005901B5"/>
    <w:rsid w:val="00694034"/>
    <w:rsid w:val="00AA1D8D"/>
    <w:rsid w:val="00B47730"/>
    <w:rsid w:val="00BD6437"/>
    <w:rsid w:val="00CB0664"/>
    <w:rsid w:val="00EF219D"/>
    <w:rsid w:val="00FC4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C56D91"/>
  <w14:defaultImageDpi w14:val="300"/>
  <w15:docId w15:val="{9D64415A-5711-4825-A427-66E557DE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4F3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4F3A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4F3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3536</Words>
  <Characters>23483</Characters>
  <Application>Microsoft Office Word</Application>
  <DocSecurity>0</DocSecurity>
  <Lines>978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XAVIER PAREDES LUZURIAGA</cp:lastModifiedBy>
  <cp:revision>5</cp:revision>
  <dcterms:created xsi:type="dcterms:W3CDTF">2013-12-23T23:15:00Z</dcterms:created>
  <dcterms:modified xsi:type="dcterms:W3CDTF">2026-03-30T01:17:00Z</dcterms:modified>
  <cp:category/>
</cp:coreProperties>
</file>