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197E3A" w14:textId="7D184F0F" w:rsidR="00EF0053" w:rsidRDefault="007228F5" w:rsidP="00EF0053">
      <w:pPr>
        <w:spacing w:before="120" w:after="120"/>
        <w:jc w:val="both"/>
        <w:rPr>
          <w:b/>
          <w:lang w:val="en-AU"/>
        </w:rPr>
      </w:pPr>
      <w:r>
        <w:rPr>
          <w:b/>
          <w:lang w:val="en-AU"/>
        </w:rPr>
        <w:t xml:space="preserve">MPHARM </w:t>
      </w:r>
      <w:bookmarkStart w:id="0" w:name="_GoBack"/>
      <w:bookmarkEnd w:id="0"/>
      <w:r w:rsidR="00EF0053" w:rsidRPr="00522D3E">
        <w:rPr>
          <w:b/>
          <w:lang w:val="en-AU"/>
        </w:rPr>
        <w:t>Semester 1, Year 1</w:t>
      </w:r>
    </w:p>
    <w:p w14:paraId="1E4F9902" w14:textId="77777777" w:rsidR="0048122E" w:rsidRDefault="0048122E" w:rsidP="00EF0053">
      <w:pPr>
        <w:spacing w:before="120" w:after="120"/>
        <w:jc w:val="both"/>
        <w:rPr>
          <w:b/>
          <w:lang w:val="en-AU"/>
        </w:rPr>
      </w:pPr>
    </w:p>
    <w:p w14:paraId="2277687F" w14:textId="0C4A6D4B" w:rsidR="0048122E" w:rsidRDefault="0048122E" w:rsidP="00EF0053">
      <w:pPr>
        <w:spacing w:before="120" w:after="120"/>
        <w:jc w:val="both"/>
        <w:rPr>
          <w:b/>
          <w:lang w:val="en-AU"/>
        </w:rPr>
      </w:pPr>
      <w:r>
        <w:rPr>
          <w:b/>
          <w:lang w:val="en-AU"/>
        </w:rPr>
        <w:t xml:space="preserve">Note: </w:t>
      </w:r>
      <w:r>
        <w:rPr>
          <w:b/>
          <w:lang w:val="en-AU"/>
        </w:rPr>
        <w:t>3 hours session</w:t>
      </w:r>
      <w:r>
        <w:rPr>
          <w:b/>
          <w:lang w:val="en-AU"/>
        </w:rPr>
        <w:t xml:space="preserve"> per week. Total number of teaching weeks for Masters are 15 weeks.</w:t>
      </w:r>
    </w:p>
    <w:p w14:paraId="4A78A277" w14:textId="6EADB57E" w:rsidR="0048122E" w:rsidRDefault="0048122E" w:rsidP="00EF0053">
      <w:pPr>
        <w:spacing w:before="120" w:after="120"/>
        <w:jc w:val="both"/>
        <w:rPr>
          <w:b/>
          <w:lang w:val="en-AU"/>
        </w:rPr>
      </w:pPr>
      <w:r>
        <w:rPr>
          <w:b/>
          <w:lang w:val="en-AU"/>
        </w:rPr>
        <w:t xml:space="preserve"> 3 x 15 = 45 hours</w:t>
      </w:r>
    </w:p>
    <w:p w14:paraId="1918A5D3" w14:textId="77777777" w:rsidR="0048122E" w:rsidRPr="00522D3E" w:rsidRDefault="0048122E" w:rsidP="00EF0053">
      <w:pPr>
        <w:spacing w:before="120" w:after="120"/>
        <w:jc w:val="both"/>
        <w:rPr>
          <w:b/>
          <w:lang w:val="en-AU"/>
        </w:rPr>
      </w:pPr>
    </w:p>
    <w:tbl>
      <w:tblPr>
        <w:tblW w:w="86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81"/>
        <w:gridCol w:w="3267"/>
        <w:gridCol w:w="990"/>
        <w:gridCol w:w="1237"/>
        <w:gridCol w:w="2137"/>
      </w:tblGrid>
      <w:tr w:rsidR="002F7F1A" w:rsidRPr="00522D3E" w14:paraId="2E197E3F" w14:textId="77777777" w:rsidTr="002F7F1A">
        <w:trPr>
          <w:cantSplit/>
          <w:trHeight w:val="638"/>
        </w:trPr>
        <w:tc>
          <w:tcPr>
            <w:tcW w:w="981" w:type="dxa"/>
          </w:tcPr>
          <w:p w14:paraId="2E197E3B" w14:textId="77777777" w:rsidR="002F7F1A" w:rsidRPr="00522D3E" w:rsidRDefault="002F7F1A" w:rsidP="006429EE">
            <w:pPr>
              <w:spacing w:before="120" w:after="120"/>
              <w:jc w:val="both"/>
              <w:rPr>
                <w:b/>
                <w:lang w:val="en-AU"/>
              </w:rPr>
            </w:pPr>
            <w:r w:rsidRPr="00522D3E">
              <w:rPr>
                <w:b/>
                <w:lang w:val="en-AU"/>
              </w:rPr>
              <w:t>Course Code</w:t>
            </w:r>
          </w:p>
        </w:tc>
        <w:tc>
          <w:tcPr>
            <w:tcW w:w="3267" w:type="dxa"/>
          </w:tcPr>
          <w:p w14:paraId="2E197E3C" w14:textId="77777777" w:rsidR="002F7F1A" w:rsidRPr="00522D3E" w:rsidRDefault="002F7F1A" w:rsidP="006429EE">
            <w:pPr>
              <w:spacing w:before="120" w:after="120"/>
              <w:jc w:val="both"/>
              <w:rPr>
                <w:b/>
                <w:lang w:val="en-AU"/>
              </w:rPr>
            </w:pPr>
            <w:r w:rsidRPr="00522D3E">
              <w:rPr>
                <w:b/>
                <w:lang w:val="en-AU"/>
              </w:rPr>
              <w:t>Course Name</w:t>
            </w:r>
          </w:p>
        </w:tc>
        <w:tc>
          <w:tcPr>
            <w:tcW w:w="990" w:type="dxa"/>
          </w:tcPr>
          <w:p w14:paraId="2E197E3D" w14:textId="77777777" w:rsidR="002F7F1A" w:rsidRPr="00522D3E" w:rsidRDefault="002F7F1A" w:rsidP="006429EE">
            <w:pPr>
              <w:spacing w:before="120" w:after="120"/>
              <w:jc w:val="both"/>
              <w:rPr>
                <w:b/>
                <w:lang w:val="en-AU"/>
              </w:rPr>
            </w:pPr>
            <w:r w:rsidRPr="00522D3E">
              <w:rPr>
                <w:b/>
                <w:lang w:val="en-AU"/>
              </w:rPr>
              <w:t>Credits</w:t>
            </w:r>
          </w:p>
        </w:tc>
        <w:tc>
          <w:tcPr>
            <w:tcW w:w="1237" w:type="dxa"/>
          </w:tcPr>
          <w:p w14:paraId="78FE4227" w14:textId="61EDEE23" w:rsidR="002F7F1A" w:rsidRPr="00522D3E" w:rsidRDefault="002F7F1A" w:rsidP="006429EE">
            <w:pPr>
              <w:spacing w:before="120" w:after="120"/>
              <w:jc w:val="both"/>
              <w:rPr>
                <w:b/>
                <w:lang w:val="en-AU"/>
              </w:rPr>
            </w:pPr>
            <w:r>
              <w:rPr>
                <w:b/>
                <w:lang w:val="en-AU"/>
              </w:rPr>
              <w:t>Teaching hours</w:t>
            </w:r>
          </w:p>
        </w:tc>
        <w:tc>
          <w:tcPr>
            <w:tcW w:w="2137" w:type="dxa"/>
          </w:tcPr>
          <w:p w14:paraId="2E197E3E" w14:textId="6031FE86" w:rsidR="002F7F1A" w:rsidRPr="00522D3E" w:rsidRDefault="002F7F1A" w:rsidP="006429EE">
            <w:pPr>
              <w:spacing w:before="120" w:after="120"/>
              <w:jc w:val="both"/>
              <w:rPr>
                <w:b/>
                <w:lang w:val="en-AU"/>
              </w:rPr>
            </w:pPr>
            <w:r w:rsidRPr="00522D3E">
              <w:rPr>
                <w:b/>
                <w:lang w:val="en-AU"/>
              </w:rPr>
              <w:t>Lecturer/Prof</w:t>
            </w:r>
          </w:p>
        </w:tc>
      </w:tr>
      <w:tr w:rsidR="002F7F1A" w:rsidRPr="00522D3E" w14:paraId="2E197E44" w14:textId="77777777" w:rsidTr="002F7F1A">
        <w:tc>
          <w:tcPr>
            <w:tcW w:w="981" w:type="dxa"/>
          </w:tcPr>
          <w:p w14:paraId="2E197E40" w14:textId="77777777" w:rsidR="002F7F1A" w:rsidRPr="00522D3E" w:rsidRDefault="002F7F1A" w:rsidP="006429EE">
            <w:pPr>
              <w:spacing w:before="120" w:after="120"/>
              <w:jc w:val="both"/>
            </w:pPr>
            <w:r w:rsidRPr="00522D3E">
              <w:t xml:space="preserve">BE 600 </w:t>
            </w:r>
          </w:p>
        </w:tc>
        <w:tc>
          <w:tcPr>
            <w:tcW w:w="3267" w:type="dxa"/>
          </w:tcPr>
          <w:p w14:paraId="2E197E41" w14:textId="77777777" w:rsidR="002F7F1A" w:rsidRPr="00522D3E" w:rsidRDefault="002F7F1A" w:rsidP="006429EE">
            <w:pPr>
              <w:spacing w:before="120" w:after="120"/>
              <w:jc w:val="both"/>
            </w:pPr>
            <w:r w:rsidRPr="00522D3E">
              <w:t>Bioethics</w:t>
            </w:r>
          </w:p>
        </w:tc>
        <w:tc>
          <w:tcPr>
            <w:tcW w:w="990" w:type="dxa"/>
          </w:tcPr>
          <w:p w14:paraId="2E197E42" w14:textId="77777777" w:rsidR="002F7F1A" w:rsidRPr="00522D3E" w:rsidRDefault="002F7F1A" w:rsidP="006429EE">
            <w:pPr>
              <w:spacing w:before="120" w:after="120"/>
              <w:jc w:val="both"/>
              <w:rPr>
                <w:lang w:val="en-AU"/>
              </w:rPr>
            </w:pPr>
            <w:r w:rsidRPr="00522D3E">
              <w:rPr>
                <w:lang w:val="en-AU"/>
              </w:rPr>
              <w:t>6.0</w:t>
            </w:r>
          </w:p>
        </w:tc>
        <w:tc>
          <w:tcPr>
            <w:tcW w:w="1237" w:type="dxa"/>
          </w:tcPr>
          <w:p w14:paraId="3077CF70" w14:textId="5DACA6AD" w:rsidR="002F7F1A" w:rsidRDefault="00627103" w:rsidP="006429EE">
            <w:pPr>
              <w:spacing w:before="120" w:after="120"/>
              <w:jc w:val="both"/>
              <w:rPr>
                <w:lang w:val="en-AU"/>
              </w:rPr>
            </w:pPr>
            <w:r>
              <w:rPr>
                <w:lang w:val="en-AU"/>
              </w:rPr>
              <w:t>45</w:t>
            </w:r>
          </w:p>
        </w:tc>
        <w:tc>
          <w:tcPr>
            <w:tcW w:w="2137" w:type="dxa"/>
          </w:tcPr>
          <w:p w14:paraId="2E197E43" w14:textId="2A0C2F1A" w:rsidR="002F7F1A" w:rsidRPr="00522D3E" w:rsidRDefault="002F7F1A" w:rsidP="006429EE">
            <w:pPr>
              <w:spacing w:before="120" w:after="120"/>
              <w:jc w:val="both"/>
              <w:rPr>
                <w:lang w:val="en-AU"/>
              </w:rPr>
            </w:pPr>
            <w:r>
              <w:rPr>
                <w:lang w:val="en-AU"/>
              </w:rPr>
              <w:t xml:space="preserve">Dr </w:t>
            </w:r>
            <w:proofErr w:type="spellStart"/>
            <w:r>
              <w:rPr>
                <w:lang w:val="en-AU"/>
              </w:rPr>
              <w:t>Kiangi</w:t>
            </w:r>
            <w:proofErr w:type="spellEnd"/>
          </w:p>
        </w:tc>
      </w:tr>
      <w:tr w:rsidR="002F7F1A" w:rsidRPr="00522D3E" w14:paraId="2E197E49" w14:textId="77777777" w:rsidTr="002F7F1A">
        <w:tc>
          <w:tcPr>
            <w:tcW w:w="981" w:type="dxa"/>
          </w:tcPr>
          <w:p w14:paraId="2E197E45" w14:textId="77777777" w:rsidR="002F7F1A" w:rsidRPr="00522D3E" w:rsidRDefault="002F7F1A" w:rsidP="006429EE">
            <w:r w:rsidRPr="00522D3E">
              <w:t>ER 600</w:t>
            </w:r>
          </w:p>
        </w:tc>
        <w:tc>
          <w:tcPr>
            <w:tcW w:w="3267" w:type="dxa"/>
          </w:tcPr>
          <w:p w14:paraId="2E197E46" w14:textId="77777777" w:rsidR="002F7F1A" w:rsidRPr="00522D3E" w:rsidRDefault="002F7F1A" w:rsidP="006429EE">
            <w:r w:rsidRPr="00522D3E">
              <w:t>Epidemiology, Biostatistics and Research Methodology</w:t>
            </w:r>
          </w:p>
        </w:tc>
        <w:tc>
          <w:tcPr>
            <w:tcW w:w="990" w:type="dxa"/>
          </w:tcPr>
          <w:p w14:paraId="2E197E47" w14:textId="77777777" w:rsidR="002F7F1A" w:rsidRPr="00522D3E" w:rsidRDefault="002F7F1A" w:rsidP="006429EE">
            <w:pPr>
              <w:spacing w:before="120" w:after="120"/>
              <w:jc w:val="both"/>
              <w:rPr>
                <w:lang w:val="en-AU"/>
              </w:rPr>
            </w:pPr>
            <w:r w:rsidRPr="00522D3E">
              <w:rPr>
                <w:lang w:val="en-AU"/>
              </w:rPr>
              <w:t>11.2</w:t>
            </w:r>
          </w:p>
        </w:tc>
        <w:tc>
          <w:tcPr>
            <w:tcW w:w="1237" w:type="dxa"/>
          </w:tcPr>
          <w:p w14:paraId="31854325" w14:textId="18F69C01" w:rsidR="002F7F1A" w:rsidRDefault="00627103" w:rsidP="006429EE">
            <w:pPr>
              <w:spacing w:before="120" w:after="120"/>
              <w:jc w:val="both"/>
              <w:rPr>
                <w:lang w:val="en-AU"/>
              </w:rPr>
            </w:pPr>
            <w:r>
              <w:rPr>
                <w:lang w:val="en-AU"/>
              </w:rPr>
              <w:t>45</w:t>
            </w:r>
          </w:p>
        </w:tc>
        <w:tc>
          <w:tcPr>
            <w:tcW w:w="2137" w:type="dxa"/>
          </w:tcPr>
          <w:p w14:paraId="2E197E48" w14:textId="25A47766" w:rsidR="002F7F1A" w:rsidRPr="00756ACE" w:rsidRDefault="002F7F1A" w:rsidP="006429EE">
            <w:pPr>
              <w:spacing w:before="120" w:after="120"/>
              <w:jc w:val="both"/>
              <w:rPr>
                <w:lang w:val="en-AU"/>
              </w:rPr>
            </w:pPr>
            <w:r>
              <w:rPr>
                <w:lang w:val="en-AU"/>
              </w:rPr>
              <w:t xml:space="preserve">Dr </w:t>
            </w:r>
            <w:proofErr w:type="spellStart"/>
            <w:r>
              <w:rPr>
                <w:lang w:val="en-AU"/>
              </w:rPr>
              <w:t>Kiangi</w:t>
            </w:r>
            <w:proofErr w:type="spellEnd"/>
          </w:p>
        </w:tc>
      </w:tr>
      <w:tr w:rsidR="002F7F1A" w:rsidRPr="00522D3E" w14:paraId="2E197E4E" w14:textId="77777777" w:rsidTr="002F7F1A">
        <w:tc>
          <w:tcPr>
            <w:tcW w:w="981" w:type="dxa"/>
          </w:tcPr>
          <w:p w14:paraId="2E197E4A" w14:textId="77777777" w:rsidR="002F7F1A" w:rsidRPr="00522D3E" w:rsidRDefault="002F7F1A" w:rsidP="006429EE">
            <w:r w:rsidRPr="00522D3E">
              <w:t xml:space="preserve">PM600           </w:t>
            </w:r>
          </w:p>
        </w:tc>
        <w:tc>
          <w:tcPr>
            <w:tcW w:w="3267" w:type="dxa"/>
          </w:tcPr>
          <w:p w14:paraId="2E197E4B" w14:textId="77777777" w:rsidR="002F7F1A" w:rsidRPr="00522D3E" w:rsidRDefault="002F7F1A" w:rsidP="006429EE">
            <w:r w:rsidRPr="00522D3E">
              <w:t>Health Care Delivery System in Tanzanian &amp; Pharmaceutical Regulatory Framework</w:t>
            </w:r>
          </w:p>
        </w:tc>
        <w:tc>
          <w:tcPr>
            <w:tcW w:w="990" w:type="dxa"/>
          </w:tcPr>
          <w:p w14:paraId="2E197E4C" w14:textId="77777777" w:rsidR="002F7F1A" w:rsidRPr="00522D3E" w:rsidRDefault="002F7F1A" w:rsidP="006429EE">
            <w:pPr>
              <w:spacing w:before="120" w:after="120"/>
              <w:jc w:val="both"/>
              <w:rPr>
                <w:lang w:val="en-AU"/>
              </w:rPr>
            </w:pPr>
            <w:r w:rsidRPr="00522D3E">
              <w:rPr>
                <w:lang w:val="en-AU"/>
              </w:rPr>
              <w:t>18.8</w:t>
            </w:r>
          </w:p>
        </w:tc>
        <w:tc>
          <w:tcPr>
            <w:tcW w:w="1237" w:type="dxa"/>
          </w:tcPr>
          <w:p w14:paraId="1FD0C300" w14:textId="69FC2B2F" w:rsidR="002F7F1A" w:rsidRDefault="00627103" w:rsidP="006429EE">
            <w:pPr>
              <w:spacing w:before="120" w:after="120"/>
              <w:jc w:val="both"/>
              <w:rPr>
                <w:lang w:val="en-AU"/>
              </w:rPr>
            </w:pPr>
            <w:r>
              <w:rPr>
                <w:lang w:val="en-AU"/>
              </w:rPr>
              <w:t>45</w:t>
            </w:r>
          </w:p>
        </w:tc>
        <w:tc>
          <w:tcPr>
            <w:tcW w:w="2137" w:type="dxa"/>
          </w:tcPr>
          <w:p w14:paraId="2E197E4D" w14:textId="057620B0" w:rsidR="002F7F1A" w:rsidRPr="00756ACE" w:rsidRDefault="002F7F1A" w:rsidP="006429EE">
            <w:pPr>
              <w:spacing w:before="120" w:after="120"/>
              <w:jc w:val="both"/>
              <w:rPr>
                <w:lang w:val="en-AU"/>
              </w:rPr>
            </w:pPr>
            <w:r>
              <w:rPr>
                <w:lang w:val="en-AU"/>
              </w:rPr>
              <w:t xml:space="preserve">Dr </w:t>
            </w:r>
            <w:proofErr w:type="spellStart"/>
            <w:r>
              <w:rPr>
                <w:lang w:val="en-AU"/>
              </w:rPr>
              <w:t>Mbwasi</w:t>
            </w:r>
            <w:proofErr w:type="spellEnd"/>
          </w:p>
        </w:tc>
      </w:tr>
      <w:tr w:rsidR="002F7F1A" w:rsidRPr="00522D3E" w14:paraId="2E197E53" w14:textId="77777777" w:rsidTr="002F7F1A">
        <w:tc>
          <w:tcPr>
            <w:tcW w:w="981" w:type="dxa"/>
          </w:tcPr>
          <w:p w14:paraId="2E197E4F" w14:textId="77777777" w:rsidR="002F7F1A" w:rsidRPr="00522D3E" w:rsidRDefault="002F7F1A" w:rsidP="006429EE">
            <w:r w:rsidRPr="00522D3E">
              <w:t xml:space="preserve">PM601           </w:t>
            </w:r>
          </w:p>
        </w:tc>
        <w:tc>
          <w:tcPr>
            <w:tcW w:w="3267" w:type="dxa"/>
          </w:tcPr>
          <w:p w14:paraId="2E197E50" w14:textId="77777777" w:rsidR="002F7F1A" w:rsidRPr="00522D3E" w:rsidRDefault="002F7F1A" w:rsidP="006429EE">
            <w:r w:rsidRPr="00522D3E">
              <w:t>General Management</w:t>
            </w:r>
          </w:p>
        </w:tc>
        <w:tc>
          <w:tcPr>
            <w:tcW w:w="990" w:type="dxa"/>
          </w:tcPr>
          <w:p w14:paraId="2E197E51" w14:textId="77777777" w:rsidR="002F7F1A" w:rsidRPr="00522D3E" w:rsidRDefault="002F7F1A" w:rsidP="006429EE">
            <w:pPr>
              <w:spacing w:before="120" w:after="120"/>
              <w:jc w:val="both"/>
              <w:rPr>
                <w:lang w:val="en-AU"/>
              </w:rPr>
            </w:pPr>
            <w:r w:rsidRPr="00522D3E">
              <w:rPr>
                <w:lang w:val="en-AU"/>
              </w:rPr>
              <w:t>12.0</w:t>
            </w:r>
          </w:p>
        </w:tc>
        <w:tc>
          <w:tcPr>
            <w:tcW w:w="1237" w:type="dxa"/>
          </w:tcPr>
          <w:p w14:paraId="06D56AFE" w14:textId="5F9F1B6A" w:rsidR="002F7F1A" w:rsidRDefault="00627103" w:rsidP="00EF0053">
            <w:pPr>
              <w:spacing w:before="120" w:after="120"/>
              <w:jc w:val="both"/>
              <w:rPr>
                <w:lang w:val="en-AU"/>
              </w:rPr>
            </w:pPr>
            <w:r>
              <w:rPr>
                <w:lang w:val="en-AU"/>
              </w:rPr>
              <w:t>45</w:t>
            </w:r>
          </w:p>
        </w:tc>
        <w:tc>
          <w:tcPr>
            <w:tcW w:w="2137" w:type="dxa"/>
          </w:tcPr>
          <w:p w14:paraId="2E197E52" w14:textId="07CAB6DA" w:rsidR="002F7F1A" w:rsidRPr="00756ACE" w:rsidRDefault="002F7F1A" w:rsidP="00EF0053">
            <w:pPr>
              <w:spacing w:before="120" w:after="120"/>
              <w:jc w:val="both"/>
              <w:rPr>
                <w:lang w:val="en-AU"/>
              </w:rPr>
            </w:pPr>
            <w:r>
              <w:rPr>
                <w:lang w:val="en-AU"/>
              </w:rPr>
              <w:t xml:space="preserve">Dr </w:t>
            </w:r>
            <w:proofErr w:type="spellStart"/>
            <w:r>
              <w:rPr>
                <w:lang w:val="en-AU"/>
              </w:rPr>
              <w:t>Mollel</w:t>
            </w:r>
            <w:proofErr w:type="spellEnd"/>
            <w:r>
              <w:rPr>
                <w:lang w:val="en-AU"/>
              </w:rPr>
              <w:t xml:space="preserve"> </w:t>
            </w:r>
          </w:p>
        </w:tc>
      </w:tr>
      <w:tr w:rsidR="002F7F1A" w:rsidRPr="00522D3E" w14:paraId="2E197E58" w14:textId="77777777" w:rsidTr="002F7F1A">
        <w:tc>
          <w:tcPr>
            <w:tcW w:w="981" w:type="dxa"/>
          </w:tcPr>
          <w:p w14:paraId="2E197E54" w14:textId="77777777" w:rsidR="002F7F1A" w:rsidRPr="00522D3E" w:rsidRDefault="002F7F1A" w:rsidP="006429EE">
            <w:r w:rsidRPr="00522D3E">
              <w:t>PM602</w:t>
            </w:r>
          </w:p>
        </w:tc>
        <w:tc>
          <w:tcPr>
            <w:tcW w:w="3267" w:type="dxa"/>
          </w:tcPr>
          <w:p w14:paraId="2E197E55" w14:textId="77777777" w:rsidR="002F7F1A" w:rsidRPr="00522D3E" w:rsidRDefault="002F7F1A" w:rsidP="006429EE">
            <w:r w:rsidRPr="00522D3E">
              <w:t>Financial Management</w:t>
            </w:r>
          </w:p>
        </w:tc>
        <w:tc>
          <w:tcPr>
            <w:tcW w:w="990" w:type="dxa"/>
          </w:tcPr>
          <w:p w14:paraId="2E197E56" w14:textId="77777777" w:rsidR="002F7F1A" w:rsidRPr="00522D3E" w:rsidRDefault="002F7F1A" w:rsidP="006429EE">
            <w:pPr>
              <w:spacing w:before="120" w:after="120"/>
              <w:jc w:val="both"/>
              <w:rPr>
                <w:lang w:val="en-AU"/>
              </w:rPr>
            </w:pPr>
            <w:r w:rsidRPr="00522D3E">
              <w:rPr>
                <w:lang w:val="en-AU"/>
              </w:rPr>
              <w:t>12.0</w:t>
            </w:r>
          </w:p>
        </w:tc>
        <w:tc>
          <w:tcPr>
            <w:tcW w:w="1237" w:type="dxa"/>
          </w:tcPr>
          <w:p w14:paraId="0901C00A" w14:textId="6D32EE9E" w:rsidR="002F7F1A" w:rsidRDefault="00627103" w:rsidP="00EF0053">
            <w:pPr>
              <w:spacing w:before="120" w:after="120"/>
              <w:jc w:val="both"/>
              <w:rPr>
                <w:lang w:val="en-AU"/>
              </w:rPr>
            </w:pPr>
            <w:r>
              <w:rPr>
                <w:lang w:val="en-AU"/>
              </w:rPr>
              <w:t>45</w:t>
            </w:r>
          </w:p>
        </w:tc>
        <w:tc>
          <w:tcPr>
            <w:tcW w:w="2137" w:type="dxa"/>
          </w:tcPr>
          <w:p w14:paraId="2E197E57" w14:textId="09291B1C" w:rsidR="002F7F1A" w:rsidRPr="00756ACE" w:rsidRDefault="002F7F1A" w:rsidP="00EF0053">
            <w:pPr>
              <w:spacing w:before="120" w:after="120"/>
              <w:jc w:val="both"/>
              <w:rPr>
                <w:lang w:val="en-AU"/>
              </w:rPr>
            </w:pPr>
            <w:r>
              <w:rPr>
                <w:lang w:val="en-AU"/>
              </w:rPr>
              <w:t xml:space="preserve">Dr </w:t>
            </w:r>
            <w:proofErr w:type="spellStart"/>
            <w:r>
              <w:rPr>
                <w:lang w:val="en-AU"/>
              </w:rPr>
              <w:t>Mkoma</w:t>
            </w:r>
            <w:proofErr w:type="spellEnd"/>
            <w:r>
              <w:rPr>
                <w:lang w:val="en-AU"/>
              </w:rPr>
              <w:t xml:space="preserve"> &amp; Dr </w:t>
            </w:r>
            <w:proofErr w:type="spellStart"/>
            <w:r>
              <w:rPr>
                <w:lang w:val="en-AU"/>
              </w:rPr>
              <w:t>Kipanga</w:t>
            </w:r>
            <w:proofErr w:type="spellEnd"/>
          </w:p>
        </w:tc>
      </w:tr>
      <w:tr w:rsidR="002F7F1A" w:rsidRPr="00522D3E" w14:paraId="2E197E5D" w14:textId="77777777" w:rsidTr="002F7F1A">
        <w:tc>
          <w:tcPr>
            <w:tcW w:w="981" w:type="dxa"/>
          </w:tcPr>
          <w:p w14:paraId="2E197E59" w14:textId="77777777" w:rsidR="002F7F1A" w:rsidRPr="00522D3E" w:rsidRDefault="002F7F1A" w:rsidP="006429EE">
            <w:pPr>
              <w:rPr>
                <w:b/>
              </w:rPr>
            </w:pPr>
            <w:r w:rsidRPr="00522D3E">
              <w:rPr>
                <w:b/>
              </w:rPr>
              <w:t>Total</w:t>
            </w:r>
          </w:p>
        </w:tc>
        <w:tc>
          <w:tcPr>
            <w:tcW w:w="3267" w:type="dxa"/>
          </w:tcPr>
          <w:p w14:paraId="2E197E5A" w14:textId="77777777" w:rsidR="002F7F1A" w:rsidRPr="00522D3E" w:rsidRDefault="002F7F1A" w:rsidP="006429EE">
            <w:pPr>
              <w:rPr>
                <w:b/>
              </w:rPr>
            </w:pPr>
          </w:p>
        </w:tc>
        <w:tc>
          <w:tcPr>
            <w:tcW w:w="990" w:type="dxa"/>
          </w:tcPr>
          <w:p w14:paraId="2E197E5B" w14:textId="77777777" w:rsidR="002F7F1A" w:rsidRPr="00522D3E" w:rsidRDefault="002F7F1A" w:rsidP="006429EE">
            <w:pPr>
              <w:spacing w:before="120" w:after="120"/>
              <w:jc w:val="both"/>
              <w:rPr>
                <w:b/>
                <w:lang w:val="en-AU"/>
              </w:rPr>
            </w:pPr>
            <w:r w:rsidRPr="00522D3E">
              <w:rPr>
                <w:b/>
                <w:lang w:val="en-AU"/>
              </w:rPr>
              <w:t>60.0</w:t>
            </w:r>
          </w:p>
        </w:tc>
        <w:tc>
          <w:tcPr>
            <w:tcW w:w="1237" w:type="dxa"/>
          </w:tcPr>
          <w:p w14:paraId="11A77450" w14:textId="77777777" w:rsidR="002F7F1A" w:rsidRPr="00522D3E" w:rsidRDefault="002F7F1A" w:rsidP="006429EE">
            <w:pPr>
              <w:spacing w:before="120" w:after="120"/>
              <w:jc w:val="both"/>
              <w:rPr>
                <w:b/>
                <w:lang w:val="en-AU"/>
              </w:rPr>
            </w:pPr>
          </w:p>
        </w:tc>
        <w:tc>
          <w:tcPr>
            <w:tcW w:w="2137" w:type="dxa"/>
          </w:tcPr>
          <w:p w14:paraId="2E197E5C" w14:textId="7A7911A9" w:rsidR="002F7F1A" w:rsidRPr="00522D3E" w:rsidRDefault="002F7F1A" w:rsidP="006429EE">
            <w:pPr>
              <w:spacing w:before="120" w:after="120"/>
              <w:jc w:val="both"/>
              <w:rPr>
                <w:b/>
                <w:lang w:val="en-AU"/>
              </w:rPr>
            </w:pPr>
          </w:p>
        </w:tc>
      </w:tr>
    </w:tbl>
    <w:p w14:paraId="2E197E5E" w14:textId="77777777" w:rsidR="00757D17" w:rsidRDefault="00757D17"/>
    <w:sectPr w:rsidR="00757D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0053"/>
    <w:rsid w:val="002F7F1A"/>
    <w:rsid w:val="0048122E"/>
    <w:rsid w:val="004B6DF2"/>
    <w:rsid w:val="00627103"/>
    <w:rsid w:val="007228F5"/>
    <w:rsid w:val="00757D17"/>
    <w:rsid w:val="00A3526F"/>
    <w:rsid w:val="00EF0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197E3A"/>
  <w15:chartTrackingRefBased/>
  <w15:docId w15:val="{34AD4FDF-96C7-4F2A-93C0-2A5E51EFD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F005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83</Words>
  <Characters>475</Characters>
  <Application>Microsoft Office Word</Application>
  <DocSecurity>0</DocSecurity>
  <Lines>3</Lines>
  <Paragraphs>1</Paragraphs>
  <ScaleCrop>false</ScaleCrop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2024-08-21T11:50:00Z</dcterms:created>
  <dcterms:modified xsi:type="dcterms:W3CDTF">2024-08-21T11:52:00Z</dcterms:modified>
</cp:coreProperties>
</file>