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87E3" w14:textId="47218C02" w:rsidR="003C2C6A" w:rsidRDefault="003C2C6A" w:rsidP="003C2C6A">
      <w:pPr>
        <w:rPr>
          <w:rFonts w:hint="eastAsia"/>
        </w:rPr>
      </w:pPr>
      <w:r>
        <w:rPr>
          <w:noProof/>
        </w:rPr>
        <w:drawing>
          <wp:inline distT="0" distB="0" distL="0" distR="0" wp14:anchorId="39800F45" wp14:editId="3808F5C0">
            <wp:extent cx="5274310" cy="854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D85" w14:textId="3FAFC311" w:rsidR="006B41A0" w:rsidRPr="006B41A0" w:rsidRDefault="006B41A0" w:rsidP="006B41A0">
      <w:pPr>
        <w:jc w:val="center"/>
        <w:rPr>
          <w:b/>
          <w:color w:val="00B0F0"/>
          <w:sz w:val="44"/>
          <w:szCs w:val="44"/>
        </w:rPr>
      </w:pPr>
      <w:r w:rsidRPr="006B41A0">
        <w:rPr>
          <w:rFonts w:hint="eastAsia"/>
          <w:b/>
          <w:color w:val="00B0F0"/>
          <w:sz w:val="44"/>
          <w:szCs w:val="44"/>
        </w:rPr>
        <w:t>Internet</w:t>
      </w:r>
      <w:r w:rsidRPr="006B41A0">
        <w:rPr>
          <w:b/>
          <w:color w:val="00B0F0"/>
          <w:sz w:val="44"/>
          <w:szCs w:val="44"/>
        </w:rPr>
        <w:t xml:space="preserve"> Programming Project</w:t>
      </w:r>
    </w:p>
    <w:p w14:paraId="54DB3F69" w14:textId="3C14EA45" w:rsidR="006B41A0" w:rsidRPr="006B41A0" w:rsidRDefault="006B41A0" w:rsidP="006B41A0">
      <w:pPr>
        <w:jc w:val="center"/>
        <w:rPr>
          <w:b/>
          <w:color w:val="FF0000"/>
          <w:sz w:val="52"/>
          <w:szCs w:val="52"/>
        </w:rPr>
      </w:pPr>
      <w:r w:rsidRPr="006B41A0">
        <w:rPr>
          <w:rFonts w:hint="eastAsia"/>
          <w:b/>
          <w:color w:val="FF0000"/>
          <w:sz w:val="52"/>
          <w:szCs w:val="52"/>
        </w:rPr>
        <w:t>W</w:t>
      </w:r>
      <w:r w:rsidRPr="006B41A0">
        <w:rPr>
          <w:b/>
          <w:color w:val="FF0000"/>
          <w:sz w:val="52"/>
          <w:szCs w:val="52"/>
        </w:rPr>
        <w:t>atcher</w:t>
      </w:r>
    </w:p>
    <w:p w14:paraId="096C1F34" w14:textId="76401E39" w:rsidR="006B41A0" w:rsidRDefault="006B41A0" w:rsidP="006B41A0">
      <w:pPr>
        <w:jc w:val="center"/>
        <w:rPr>
          <w:b/>
          <w:color w:val="00B0F0"/>
          <w:sz w:val="44"/>
          <w:szCs w:val="44"/>
        </w:rPr>
      </w:pPr>
      <w:r w:rsidRPr="006B41A0">
        <w:rPr>
          <w:rFonts w:hint="eastAsia"/>
          <w:b/>
          <w:color w:val="00B0F0"/>
          <w:sz w:val="44"/>
          <w:szCs w:val="44"/>
        </w:rPr>
        <w:t>-</w:t>
      </w:r>
      <w:r w:rsidRPr="006B41A0">
        <w:rPr>
          <w:b/>
          <w:color w:val="00B0F0"/>
          <w:sz w:val="44"/>
          <w:szCs w:val="44"/>
        </w:rPr>
        <w:t>overwatch gaming tool</w:t>
      </w:r>
    </w:p>
    <w:p w14:paraId="14D47003" w14:textId="038B10D3" w:rsidR="006B41A0" w:rsidRDefault="006B41A0" w:rsidP="006B41A0">
      <w:pPr>
        <w:jc w:val="center"/>
        <w:rPr>
          <w:b/>
          <w:color w:val="00B0F0"/>
          <w:sz w:val="44"/>
          <w:szCs w:val="44"/>
        </w:rPr>
      </w:pPr>
    </w:p>
    <w:p w14:paraId="0911170B" w14:textId="77777777" w:rsidR="006B41A0" w:rsidRDefault="006B41A0" w:rsidP="006B41A0">
      <w:pPr>
        <w:jc w:val="center"/>
        <w:rPr>
          <w:rFonts w:hint="eastAsia"/>
          <w:b/>
          <w:color w:val="00B0F0"/>
          <w:sz w:val="44"/>
          <w:szCs w:val="44"/>
        </w:rPr>
      </w:pPr>
    </w:p>
    <w:p w14:paraId="278A2200" w14:textId="518FA33B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b/>
          <w:color w:val="FFFF00"/>
          <w:sz w:val="44"/>
          <w:szCs w:val="44"/>
        </w:rPr>
        <w:t>Group1</w:t>
      </w:r>
    </w:p>
    <w:p w14:paraId="0E75FCA8" w14:textId="056DA40E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L</w:t>
      </w:r>
      <w:r w:rsidRPr="006B41A0">
        <w:rPr>
          <w:b/>
          <w:color w:val="FFFF00"/>
          <w:sz w:val="44"/>
          <w:szCs w:val="44"/>
        </w:rPr>
        <w:t xml:space="preserve">u, </w:t>
      </w:r>
      <w:proofErr w:type="spellStart"/>
      <w:r w:rsidRPr="006B41A0">
        <w:rPr>
          <w:b/>
          <w:color w:val="FFFF00"/>
          <w:sz w:val="44"/>
          <w:szCs w:val="44"/>
        </w:rPr>
        <w:t>Huitong</w:t>
      </w:r>
      <w:proofErr w:type="spellEnd"/>
    </w:p>
    <w:p w14:paraId="7C44E778" w14:textId="5A3B5F96" w:rsidR="006B41A0" w:rsidRPr="006B41A0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K</w:t>
      </w:r>
      <w:r w:rsidRPr="006B41A0">
        <w:rPr>
          <w:b/>
          <w:color w:val="FFFF00"/>
          <w:sz w:val="44"/>
          <w:szCs w:val="44"/>
        </w:rPr>
        <w:t>ong, Yu</w:t>
      </w:r>
    </w:p>
    <w:p w14:paraId="5F63A570" w14:textId="1D428C42" w:rsidR="003C2C6A" w:rsidRDefault="006B41A0" w:rsidP="006B41A0">
      <w:pPr>
        <w:jc w:val="center"/>
        <w:rPr>
          <w:b/>
          <w:color w:val="FFFF00"/>
          <w:sz w:val="44"/>
          <w:szCs w:val="44"/>
        </w:rPr>
      </w:pPr>
      <w:r w:rsidRPr="006B41A0">
        <w:rPr>
          <w:rFonts w:hint="eastAsia"/>
          <w:b/>
          <w:color w:val="FFFF00"/>
          <w:sz w:val="44"/>
          <w:szCs w:val="44"/>
        </w:rPr>
        <w:t>Y</w:t>
      </w:r>
      <w:r w:rsidRPr="006B41A0">
        <w:rPr>
          <w:b/>
          <w:color w:val="FFFF00"/>
          <w:sz w:val="44"/>
          <w:szCs w:val="44"/>
        </w:rPr>
        <w:t xml:space="preserve">uan, </w:t>
      </w:r>
      <w:proofErr w:type="spellStart"/>
      <w:r w:rsidRPr="006B41A0">
        <w:rPr>
          <w:b/>
          <w:color w:val="FFFF00"/>
          <w:sz w:val="44"/>
          <w:szCs w:val="44"/>
        </w:rPr>
        <w:t>Zun</w:t>
      </w:r>
      <w:proofErr w:type="spellEnd"/>
    </w:p>
    <w:p w14:paraId="1D0B787A" w14:textId="77777777" w:rsidR="003C2C6A" w:rsidRDefault="003C2C6A">
      <w:pPr>
        <w:widowControl/>
        <w:jc w:val="left"/>
        <w:rPr>
          <w:b/>
          <w:color w:val="FFFF00"/>
          <w:sz w:val="44"/>
          <w:szCs w:val="44"/>
        </w:rPr>
      </w:pPr>
      <w:r>
        <w:rPr>
          <w:b/>
          <w:color w:val="FFFF00"/>
          <w:sz w:val="44"/>
          <w:szCs w:val="44"/>
        </w:rPr>
        <w:br w:type="page"/>
      </w:r>
    </w:p>
    <w:sdt>
      <w:sdtPr>
        <w:rPr>
          <w:lang w:val="zh-CN"/>
        </w:rPr>
        <w:id w:val="6084766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2885A7D" w14:textId="6BA9FC3B" w:rsidR="00BD4AC2" w:rsidRDefault="00914D88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ontents:</w:t>
          </w:r>
        </w:p>
        <w:p w14:paraId="15835878" w14:textId="335454E1" w:rsidR="0005537D" w:rsidRDefault="00BD4A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171735" w:history="1">
            <w:r w:rsidR="0005537D" w:rsidRPr="007112F1">
              <w:rPr>
                <w:rStyle w:val="a4"/>
                <w:noProof/>
              </w:rPr>
              <w:t>Specification</w:t>
            </w:r>
            <w:r w:rsidR="0005537D">
              <w:rPr>
                <w:noProof/>
                <w:webHidden/>
              </w:rPr>
              <w:tab/>
            </w:r>
            <w:r w:rsidR="0005537D">
              <w:rPr>
                <w:noProof/>
                <w:webHidden/>
              </w:rPr>
              <w:fldChar w:fldCharType="begin"/>
            </w:r>
            <w:r w:rsidR="0005537D">
              <w:rPr>
                <w:noProof/>
                <w:webHidden/>
              </w:rPr>
              <w:instrText xml:space="preserve"> PAGEREF _Toc533171735 \h </w:instrText>
            </w:r>
            <w:r w:rsidR="0005537D">
              <w:rPr>
                <w:noProof/>
                <w:webHidden/>
              </w:rPr>
            </w:r>
            <w:r w:rsidR="0005537D">
              <w:rPr>
                <w:noProof/>
                <w:webHidden/>
              </w:rPr>
              <w:fldChar w:fldCharType="separate"/>
            </w:r>
            <w:r w:rsidR="0005537D">
              <w:rPr>
                <w:noProof/>
                <w:webHidden/>
              </w:rPr>
              <w:t>3</w:t>
            </w:r>
            <w:r w:rsidR="0005537D">
              <w:rPr>
                <w:noProof/>
                <w:webHidden/>
              </w:rPr>
              <w:fldChar w:fldCharType="end"/>
            </w:r>
          </w:hyperlink>
        </w:p>
        <w:p w14:paraId="6AE5B561" w14:textId="2F11DD3E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36" w:history="1">
            <w:r w:rsidRPr="007112F1">
              <w:rPr>
                <w:rStyle w:val="a4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3683" w14:textId="3B829FED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37" w:history="1">
            <w:r w:rsidRPr="007112F1">
              <w:rPr>
                <w:rStyle w:val="a4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0533" w14:textId="0DCB5477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38" w:history="1">
            <w:r w:rsidRPr="007112F1">
              <w:rPr>
                <w:rStyle w:val="a4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458D" w14:textId="03DE763F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39" w:history="1">
            <w:r w:rsidRPr="007112F1">
              <w:rPr>
                <w:rStyle w:val="a4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0BC3" w14:textId="40117E02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0" w:history="1">
            <w:r w:rsidRPr="007112F1">
              <w:rPr>
                <w:rStyle w:val="a4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1401" w14:textId="1C900C8B" w:rsidR="0005537D" w:rsidRDefault="00055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1741" w:history="1">
            <w:r w:rsidRPr="007112F1">
              <w:rPr>
                <w:rStyle w:val="a4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2DE0" w14:textId="1FE9A449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2" w:history="1">
            <w:r w:rsidRPr="007112F1">
              <w:rPr>
                <w:rStyle w:val="a4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71A" w14:textId="7502B80C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3" w:history="1">
            <w:r w:rsidRPr="007112F1">
              <w:rPr>
                <w:rStyle w:val="a4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3A48" w14:textId="2C9DEFF3" w:rsidR="0005537D" w:rsidRDefault="00055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1744" w:history="1">
            <w:r w:rsidRPr="007112F1">
              <w:rPr>
                <w:rStyle w:val="a4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D431" w14:textId="665116D1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5" w:history="1">
            <w:r w:rsidRPr="007112F1">
              <w:rPr>
                <w:rStyle w:val="a4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3531" w14:textId="30A24506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6" w:history="1">
            <w:r w:rsidRPr="007112F1">
              <w:rPr>
                <w:rStyle w:val="a4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6706" w14:textId="6C16F60A" w:rsidR="0005537D" w:rsidRDefault="00055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1747" w:history="1">
            <w:r w:rsidRPr="007112F1">
              <w:rPr>
                <w:rStyle w:val="a4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434C" w14:textId="6AE2B677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8" w:history="1">
            <w:r w:rsidRPr="007112F1">
              <w:rPr>
                <w:rStyle w:val="a4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8696" w14:textId="06C145D8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49" w:history="1">
            <w:r w:rsidRPr="007112F1">
              <w:rPr>
                <w:rStyle w:val="a4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095F" w14:textId="017481CB" w:rsidR="0005537D" w:rsidRDefault="00055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1750" w:history="1">
            <w:r w:rsidRPr="007112F1">
              <w:rPr>
                <w:rStyle w:val="a4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7C65" w14:textId="7DC41812" w:rsidR="0005537D" w:rsidRDefault="00055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171751" w:history="1">
            <w:r w:rsidRPr="007112F1">
              <w:rPr>
                <w:rStyle w:val="a4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0455" w14:textId="2842B8B5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52" w:history="1">
            <w:r w:rsidRPr="007112F1">
              <w:rPr>
                <w:rStyle w:val="a4"/>
                <w:noProof/>
              </w:rPr>
              <w:t>Difficulties and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2252" w14:textId="559EA297" w:rsidR="0005537D" w:rsidRDefault="00055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171753" w:history="1">
            <w:r w:rsidRPr="007112F1">
              <w:rPr>
                <w:rStyle w:val="a4"/>
                <w:noProof/>
              </w:rPr>
              <w:t>Responsibilities of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33EC" w14:textId="5E7DA72D" w:rsidR="00BD4AC2" w:rsidRDefault="00BD4AC2">
          <w:r>
            <w:rPr>
              <w:b/>
              <w:bCs/>
              <w:lang w:val="zh-CN"/>
            </w:rPr>
            <w:fldChar w:fldCharType="end"/>
          </w:r>
        </w:p>
      </w:sdtContent>
    </w:sdt>
    <w:p w14:paraId="68F4BB16" w14:textId="3B7D8D71" w:rsidR="001863B1" w:rsidRDefault="001863B1" w:rsidP="003C2C6A">
      <w:pPr>
        <w:jc w:val="left"/>
        <w:rPr>
          <w:sz w:val="28"/>
          <w:szCs w:val="28"/>
        </w:rPr>
      </w:pPr>
      <w:bookmarkStart w:id="0" w:name="_GoBack"/>
      <w:bookmarkEnd w:id="0"/>
    </w:p>
    <w:p w14:paraId="5AA7E99D" w14:textId="77777777" w:rsidR="001863B1" w:rsidRDefault="001863B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E8ABE" w14:textId="5E9C560D" w:rsidR="003C2C6A" w:rsidRDefault="001863B1" w:rsidP="00754722">
      <w:pPr>
        <w:pStyle w:val="1"/>
      </w:pPr>
      <w:bookmarkStart w:id="1" w:name="_Toc533171735"/>
      <w:r w:rsidRPr="001863B1">
        <w:lastRenderedPageBreak/>
        <w:t>Specification</w:t>
      </w:r>
      <w:bookmarkEnd w:id="1"/>
    </w:p>
    <w:p w14:paraId="2E9E077E" w14:textId="6641DA4D" w:rsidR="00754722" w:rsidRDefault="00754722" w:rsidP="00754722">
      <w:pPr>
        <w:pStyle w:val="2"/>
      </w:pPr>
      <w:bookmarkStart w:id="2" w:name="_Toc533171736"/>
      <w:r>
        <w:t>Description</w:t>
      </w:r>
      <w:bookmarkEnd w:id="2"/>
    </w:p>
    <w:p w14:paraId="1653B11F" w14:textId="02E14396" w:rsidR="00754722" w:rsidRDefault="00754722" w:rsidP="00754722">
      <w:pPr>
        <w:pStyle w:val="2"/>
      </w:pPr>
      <w:bookmarkStart w:id="3" w:name="_Toc533171737"/>
      <w:r>
        <w:rPr>
          <w:rFonts w:hint="eastAsia"/>
        </w:rPr>
        <w:t>T</w:t>
      </w:r>
      <w:r>
        <w:t>arget audience</w:t>
      </w:r>
      <w:bookmarkEnd w:id="3"/>
    </w:p>
    <w:p w14:paraId="16EA72C3" w14:textId="41804C1F" w:rsidR="00754722" w:rsidRDefault="00754722" w:rsidP="00754722">
      <w:pPr>
        <w:pStyle w:val="2"/>
      </w:pPr>
      <w:bookmarkStart w:id="4" w:name="_Toc533171738"/>
      <w:r>
        <w:t>Product functions</w:t>
      </w:r>
      <w:bookmarkEnd w:id="4"/>
    </w:p>
    <w:p w14:paraId="71F514A7" w14:textId="1056A07F" w:rsidR="00754722" w:rsidRDefault="00754722" w:rsidP="00754722">
      <w:pPr>
        <w:pStyle w:val="2"/>
      </w:pPr>
      <w:bookmarkStart w:id="5" w:name="_Toc533171739"/>
      <w:r>
        <w:t>Functional requirements</w:t>
      </w:r>
      <w:bookmarkEnd w:id="5"/>
    </w:p>
    <w:p w14:paraId="6657EECB" w14:textId="016D8975" w:rsidR="00754722" w:rsidRPr="00754722" w:rsidRDefault="00754722" w:rsidP="00754722">
      <w:pPr>
        <w:pStyle w:val="2"/>
        <w:rPr>
          <w:rFonts w:hint="eastAsia"/>
        </w:rPr>
      </w:pPr>
      <w:bookmarkStart w:id="6" w:name="_Toc533171740"/>
      <w:r>
        <w:t>Nonfunctional requirements</w:t>
      </w:r>
      <w:bookmarkEnd w:id="6"/>
    </w:p>
    <w:p w14:paraId="1EF3199D" w14:textId="76ED836D" w:rsidR="00B83527" w:rsidRDefault="00B83527" w:rsidP="001863B1">
      <w:pPr>
        <w:jc w:val="left"/>
        <w:rPr>
          <w:sz w:val="28"/>
          <w:szCs w:val="28"/>
        </w:rPr>
      </w:pPr>
    </w:p>
    <w:p w14:paraId="10D7F2B9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D9803" w14:textId="623EF1EB" w:rsidR="00B83527" w:rsidRDefault="00B83527" w:rsidP="00754722">
      <w:pPr>
        <w:pStyle w:val="1"/>
      </w:pPr>
      <w:bookmarkStart w:id="7" w:name="_Toc533171741"/>
      <w:r>
        <w:lastRenderedPageBreak/>
        <w:t>Structure</w:t>
      </w:r>
      <w:bookmarkEnd w:id="7"/>
    </w:p>
    <w:p w14:paraId="23D3A8DA" w14:textId="69238CCF" w:rsidR="00754722" w:rsidRDefault="00754722" w:rsidP="00754722">
      <w:pPr>
        <w:pStyle w:val="2"/>
      </w:pPr>
      <w:bookmarkStart w:id="8" w:name="_Toc533171742"/>
      <w:r>
        <w:t>Sitemap</w:t>
      </w:r>
      <w:bookmarkEnd w:id="8"/>
    </w:p>
    <w:p w14:paraId="090BAA87" w14:textId="3A3A629F" w:rsidR="00754722" w:rsidRPr="00754722" w:rsidRDefault="00D47F5C" w:rsidP="00754722">
      <w:pPr>
        <w:pStyle w:val="2"/>
        <w:rPr>
          <w:rFonts w:hint="eastAsia"/>
        </w:rPr>
      </w:pPr>
      <w:bookmarkStart w:id="9" w:name="_Toc533171743"/>
      <w:r>
        <w:t>W</w:t>
      </w:r>
      <w:r w:rsidR="00754722">
        <w:t>ireframes</w:t>
      </w:r>
      <w:bookmarkEnd w:id="9"/>
    </w:p>
    <w:p w14:paraId="262357EF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83A422" w14:textId="04167C5D" w:rsidR="00B83527" w:rsidRDefault="00B83527" w:rsidP="00754722">
      <w:pPr>
        <w:pStyle w:val="1"/>
      </w:pPr>
      <w:bookmarkStart w:id="10" w:name="_Toc533171744"/>
      <w:r>
        <w:lastRenderedPageBreak/>
        <w:t>Design</w:t>
      </w:r>
      <w:bookmarkEnd w:id="10"/>
    </w:p>
    <w:p w14:paraId="6DADA0CC" w14:textId="29DEDC97" w:rsidR="00754722" w:rsidRDefault="00754722" w:rsidP="00754722">
      <w:pPr>
        <w:pStyle w:val="2"/>
      </w:pPr>
      <w:bookmarkStart w:id="11" w:name="_Toc533171745"/>
      <w:r>
        <w:t>Design decisions</w:t>
      </w:r>
      <w:bookmarkEnd w:id="11"/>
    </w:p>
    <w:p w14:paraId="65C15B14" w14:textId="5E0C4D51" w:rsidR="00754722" w:rsidRPr="00754722" w:rsidRDefault="004E162C" w:rsidP="00754722">
      <w:pPr>
        <w:pStyle w:val="2"/>
        <w:rPr>
          <w:rFonts w:hint="eastAsia"/>
        </w:rPr>
      </w:pPr>
      <w:bookmarkStart w:id="12" w:name="_Toc533171746"/>
      <w:r>
        <w:t>S</w:t>
      </w:r>
      <w:r w:rsidR="00754722">
        <w:t>creenshots</w:t>
      </w:r>
      <w:bookmarkEnd w:id="12"/>
    </w:p>
    <w:p w14:paraId="26A6BF7D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8857F" w14:textId="02890B76" w:rsidR="00B83527" w:rsidRDefault="00B83527" w:rsidP="00754722">
      <w:pPr>
        <w:pStyle w:val="1"/>
      </w:pPr>
      <w:bookmarkStart w:id="13" w:name="_Toc533171747"/>
      <w:r>
        <w:rPr>
          <w:rFonts w:hint="eastAsia"/>
        </w:rPr>
        <w:lastRenderedPageBreak/>
        <w:t>I</w:t>
      </w:r>
      <w:r>
        <w:t>mplementation</w:t>
      </w:r>
      <w:bookmarkEnd w:id="13"/>
    </w:p>
    <w:p w14:paraId="3F587E51" w14:textId="61B9D0F1" w:rsidR="00B83527" w:rsidRDefault="00754722" w:rsidP="00754722">
      <w:pPr>
        <w:pStyle w:val="2"/>
      </w:pPr>
      <w:bookmarkStart w:id="14" w:name="_Toc533171748"/>
      <w:r>
        <w:t>Frameworks</w:t>
      </w:r>
      <w:bookmarkEnd w:id="14"/>
    </w:p>
    <w:p w14:paraId="3091A5D0" w14:textId="54A4B0D3" w:rsidR="00754722" w:rsidRPr="00754722" w:rsidRDefault="00754722" w:rsidP="00754722">
      <w:pPr>
        <w:pStyle w:val="2"/>
        <w:rPr>
          <w:rFonts w:hint="eastAsia"/>
        </w:rPr>
      </w:pPr>
      <w:bookmarkStart w:id="15" w:name="_Toc533171749"/>
      <w:r>
        <w:t>Technologies</w:t>
      </w:r>
      <w:bookmarkEnd w:id="15"/>
    </w:p>
    <w:p w14:paraId="5E896E27" w14:textId="50F25C7E" w:rsidR="00B83527" w:rsidRDefault="00B83527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C6E6799" w14:textId="08538815" w:rsidR="00B83527" w:rsidRDefault="00B83527" w:rsidP="00754722">
      <w:pPr>
        <w:pStyle w:val="1"/>
      </w:pPr>
      <w:bookmarkStart w:id="16" w:name="_Toc533171750"/>
      <w:r>
        <w:rPr>
          <w:rFonts w:hint="eastAsia"/>
        </w:rPr>
        <w:lastRenderedPageBreak/>
        <w:t>T</w:t>
      </w:r>
      <w:r>
        <w:t>est</w:t>
      </w:r>
      <w:bookmarkEnd w:id="16"/>
    </w:p>
    <w:p w14:paraId="07983618" w14:textId="77777777" w:rsidR="00B83527" w:rsidRDefault="00B8352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2A5E8" w14:textId="7B811FF8" w:rsidR="001863B1" w:rsidRDefault="00B83527" w:rsidP="00754722">
      <w:pPr>
        <w:pStyle w:val="1"/>
      </w:pPr>
      <w:bookmarkStart w:id="17" w:name="_Toc533171751"/>
      <w:r>
        <w:rPr>
          <w:rFonts w:hint="eastAsia"/>
        </w:rPr>
        <w:lastRenderedPageBreak/>
        <w:t>E</w:t>
      </w:r>
      <w:r>
        <w:t>valuation</w:t>
      </w:r>
      <w:bookmarkEnd w:id="17"/>
    </w:p>
    <w:p w14:paraId="72CBEB9E" w14:textId="77777777" w:rsidR="00FC4B82" w:rsidRDefault="00FC4B82" w:rsidP="00FC4B82">
      <w:pPr>
        <w:pStyle w:val="2"/>
      </w:pPr>
      <w:bookmarkStart w:id="18" w:name="_Toc533171752"/>
      <w:r>
        <w:t>Difficulties and problems</w:t>
      </w:r>
      <w:bookmarkEnd w:id="18"/>
    </w:p>
    <w:p w14:paraId="6359D787" w14:textId="2992C01D" w:rsidR="00FC4B82" w:rsidRPr="00FC4B82" w:rsidRDefault="00FC4B82" w:rsidP="00FC4B82">
      <w:pPr>
        <w:pStyle w:val="2"/>
        <w:rPr>
          <w:rFonts w:hint="eastAsia"/>
        </w:rPr>
      </w:pPr>
      <w:bookmarkStart w:id="19" w:name="_Toc533171753"/>
      <w:r>
        <w:t>Responsibilities of group members</w:t>
      </w:r>
      <w:bookmarkEnd w:id="19"/>
    </w:p>
    <w:sectPr w:rsidR="00FC4B82" w:rsidRPr="00FC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A74FA"/>
    <w:multiLevelType w:val="hybridMultilevel"/>
    <w:tmpl w:val="EFB6CE9A"/>
    <w:lvl w:ilvl="0" w:tplc="6D665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F"/>
    <w:rsid w:val="0005537D"/>
    <w:rsid w:val="001863B1"/>
    <w:rsid w:val="003C2C6A"/>
    <w:rsid w:val="004E162C"/>
    <w:rsid w:val="00553F29"/>
    <w:rsid w:val="00592112"/>
    <w:rsid w:val="006B41A0"/>
    <w:rsid w:val="00754722"/>
    <w:rsid w:val="00914D88"/>
    <w:rsid w:val="00986942"/>
    <w:rsid w:val="00A30D2F"/>
    <w:rsid w:val="00B545AE"/>
    <w:rsid w:val="00B83527"/>
    <w:rsid w:val="00BD4AC2"/>
    <w:rsid w:val="00D433DA"/>
    <w:rsid w:val="00D47F5C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F60D"/>
  <w15:chartTrackingRefBased/>
  <w15:docId w15:val="{26AD6DDD-90A2-4AC6-BE65-1F504E6C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47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4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4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4AC2"/>
  </w:style>
  <w:style w:type="paragraph" w:styleId="TOC2">
    <w:name w:val="toc 2"/>
    <w:basedOn w:val="a"/>
    <w:next w:val="a"/>
    <w:autoRedefine/>
    <w:uiPriority w:val="39"/>
    <w:unhideWhenUsed/>
    <w:rsid w:val="00BD4AC2"/>
    <w:pPr>
      <w:ind w:leftChars="200" w:left="420"/>
    </w:pPr>
  </w:style>
  <w:style w:type="character" w:styleId="a4">
    <w:name w:val="Hyperlink"/>
    <w:basedOn w:val="a0"/>
    <w:uiPriority w:val="99"/>
    <w:unhideWhenUsed/>
    <w:rsid w:val="00BD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5AD24-E587-4029-A61D-DC05812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惠童 路</dc:creator>
  <cp:keywords/>
  <dc:description/>
  <cp:lastModifiedBy>惠童 路</cp:lastModifiedBy>
  <cp:revision>25</cp:revision>
  <dcterms:created xsi:type="dcterms:W3CDTF">2018-12-21T14:40:00Z</dcterms:created>
  <dcterms:modified xsi:type="dcterms:W3CDTF">2018-12-21T15:06:00Z</dcterms:modified>
</cp:coreProperties>
</file>