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EDEDD5" w14:textId="77777777" w:rsidR="001C287D" w:rsidRPr="0043222F" w:rsidRDefault="0043222F">
      <w:pPr>
        <w:rPr>
          <w:sz w:val="28"/>
        </w:rPr>
      </w:pPr>
      <w:r w:rsidRPr="0043222F">
        <w:rPr>
          <w:sz w:val="28"/>
        </w:rPr>
        <w:t>App Sanitapp</w:t>
      </w:r>
    </w:p>
    <w:p w14:paraId="4AC9BD06" w14:textId="77777777" w:rsidR="0043222F" w:rsidRDefault="0043222F"/>
    <w:p w14:paraId="3865754F" w14:textId="77777777" w:rsidR="0043222F" w:rsidRDefault="0043222F">
      <w:r>
        <w:t>Componenti del team: Riccardo Mantini, Claudia Di Marco.</w:t>
      </w:r>
    </w:p>
    <w:p w14:paraId="27522148" w14:textId="77777777" w:rsidR="0043222F" w:rsidRDefault="0043222F"/>
    <w:p w14:paraId="1CE66CE0" w14:textId="4EEB7DC7" w:rsidR="002C4253" w:rsidRDefault="0043222F">
      <w:r>
        <w:t xml:space="preserve">Scopo: </w:t>
      </w:r>
    </w:p>
    <w:p w14:paraId="0AE8FB9B" w14:textId="77777777" w:rsidR="00F17E96" w:rsidRDefault="00F17E96" w:rsidP="00F17E96">
      <w:r>
        <w:t>Un paziente con un problema di salute si reca dal suo medico generale.</w:t>
      </w:r>
    </w:p>
    <w:p w14:paraId="270918AA" w14:textId="77777777" w:rsidR="00F17E96" w:rsidRDefault="00F17E96" w:rsidP="00F17E96">
      <w:r>
        <w:t>Dopo una preliminare visita, il medico non riesce a definire con certezza le cause della patologia per cui ritiene opportuno far eseguire al paziente un esame diagnostico.</w:t>
      </w:r>
    </w:p>
    <w:p w14:paraId="230403CE" w14:textId="77777777" w:rsidR="00F17E96" w:rsidRDefault="00F17E96" w:rsidP="00F17E96">
      <w:r>
        <w:t>Il paziente riceve una prescrizione medica e con esso si reca al CUP dell’ospedale a lui più vicino per prenotare tale esame.</w:t>
      </w:r>
    </w:p>
    <w:p w14:paraId="6C12CBB4" w14:textId="77777777" w:rsidR="00F17E96" w:rsidRDefault="00F17E96" w:rsidP="00F17E96">
      <w:r>
        <w:t>Finalmente dopo svariati minuti di fila allo sportello arriva il suo turno, l’impiegato comunica la prima data disponibile per effettuare l’esame. Il paziente ritiene però che i tempi di attesa siano insostenibili, per questo motivo decide di rivolgersi ad una struttura privata.</w:t>
      </w:r>
    </w:p>
    <w:p w14:paraId="281D9860" w14:textId="77777777" w:rsidR="00F17E96" w:rsidRDefault="00F17E96" w:rsidP="00F17E96">
      <w:r>
        <w:t>Ma qui nascono altri problemi:</w:t>
      </w:r>
    </w:p>
    <w:p w14:paraId="126B6894" w14:textId="77777777" w:rsidR="00F17E96" w:rsidRDefault="00F17E96" w:rsidP="00F17E96">
      <w:pPr>
        <w:pStyle w:val="Paragrafoelenco"/>
        <w:numPr>
          <w:ilvl w:val="0"/>
          <w:numId w:val="10"/>
        </w:numPr>
      </w:pPr>
      <w:r>
        <w:t>A quale struttura mi rivolgo?</w:t>
      </w:r>
    </w:p>
    <w:p w14:paraId="3D97B71B" w14:textId="77777777" w:rsidR="00F17E96" w:rsidRDefault="00F17E96" w:rsidP="00F17E96">
      <w:pPr>
        <w:pStyle w:val="Paragrafoelenco"/>
        <w:numPr>
          <w:ilvl w:val="0"/>
          <w:numId w:val="10"/>
        </w:numPr>
      </w:pPr>
      <w:r>
        <w:t>Qual è la struttura più vicina/ economica con i tempi di attesa più brevi?</w:t>
      </w:r>
    </w:p>
    <w:p w14:paraId="00584946" w14:textId="77777777" w:rsidR="00F17E96" w:rsidRDefault="00F17E96" w:rsidP="00F17E96">
      <w:pPr>
        <w:pStyle w:val="Paragrafoelenco"/>
        <w:numPr>
          <w:ilvl w:val="0"/>
          <w:numId w:val="10"/>
        </w:numPr>
      </w:pPr>
      <w:r>
        <w:t>Come mi prenoto?</w:t>
      </w:r>
    </w:p>
    <w:p w14:paraId="55FFBA53" w14:textId="77777777" w:rsidR="00F17E96" w:rsidRDefault="00F17E96" w:rsidP="00F17E96">
      <w:pPr>
        <w:pStyle w:val="Paragrafoelenco"/>
        <w:numPr>
          <w:ilvl w:val="0"/>
          <w:numId w:val="10"/>
        </w:numPr>
      </w:pPr>
      <w:r>
        <w:t>E il referto? Devo tornare a ritirarlo? E quanto tempo devo attendere?</w:t>
      </w:r>
    </w:p>
    <w:p w14:paraId="4E9BEF53" w14:textId="77777777" w:rsidR="00F17E96" w:rsidRDefault="00F17E96" w:rsidP="00F17E96">
      <w:r>
        <w:t>Immaginiamo per un momento che il medico abbia la possibilità di poter effettuare direttamente la prenotazione secondo le esigenze di un cliente. Ovvero utilizzando il nome dell’esame come parametro di ricerca, potrete visualizzare una lista di cliniche che effettuano l’esame e tra esse scegliere quella più vicina oppure più economica oppure più veloce.</w:t>
      </w:r>
    </w:p>
    <w:p w14:paraId="7726C923" w14:textId="23CBAEE2" w:rsidR="00F17E96" w:rsidRDefault="00F17E96" w:rsidP="00F17E96">
      <w:r>
        <w:t xml:space="preserve">Con SANITAPP l’utente ha la possibilità di visualizzare informazioni e servizi offerti relativi alle cliniche presenti sull’applicazione. Inoltre, l’applicazione gli permette di eseguire ricerche per consentire la scelta della clinica più adatta alle proprie esigenze per effettuare il proprio esame diagnostico. </w:t>
      </w:r>
    </w:p>
    <w:p w14:paraId="5B146C73" w14:textId="030E254E" w:rsidR="00C757C8" w:rsidRDefault="00F17E96">
      <w:r>
        <w:t xml:space="preserve">L’applicazione permette di snellire il rapporto medico curante-mutuato. Il medico oltre a godere dei privilegi di utente registrato, potrebbe avere la possibilità di prenotare esami per conto del paziente e consultare i risultati direttamente sulla sua area personale (contenente tutti i mutuati iscritti sull’applicazione) senza necessità di un incontro frontale. </w:t>
      </w:r>
    </w:p>
    <w:p w14:paraId="1797046B" w14:textId="685D29A5" w:rsidR="00C757C8" w:rsidRDefault="00C757C8">
      <w:r>
        <w:t>Attori:</w:t>
      </w:r>
    </w:p>
    <w:p w14:paraId="550B2365" w14:textId="079684E4" w:rsidR="006C3F0F" w:rsidRDefault="006C3F0F">
      <w:r>
        <w:t>Nell’applicazione sono coinvolti i seguenti tipi di utente:</w:t>
      </w:r>
    </w:p>
    <w:p w14:paraId="56C5410B" w14:textId="4AEA89F6" w:rsidR="00C757C8" w:rsidRDefault="00C757C8" w:rsidP="00C757C8">
      <w:pPr>
        <w:pStyle w:val="Paragrafoelenco"/>
        <w:numPr>
          <w:ilvl w:val="0"/>
          <w:numId w:val="1"/>
        </w:numPr>
      </w:pPr>
      <w:r>
        <w:t>Utente non registrato;</w:t>
      </w:r>
    </w:p>
    <w:p w14:paraId="54C13748" w14:textId="22BB8F64" w:rsidR="00C757C8" w:rsidRDefault="00C757C8" w:rsidP="00C757C8">
      <w:pPr>
        <w:pStyle w:val="Paragrafoelenco"/>
        <w:numPr>
          <w:ilvl w:val="0"/>
          <w:numId w:val="1"/>
        </w:numPr>
      </w:pPr>
      <w:r>
        <w:t>Utente registrato;</w:t>
      </w:r>
    </w:p>
    <w:p w14:paraId="2D3DE7F9" w14:textId="1078ADD2" w:rsidR="00C757C8" w:rsidRDefault="00C757C8" w:rsidP="00C757C8">
      <w:pPr>
        <w:pStyle w:val="Paragrafoelenco"/>
        <w:numPr>
          <w:ilvl w:val="0"/>
          <w:numId w:val="1"/>
        </w:numPr>
      </w:pPr>
      <w:r>
        <w:t>Medico;</w:t>
      </w:r>
    </w:p>
    <w:p w14:paraId="7E293381" w14:textId="00B11780" w:rsidR="00C757C8" w:rsidRDefault="00C757C8" w:rsidP="00C757C8">
      <w:pPr>
        <w:pStyle w:val="Paragrafoelenco"/>
        <w:numPr>
          <w:ilvl w:val="0"/>
          <w:numId w:val="1"/>
        </w:numPr>
      </w:pPr>
      <w:r>
        <w:t>Clinica;</w:t>
      </w:r>
    </w:p>
    <w:p w14:paraId="49F33855" w14:textId="2B3FD567" w:rsidR="00C757C8" w:rsidRDefault="00C757C8" w:rsidP="00C757C8">
      <w:pPr>
        <w:pStyle w:val="Paragrafoelenco"/>
        <w:numPr>
          <w:ilvl w:val="0"/>
          <w:numId w:val="1"/>
        </w:numPr>
      </w:pPr>
      <w:r>
        <w:t>Amministratore.</w:t>
      </w:r>
    </w:p>
    <w:p w14:paraId="4218034D" w14:textId="77777777" w:rsidR="006A5F96" w:rsidRDefault="006A5F96"/>
    <w:p w14:paraId="39914D0C" w14:textId="70BDF2C9" w:rsidR="00C757C8" w:rsidRDefault="006A5F96">
      <w:r>
        <w:t>Obiettivi degli utenti:</w:t>
      </w:r>
    </w:p>
    <w:p w14:paraId="2AE65E1B" w14:textId="77777777" w:rsidR="006A5F96" w:rsidRDefault="006A5F96" w:rsidP="006A5F96">
      <w:pPr>
        <w:pStyle w:val="Paragrafoelenco"/>
        <w:numPr>
          <w:ilvl w:val="0"/>
          <w:numId w:val="2"/>
        </w:numPr>
      </w:pPr>
      <w:r>
        <w:t xml:space="preserve">Utente non registrato: </w:t>
      </w:r>
    </w:p>
    <w:p w14:paraId="6C7DA315" w14:textId="62B506DA" w:rsidR="006A5F96" w:rsidRDefault="006A5F96" w:rsidP="006A5F96">
      <w:pPr>
        <w:ind w:left="708"/>
      </w:pPr>
      <w:r>
        <w:t xml:space="preserve">l’utente ha la possibilità di visualizzare informazioni e servizi offerti relativi alle cliniche presenti sull’applicazione. Inoltre, l’applicazione gli permette di eseguire ricerche per consentire la scelta della clinica più adatta alle proprie esigenze per effettuare il proprio esame diagnostico. </w:t>
      </w:r>
    </w:p>
    <w:p w14:paraId="5184C1C5" w14:textId="77777777" w:rsidR="006A5F96" w:rsidRDefault="006A5F96" w:rsidP="006A5F96">
      <w:pPr>
        <w:pStyle w:val="Paragrafoelenco"/>
      </w:pPr>
    </w:p>
    <w:p w14:paraId="79994ED2" w14:textId="44C8C2B6" w:rsidR="006A5F96" w:rsidRDefault="006A5F96" w:rsidP="006A5F96">
      <w:pPr>
        <w:pStyle w:val="Paragrafoelenco"/>
        <w:numPr>
          <w:ilvl w:val="0"/>
          <w:numId w:val="2"/>
        </w:numPr>
      </w:pPr>
      <w:r>
        <w:t>Utente registrato:</w:t>
      </w:r>
    </w:p>
    <w:p w14:paraId="6D0A8A0A" w14:textId="08ADECF3" w:rsidR="006A5F96" w:rsidRDefault="006A5F96" w:rsidP="004C3842">
      <w:pPr>
        <w:ind w:left="708"/>
      </w:pPr>
      <w:r>
        <w:t xml:space="preserve">La registrazione dà diritto a maggiori privilegi: </w:t>
      </w:r>
    </w:p>
    <w:p w14:paraId="64E51C48" w14:textId="3445C03B" w:rsidR="006A5F96" w:rsidRDefault="006A5F96" w:rsidP="006A5F96">
      <w:pPr>
        <w:pStyle w:val="Paragrafoelenco"/>
        <w:numPr>
          <w:ilvl w:val="0"/>
          <w:numId w:val="6"/>
        </w:numPr>
      </w:pPr>
      <w:r>
        <w:lastRenderedPageBreak/>
        <w:t>Un’area personale completamente dedicata e tutte le utilità che ne derivano quali il caricamento del referto dell’esame eseguito presso la clinica scelta</w:t>
      </w:r>
      <w:r w:rsidR="000561C7">
        <w:t>; la consultazione dei referti; email</w:t>
      </w:r>
      <w:r>
        <w:t xml:space="preserve"> per avvertire l’utente dell’avvenuta prenotazione, del caricamento del referto; promemoria </w:t>
      </w:r>
      <w:r w:rsidR="000561C7">
        <w:t xml:space="preserve">tramite mail </w:t>
      </w:r>
      <w:r>
        <w:t>per esami prenotati da eseguire;</w:t>
      </w:r>
    </w:p>
    <w:p w14:paraId="447AD3BE" w14:textId="77777777" w:rsidR="006A5F96" w:rsidRDefault="006A5F96" w:rsidP="006A5F96">
      <w:pPr>
        <w:pStyle w:val="Paragrafoelenco"/>
        <w:numPr>
          <w:ilvl w:val="0"/>
          <w:numId w:val="6"/>
        </w:numPr>
      </w:pPr>
      <w:r>
        <w:t>la prenotazione degli esami direttamente attraverso l’applicazione;</w:t>
      </w:r>
    </w:p>
    <w:p w14:paraId="3719F4D8" w14:textId="77777777" w:rsidR="006A5F96" w:rsidRDefault="006A5F96" w:rsidP="006A5F96">
      <w:pPr>
        <w:pStyle w:val="Paragrafoelenco"/>
        <w:numPr>
          <w:ilvl w:val="0"/>
          <w:numId w:val="6"/>
        </w:numPr>
      </w:pPr>
      <w:r>
        <w:t>la possibilità di annullare la prenotazione sempre attraverso applicazione;</w:t>
      </w:r>
    </w:p>
    <w:p w14:paraId="79D2CD9E" w14:textId="64B87D3F" w:rsidR="006A5F96" w:rsidRDefault="006A5F96" w:rsidP="006A5F96">
      <w:pPr>
        <w:pStyle w:val="Paragrafoelenco"/>
        <w:numPr>
          <w:ilvl w:val="0"/>
          <w:numId w:val="6"/>
        </w:numPr>
      </w:pPr>
      <w:r>
        <w:t>la possibilità di condividere il referto di un esame con il proprio medico curante;</w:t>
      </w:r>
    </w:p>
    <w:p w14:paraId="66B18FE2" w14:textId="14A9C69C" w:rsidR="0022762A" w:rsidRDefault="004C3842" w:rsidP="0022762A">
      <w:pPr>
        <w:pStyle w:val="Paragrafoelenco"/>
        <w:numPr>
          <w:ilvl w:val="0"/>
          <w:numId w:val="6"/>
        </w:numPr>
      </w:pPr>
      <w:r>
        <w:t>la possibilità di visualizzare il referto.</w:t>
      </w:r>
    </w:p>
    <w:p w14:paraId="17C83A19" w14:textId="27BB805A" w:rsidR="00C33DD0" w:rsidRDefault="0022762A" w:rsidP="0022762A">
      <w:pPr>
        <w:pStyle w:val="Paragrafoelenco"/>
        <w:numPr>
          <w:ilvl w:val="0"/>
          <w:numId w:val="6"/>
        </w:numPr>
      </w:pPr>
      <w:r>
        <w:t xml:space="preserve">la possibilità di visualizzare informazioni e servizi offerti relativi alle cliniche presenti sull’applicazione. </w:t>
      </w:r>
    </w:p>
    <w:p w14:paraId="50D645A8" w14:textId="0746A119" w:rsidR="0022762A" w:rsidRDefault="0022762A" w:rsidP="0022762A">
      <w:pPr>
        <w:pStyle w:val="Paragrafoelenco"/>
        <w:numPr>
          <w:ilvl w:val="0"/>
          <w:numId w:val="6"/>
        </w:numPr>
      </w:pPr>
      <w:r>
        <w:t xml:space="preserve"> l’applicazione gli permette di</w:t>
      </w:r>
      <w:r w:rsidR="005310C3">
        <w:t xml:space="preserve"> </w:t>
      </w:r>
      <w:r>
        <w:t xml:space="preserve">eseguire ricerche per </w:t>
      </w:r>
      <w:r w:rsidR="00C33DD0">
        <w:t>trovare</w:t>
      </w:r>
      <w:r w:rsidR="005310C3">
        <w:t>:</w:t>
      </w:r>
      <w:r w:rsidR="00C33DD0">
        <w:t xml:space="preserve"> la clinica più adatta alle proprie esigenze; l’esame diagn</w:t>
      </w:r>
      <w:r w:rsidR="005310C3">
        <w:t xml:space="preserve">ostico che vorrebbe eseguire; le prenotazioni </w:t>
      </w:r>
      <w:r w:rsidR="00C33DD0">
        <w:t>effet</w:t>
      </w:r>
      <w:r w:rsidR="005310C3">
        <w:t>tuate.</w:t>
      </w:r>
    </w:p>
    <w:p w14:paraId="0E5F11BC" w14:textId="77777777" w:rsidR="0022762A" w:rsidRDefault="0022762A" w:rsidP="0022762A"/>
    <w:p w14:paraId="645476E2" w14:textId="78BBF251" w:rsidR="006A5F96" w:rsidRDefault="006A5F96" w:rsidP="0022762A">
      <w:pPr>
        <w:pStyle w:val="Paragrafoelenco"/>
        <w:numPr>
          <w:ilvl w:val="0"/>
          <w:numId w:val="7"/>
        </w:numPr>
      </w:pPr>
      <w:r>
        <w:t>Medico</w:t>
      </w:r>
      <w:r w:rsidR="0022762A">
        <w:t>:</w:t>
      </w:r>
    </w:p>
    <w:p w14:paraId="4955B98B" w14:textId="0F317965" w:rsidR="0022762A" w:rsidRDefault="0022762A" w:rsidP="0022762A">
      <w:pPr>
        <w:pStyle w:val="Paragrafoelenco"/>
      </w:pPr>
      <w:r>
        <w:t>Il medico possiede ulteriori privilegi rispetto all’utente registrato:</w:t>
      </w:r>
    </w:p>
    <w:p w14:paraId="4DF5E889" w14:textId="77777777" w:rsidR="00C33DD0" w:rsidRDefault="00C33DD0" w:rsidP="00C33DD0">
      <w:pPr>
        <w:pStyle w:val="Paragrafoelenco"/>
        <w:numPr>
          <w:ilvl w:val="0"/>
          <w:numId w:val="6"/>
        </w:numPr>
      </w:pPr>
      <w:r>
        <w:t xml:space="preserve">la possibilità di visualizzare informazioni e servizi offerti relativi alle cliniche presenti sull’applicazione. </w:t>
      </w:r>
    </w:p>
    <w:p w14:paraId="6DE6AEA0" w14:textId="32054B1F" w:rsidR="00C33DD0" w:rsidRDefault="00C33DD0" w:rsidP="00C33DD0">
      <w:pPr>
        <w:pStyle w:val="Paragrafoelenco"/>
        <w:numPr>
          <w:ilvl w:val="0"/>
          <w:numId w:val="6"/>
        </w:numPr>
      </w:pPr>
      <w:r>
        <w:t xml:space="preserve"> l’applicazione gli permette di eseguire ricerche per trovare la clinica più adatta alle esigenze</w:t>
      </w:r>
      <w:r w:rsidR="003E3B35">
        <w:t xml:space="preserve"> dei suoi pazienti</w:t>
      </w:r>
      <w:r>
        <w:t>; l’esame diagnostico che vorrebbe</w:t>
      </w:r>
      <w:r w:rsidR="003E3B35">
        <w:t xml:space="preserve"> far</w:t>
      </w:r>
      <w:r>
        <w:t xml:space="preserve"> eseguire</w:t>
      </w:r>
      <w:r w:rsidR="003E3B35">
        <w:t xml:space="preserve"> al paziente</w:t>
      </w:r>
      <w:r>
        <w:t>; la prenotazione effettuata</w:t>
      </w:r>
      <w:r w:rsidR="003E3B35">
        <w:t xml:space="preserve"> per il paziente</w:t>
      </w:r>
      <w:r>
        <w:t>; il referto di un esame diagnostico già eseguito</w:t>
      </w:r>
      <w:r w:rsidR="003E3B35">
        <w:t xml:space="preserve"> che il paziente ha condiviso con lui</w:t>
      </w:r>
      <w:r>
        <w:t>; il paziente di cui necessità trovare dati o referti.</w:t>
      </w:r>
    </w:p>
    <w:p w14:paraId="5A8D5D5C" w14:textId="03D09C22" w:rsidR="00C33DD0" w:rsidRDefault="00C33DD0" w:rsidP="00C33DD0">
      <w:pPr>
        <w:pStyle w:val="Paragrafoelenco"/>
        <w:numPr>
          <w:ilvl w:val="0"/>
          <w:numId w:val="6"/>
        </w:numPr>
      </w:pPr>
      <w:r>
        <w:t xml:space="preserve">Un’area personale completamente dedicata </w:t>
      </w:r>
      <w:r w:rsidR="003E3B35">
        <w:t>per visualizzare</w:t>
      </w:r>
      <w:r>
        <w:t xml:space="preserve"> i suoi pazienti</w:t>
      </w:r>
      <w:r w:rsidR="003E3B35">
        <w:t>, le prenotazioni effettuate dal medico</w:t>
      </w:r>
      <w:r>
        <w:t xml:space="preserve"> e i referti che i pazienti hanno condiviso con lui.</w:t>
      </w:r>
    </w:p>
    <w:p w14:paraId="38025EA6" w14:textId="77777777" w:rsidR="00C33DD0" w:rsidRDefault="00C33DD0" w:rsidP="00C33DD0"/>
    <w:p w14:paraId="15DAFEF0" w14:textId="43D701CE" w:rsidR="0022762A" w:rsidRDefault="006A5F96" w:rsidP="0022762A">
      <w:pPr>
        <w:pStyle w:val="Paragrafoelenco"/>
        <w:numPr>
          <w:ilvl w:val="0"/>
          <w:numId w:val="7"/>
        </w:numPr>
      </w:pPr>
      <w:r>
        <w:t>Clinica</w:t>
      </w:r>
      <w:r w:rsidR="00C33DD0">
        <w:t>:</w:t>
      </w:r>
    </w:p>
    <w:p w14:paraId="42A8A53D" w14:textId="77777777" w:rsidR="0034483C" w:rsidRDefault="0034483C" w:rsidP="0034483C">
      <w:pPr>
        <w:ind w:left="708"/>
      </w:pPr>
      <w:r>
        <w:t>La registrazione di una clinica nell’applicazione consente alla clinica di</w:t>
      </w:r>
    </w:p>
    <w:p w14:paraId="25F80915" w14:textId="50F3DC58" w:rsidR="0034483C" w:rsidRDefault="0034483C" w:rsidP="00447B7D">
      <w:pPr>
        <w:pStyle w:val="Paragrafoelenco"/>
        <w:numPr>
          <w:ilvl w:val="1"/>
          <w:numId w:val="7"/>
        </w:numPr>
      </w:pPr>
      <w:r>
        <w:t>aumentare la visibilità dei propri servizi;</w:t>
      </w:r>
    </w:p>
    <w:p w14:paraId="3531C233" w14:textId="7F671DC5" w:rsidR="0034483C" w:rsidRDefault="0034483C" w:rsidP="0034483C">
      <w:pPr>
        <w:pStyle w:val="Paragrafoelenco"/>
        <w:numPr>
          <w:ilvl w:val="0"/>
          <w:numId w:val="9"/>
        </w:numPr>
      </w:pPr>
      <w:r>
        <w:t>gestire le prenotazioni (inserire, cancellare</w:t>
      </w:r>
      <w:r w:rsidR="00A3256E">
        <w:t>, visualizzare</w:t>
      </w:r>
      <w:r w:rsidR="001B6DF7">
        <w:t xml:space="preserve"> le prenotazioni</w:t>
      </w:r>
      <w:r>
        <w:t>)</w:t>
      </w:r>
      <w:r w:rsidR="001B6DF7">
        <w:t>;</w:t>
      </w:r>
    </w:p>
    <w:p w14:paraId="53FF8F4D" w14:textId="486517BF" w:rsidR="001B6DF7" w:rsidRDefault="001B6DF7" w:rsidP="0034483C">
      <w:pPr>
        <w:pStyle w:val="Paragrafoelenco"/>
        <w:numPr>
          <w:ilvl w:val="0"/>
          <w:numId w:val="9"/>
        </w:numPr>
      </w:pPr>
      <w:r>
        <w:t>gestire i servizi offerti ai propri clienti (aggiungere, modificare, cancellar</w:t>
      </w:r>
      <w:r w:rsidR="00A3256E">
        <w:t>e un servizio/esame</w:t>
      </w:r>
      <w:r>
        <w:t>);</w:t>
      </w:r>
    </w:p>
    <w:p w14:paraId="217DE337" w14:textId="75826E13" w:rsidR="001B6DF7" w:rsidRDefault="001B6DF7" w:rsidP="0034483C">
      <w:pPr>
        <w:pStyle w:val="Paragrafoelenco"/>
        <w:numPr>
          <w:ilvl w:val="0"/>
          <w:numId w:val="9"/>
        </w:numPr>
      </w:pPr>
      <w:r>
        <w:t>effettuare ricerche per trovare una prenotazione;</w:t>
      </w:r>
    </w:p>
    <w:p w14:paraId="0F220CF7" w14:textId="772A40FF" w:rsidR="001B6DF7" w:rsidRDefault="001B6DF7" w:rsidP="0034483C">
      <w:pPr>
        <w:pStyle w:val="Paragrafoelenco"/>
        <w:numPr>
          <w:ilvl w:val="0"/>
          <w:numId w:val="9"/>
        </w:numPr>
      </w:pPr>
      <w:r>
        <w:t>caricare il referto di un esame diagnostico;</w:t>
      </w:r>
    </w:p>
    <w:p w14:paraId="59947F81" w14:textId="56479EDD" w:rsidR="001B6DF7" w:rsidRDefault="001B6DF7" w:rsidP="0034483C">
      <w:pPr>
        <w:pStyle w:val="Paragrafoelenco"/>
        <w:numPr>
          <w:ilvl w:val="0"/>
          <w:numId w:val="9"/>
        </w:numPr>
      </w:pPr>
      <w:r>
        <w:t>un’area per memorizzare i clienti e i loro referti.</w:t>
      </w:r>
    </w:p>
    <w:p w14:paraId="47416D8D" w14:textId="77777777" w:rsidR="001B6DF7" w:rsidRDefault="001B6DF7" w:rsidP="001B6DF7">
      <w:pPr>
        <w:pStyle w:val="Paragrafoelenco"/>
        <w:ind w:left="1428"/>
      </w:pPr>
    </w:p>
    <w:p w14:paraId="188AF027" w14:textId="4F8F4B1D" w:rsidR="006A5F96" w:rsidRDefault="001B6DF7" w:rsidP="0022762A">
      <w:pPr>
        <w:pStyle w:val="Paragrafoelenco"/>
        <w:numPr>
          <w:ilvl w:val="0"/>
          <w:numId w:val="7"/>
        </w:numPr>
      </w:pPr>
      <w:r>
        <w:t>Amministratore:</w:t>
      </w:r>
    </w:p>
    <w:p w14:paraId="671516A6" w14:textId="7509FE53" w:rsidR="00F32B54" w:rsidRDefault="00F32B54" w:rsidP="00F32B54">
      <w:pPr>
        <w:pStyle w:val="Paragrafoelenco"/>
        <w:numPr>
          <w:ilvl w:val="1"/>
          <w:numId w:val="7"/>
        </w:numPr>
      </w:pPr>
      <w:r>
        <w:t>Valida la clinica e il medico evitando la possibilità di registrazioni di finti medici e cliniche sull’applicazione</w:t>
      </w:r>
    </w:p>
    <w:p w14:paraId="1DAFA04A" w14:textId="7444806B" w:rsidR="00F32B54" w:rsidRDefault="00F32B54" w:rsidP="00F32B54">
      <w:pPr>
        <w:pStyle w:val="Paragrafoelenco"/>
        <w:numPr>
          <w:ilvl w:val="1"/>
          <w:numId w:val="7"/>
        </w:numPr>
      </w:pPr>
      <w:r>
        <w:t>Gestione di u</w:t>
      </w:r>
      <w:r w:rsidR="00F74C26">
        <w:t>ser</w:t>
      </w:r>
      <w:r>
        <w:t xml:space="preserve"> ad esempio bloccare un utente medico nel caso in cui gli venisse ritirata la licenza o di cancellare un utente.</w:t>
      </w:r>
    </w:p>
    <w:p w14:paraId="02FF7CCA" w14:textId="57BE3D98" w:rsidR="00F74C26" w:rsidRDefault="00F74C26" w:rsidP="00F32B54">
      <w:pPr>
        <w:pStyle w:val="Paragrafoelenco"/>
        <w:numPr>
          <w:ilvl w:val="1"/>
          <w:numId w:val="7"/>
        </w:numPr>
      </w:pPr>
      <w:r>
        <w:t>Gestire le categorie degli esami (aggiungere ed eliminare)</w:t>
      </w:r>
    </w:p>
    <w:p w14:paraId="2E438B99" w14:textId="704F3243" w:rsidR="006A5F96" w:rsidRDefault="006A5F96"/>
    <w:p w14:paraId="0622CA5A" w14:textId="1EC87F87" w:rsidR="006C3DFD" w:rsidRDefault="006C3DFD" w:rsidP="006C3DFD">
      <w:r>
        <w:t>In futuro si potrebbe</w:t>
      </w:r>
      <w:r w:rsidR="001054A4">
        <w:t xml:space="preserve"> aggiungere la condivisione del referto con qualsiasi utente dell’applicazione e </w:t>
      </w:r>
      <w:r w:rsidR="009E3508">
        <w:t xml:space="preserve">anche </w:t>
      </w:r>
      <w:r>
        <w:t xml:space="preserve"> integrare con il sistema di emissione della ricetta elettronica del SSN e quindi la possibilità ad un utente di richiedere una ricetta </w:t>
      </w:r>
      <w:r w:rsidR="00DE3E70">
        <w:t xml:space="preserve">direttamente dall’applicazione </w:t>
      </w:r>
      <w:r>
        <w:t>e al medico la possibilità di rilasciarla.</w:t>
      </w:r>
    </w:p>
    <w:p w14:paraId="50B9E213" w14:textId="77777777" w:rsidR="006C3DFD" w:rsidRDefault="006C3DFD">
      <w:bookmarkStart w:id="0" w:name="_GoBack"/>
      <w:bookmarkEnd w:id="0"/>
    </w:p>
    <w:p w14:paraId="3A83E391" w14:textId="77777777" w:rsidR="006A5F96" w:rsidRDefault="006A5F96"/>
    <w:sectPr w:rsidR="006A5F96" w:rsidSect="00894B9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5C8"/>
    <w:multiLevelType w:val="hybridMultilevel"/>
    <w:tmpl w:val="EA7E6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4E7EC8"/>
    <w:multiLevelType w:val="hybridMultilevel"/>
    <w:tmpl w:val="5B7620B2"/>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28"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92C26C5"/>
    <w:multiLevelType w:val="hybridMultilevel"/>
    <w:tmpl w:val="0EF4062C"/>
    <w:lvl w:ilvl="0" w:tplc="0410000D">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438D3D5C"/>
    <w:multiLevelType w:val="hybridMultilevel"/>
    <w:tmpl w:val="2D6CD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85E708F"/>
    <w:multiLevelType w:val="hybridMultilevel"/>
    <w:tmpl w:val="D5162A9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59125FEC"/>
    <w:multiLevelType w:val="hybridMultilevel"/>
    <w:tmpl w:val="3DC29C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A1910A5"/>
    <w:multiLevelType w:val="hybridMultilevel"/>
    <w:tmpl w:val="7DC45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1E817BD"/>
    <w:multiLevelType w:val="hybridMultilevel"/>
    <w:tmpl w:val="22F20122"/>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nsid w:val="72D53642"/>
    <w:multiLevelType w:val="hybridMultilevel"/>
    <w:tmpl w:val="8FDA242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8261F0C"/>
    <w:multiLevelType w:val="hybridMultilevel"/>
    <w:tmpl w:val="7BDAC69E"/>
    <w:lvl w:ilvl="0" w:tplc="0410000F">
      <w:start w:val="1"/>
      <w:numFmt w:val="decimal"/>
      <w:lvlText w:val="%1."/>
      <w:lvlJc w:val="left"/>
      <w:pPr>
        <w:ind w:left="1788" w:hanging="360"/>
      </w:pPr>
    </w:lvl>
    <w:lvl w:ilvl="1" w:tplc="04100019" w:tentative="1">
      <w:start w:val="1"/>
      <w:numFmt w:val="lowerLetter"/>
      <w:lvlText w:val="%2."/>
      <w:lvlJc w:val="left"/>
      <w:pPr>
        <w:ind w:left="2508" w:hanging="360"/>
      </w:pPr>
    </w:lvl>
    <w:lvl w:ilvl="2" w:tplc="0410001B" w:tentative="1">
      <w:start w:val="1"/>
      <w:numFmt w:val="lowerRoman"/>
      <w:lvlText w:val="%3."/>
      <w:lvlJc w:val="right"/>
      <w:pPr>
        <w:ind w:left="3228" w:hanging="180"/>
      </w:pPr>
    </w:lvl>
    <w:lvl w:ilvl="3" w:tplc="0410000F" w:tentative="1">
      <w:start w:val="1"/>
      <w:numFmt w:val="decimal"/>
      <w:lvlText w:val="%4."/>
      <w:lvlJc w:val="left"/>
      <w:pPr>
        <w:ind w:left="3948" w:hanging="360"/>
      </w:pPr>
    </w:lvl>
    <w:lvl w:ilvl="4" w:tplc="04100019" w:tentative="1">
      <w:start w:val="1"/>
      <w:numFmt w:val="lowerLetter"/>
      <w:lvlText w:val="%5."/>
      <w:lvlJc w:val="left"/>
      <w:pPr>
        <w:ind w:left="4668" w:hanging="360"/>
      </w:pPr>
    </w:lvl>
    <w:lvl w:ilvl="5" w:tplc="0410001B" w:tentative="1">
      <w:start w:val="1"/>
      <w:numFmt w:val="lowerRoman"/>
      <w:lvlText w:val="%6."/>
      <w:lvlJc w:val="right"/>
      <w:pPr>
        <w:ind w:left="5388" w:hanging="180"/>
      </w:pPr>
    </w:lvl>
    <w:lvl w:ilvl="6" w:tplc="0410000F" w:tentative="1">
      <w:start w:val="1"/>
      <w:numFmt w:val="decimal"/>
      <w:lvlText w:val="%7."/>
      <w:lvlJc w:val="left"/>
      <w:pPr>
        <w:ind w:left="6108" w:hanging="360"/>
      </w:pPr>
    </w:lvl>
    <w:lvl w:ilvl="7" w:tplc="04100019" w:tentative="1">
      <w:start w:val="1"/>
      <w:numFmt w:val="lowerLetter"/>
      <w:lvlText w:val="%8."/>
      <w:lvlJc w:val="left"/>
      <w:pPr>
        <w:ind w:left="6828" w:hanging="360"/>
      </w:pPr>
    </w:lvl>
    <w:lvl w:ilvl="8" w:tplc="0410001B" w:tentative="1">
      <w:start w:val="1"/>
      <w:numFmt w:val="lowerRoman"/>
      <w:lvlText w:val="%9."/>
      <w:lvlJc w:val="right"/>
      <w:pPr>
        <w:ind w:left="7548" w:hanging="180"/>
      </w:pPr>
    </w:lvl>
  </w:abstractNum>
  <w:abstractNum w:abstractNumId="10">
    <w:nsid w:val="7DAD1EDC"/>
    <w:multiLevelType w:val="hybridMultilevel"/>
    <w:tmpl w:val="0C1AB52C"/>
    <w:lvl w:ilvl="0" w:tplc="0410000D">
      <w:start w:val="1"/>
      <w:numFmt w:val="bullet"/>
      <w:lvlText w:val=""/>
      <w:lvlJc w:val="left"/>
      <w:pPr>
        <w:ind w:left="2133" w:hanging="360"/>
      </w:pPr>
      <w:rPr>
        <w:rFonts w:ascii="Wingdings" w:hAnsi="Wingdings" w:hint="default"/>
      </w:rPr>
    </w:lvl>
    <w:lvl w:ilvl="1" w:tplc="04100003" w:tentative="1">
      <w:start w:val="1"/>
      <w:numFmt w:val="bullet"/>
      <w:lvlText w:val="o"/>
      <w:lvlJc w:val="left"/>
      <w:pPr>
        <w:ind w:left="2853" w:hanging="360"/>
      </w:pPr>
      <w:rPr>
        <w:rFonts w:ascii="Courier New" w:hAnsi="Courier New" w:cs="Courier New" w:hint="default"/>
      </w:rPr>
    </w:lvl>
    <w:lvl w:ilvl="2" w:tplc="04100005" w:tentative="1">
      <w:start w:val="1"/>
      <w:numFmt w:val="bullet"/>
      <w:lvlText w:val=""/>
      <w:lvlJc w:val="left"/>
      <w:pPr>
        <w:ind w:left="3573" w:hanging="360"/>
      </w:pPr>
      <w:rPr>
        <w:rFonts w:ascii="Wingdings" w:hAnsi="Wingdings" w:hint="default"/>
      </w:rPr>
    </w:lvl>
    <w:lvl w:ilvl="3" w:tplc="04100001" w:tentative="1">
      <w:start w:val="1"/>
      <w:numFmt w:val="bullet"/>
      <w:lvlText w:val=""/>
      <w:lvlJc w:val="left"/>
      <w:pPr>
        <w:ind w:left="4293" w:hanging="360"/>
      </w:pPr>
      <w:rPr>
        <w:rFonts w:ascii="Symbol" w:hAnsi="Symbol" w:hint="default"/>
      </w:rPr>
    </w:lvl>
    <w:lvl w:ilvl="4" w:tplc="04100003" w:tentative="1">
      <w:start w:val="1"/>
      <w:numFmt w:val="bullet"/>
      <w:lvlText w:val="o"/>
      <w:lvlJc w:val="left"/>
      <w:pPr>
        <w:ind w:left="5013" w:hanging="360"/>
      </w:pPr>
      <w:rPr>
        <w:rFonts w:ascii="Courier New" w:hAnsi="Courier New" w:cs="Courier New" w:hint="default"/>
      </w:rPr>
    </w:lvl>
    <w:lvl w:ilvl="5" w:tplc="04100005" w:tentative="1">
      <w:start w:val="1"/>
      <w:numFmt w:val="bullet"/>
      <w:lvlText w:val=""/>
      <w:lvlJc w:val="left"/>
      <w:pPr>
        <w:ind w:left="5733" w:hanging="360"/>
      </w:pPr>
      <w:rPr>
        <w:rFonts w:ascii="Wingdings" w:hAnsi="Wingdings" w:hint="default"/>
      </w:rPr>
    </w:lvl>
    <w:lvl w:ilvl="6" w:tplc="04100001" w:tentative="1">
      <w:start w:val="1"/>
      <w:numFmt w:val="bullet"/>
      <w:lvlText w:val=""/>
      <w:lvlJc w:val="left"/>
      <w:pPr>
        <w:ind w:left="6453" w:hanging="360"/>
      </w:pPr>
      <w:rPr>
        <w:rFonts w:ascii="Symbol" w:hAnsi="Symbol" w:hint="default"/>
      </w:rPr>
    </w:lvl>
    <w:lvl w:ilvl="7" w:tplc="04100003" w:tentative="1">
      <w:start w:val="1"/>
      <w:numFmt w:val="bullet"/>
      <w:lvlText w:val="o"/>
      <w:lvlJc w:val="left"/>
      <w:pPr>
        <w:ind w:left="7173" w:hanging="360"/>
      </w:pPr>
      <w:rPr>
        <w:rFonts w:ascii="Courier New" w:hAnsi="Courier New" w:cs="Courier New" w:hint="default"/>
      </w:rPr>
    </w:lvl>
    <w:lvl w:ilvl="8" w:tplc="04100005" w:tentative="1">
      <w:start w:val="1"/>
      <w:numFmt w:val="bullet"/>
      <w:lvlText w:val=""/>
      <w:lvlJc w:val="left"/>
      <w:pPr>
        <w:ind w:left="7893" w:hanging="360"/>
      </w:pPr>
      <w:rPr>
        <w:rFonts w:ascii="Wingdings" w:hAnsi="Wingdings" w:hint="default"/>
      </w:rPr>
    </w:lvl>
  </w:abstractNum>
  <w:num w:numId="1">
    <w:abstractNumId w:val="5"/>
  </w:num>
  <w:num w:numId="2">
    <w:abstractNumId w:val="3"/>
  </w:num>
  <w:num w:numId="3">
    <w:abstractNumId w:val="6"/>
  </w:num>
  <w:num w:numId="4">
    <w:abstractNumId w:val="4"/>
  </w:num>
  <w:num w:numId="5">
    <w:abstractNumId w:val="8"/>
  </w:num>
  <w:num w:numId="6">
    <w:abstractNumId w:val="7"/>
  </w:num>
  <w:num w:numId="7">
    <w:abstractNumId w:val="1"/>
  </w:num>
  <w:num w:numId="8">
    <w:abstractNumId w:val="10"/>
  </w:num>
  <w:num w:numId="9">
    <w:abstractNumId w:val="2"/>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22F"/>
    <w:rsid w:val="000561C7"/>
    <w:rsid w:val="001054A4"/>
    <w:rsid w:val="001B6DF7"/>
    <w:rsid w:val="001C287D"/>
    <w:rsid w:val="0022762A"/>
    <w:rsid w:val="002C4253"/>
    <w:rsid w:val="0034483C"/>
    <w:rsid w:val="003E3B35"/>
    <w:rsid w:val="0043222F"/>
    <w:rsid w:val="00447B7D"/>
    <w:rsid w:val="004C3842"/>
    <w:rsid w:val="005310C3"/>
    <w:rsid w:val="005B07F8"/>
    <w:rsid w:val="005C0471"/>
    <w:rsid w:val="00681229"/>
    <w:rsid w:val="006A5F96"/>
    <w:rsid w:val="006C3DFD"/>
    <w:rsid w:val="006C3F0F"/>
    <w:rsid w:val="00894B99"/>
    <w:rsid w:val="009E3508"/>
    <w:rsid w:val="00A3256E"/>
    <w:rsid w:val="00B176B6"/>
    <w:rsid w:val="00C33DD0"/>
    <w:rsid w:val="00C757C8"/>
    <w:rsid w:val="00C77028"/>
    <w:rsid w:val="00DE3E70"/>
    <w:rsid w:val="00F17E96"/>
    <w:rsid w:val="00F32B54"/>
    <w:rsid w:val="00F74C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B351D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75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784</Words>
  <Characters>4475</Characters>
  <Application>Microsoft Macintosh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5249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23</cp:revision>
  <dcterms:created xsi:type="dcterms:W3CDTF">2016-03-24T08:49:00Z</dcterms:created>
  <dcterms:modified xsi:type="dcterms:W3CDTF">2017-02-20T14:00:00Z</dcterms:modified>
</cp:coreProperties>
</file>