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7020747"/>
        <w:docPartObj>
          <w:docPartGallery w:val="Cover Pages"/>
          <w:docPartUnique/>
        </w:docPartObj>
      </w:sdtPr>
      <w:sdtEndPr/>
      <w:sdtContent>
        <w:p w14:paraId="16CE6A41" w14:textId="73FFFAE2" w:rsidR="008357A9" w:rsidRPr="00EE25D5" w:rsidRDefault="008357A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E25D5" w:rsidRPr="00EE25D5" w14:paraId="2D2A7EAC" w14:textId="77777777">
            <w:sdt>
              <w:sdtPr>
                <w:rPr>
                  <w:b/>
                  <w:bCs/>
                  <w:szCs w:val="24"/>
                </w:rPr>
                <w:alias w:val="Company"/>
                <w:id w:val="13406915"/>
                <w:placeholder>
                  <w:docPart w:val="33B94348EDB64D8DB9B0736D743820B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7CF0CCB" w14:textId="11D430D1" w:rsidR="008357A9" w:rsidRPr="00EE25D5" w:rsidRDefault="00A21485" w:rsidP="00442E33">
                    <w:pPr>
                      <w:pStyle w:val="NoSpacing"/>
                    </w:pPr>
                    <w:r>
                      <w:rPr>
                        <w:b/>
                        <w:bCs/>
                        <w:szCs w:val="24"/>
                      </w:rPr>
                      <w:t>Activity 1</w:t>
                    </w:r>
                  </w:p>
                </w:tc>
              </w:sdtContent>
            </w:sdt>
          </w:tr>
          <w:tr w:rsidR="00EE25D5" w:rsidRPr="00EE25D5" w14:paraId="0656689A" w14:textId="77777777">
            <w:tc>
              <w:tcPr>
                <w:tcW w:w="7672" w:type="dxa"/>
              </w:tcPr>
              <w:sdt>
                <w:sdtPr>
                  <w:rPr>
                    <w:rFonts w:asciiTheme="majorHAnsi" w:eastAsiaTheme="majorEastAsia" w:hAnsiTheme="majorHAnsi" w:cstheme="majorBidi"/>
                    <w:b/>
                    <w:bCs/>
                    <w:sz w:val="88"/>
                    <w:szCs w:val="88"/>
                  </w:rPr>
                  <w:alias w:val="Title"/>
                  <w:id w:val="13406919"/>
                  <w:placeholder>
                    <w:docPart w:val="14F63349176A4A7A9792BD3682F84D69"/>
                  </w:placeholder>
                  <w:dataBinding w:prefixMappings="xmlns:ns0='http://schemas.openxmlformats.org/package/2006/metadata/core-properties' xmlns:ns1='http://purl.org/dc/elements/1.1/'" w:xpath="/ns0:coreProperties[1]/ns1:title[1]" w:storeItemID="{6C3C8BC8-F283-45AE-878A-BAB7291924A1}"/>
                  <w:text/>
                </w:sdtPr>
                <w:sdtEndPr/>
                <w:sdtContent>
                  <w:p w14:paraId="524A456E" w14:textId="29C43629" w:rsidR="008357A9" w:rsidRPr="00EE25D5" w:rsidRDefault="00442E33" w:rsidP="00442E33">
                    <w:pPr>
                      <w:pStyle w:val="NoSpacing"/>
                      <w:spacing w:line="216" w:lineRule="auto"/>
                      <w:rPr>
                        <w:rFonts w:asciiTheme="majorHAnsi" w:eastAsiaTheme="majorEastAsia" w:hAnsiTheme="majorHAnsi" w:cstheme="majorBidi"/>
                        <w:b/>
                        <w:bCs/>
                        <w:sz w:val="88"/>
                        <w:szCs w:val="88"/>
                      </w:rPr>
                    </w:pPr>
                    <w:r>
                      <w:rPr>
                        <w:rFonts w:asciiTheme="majorHAnsi" w:eastAsiaTheme="majorEastAsia" w:hAnsiTheme="majorHAnsi" w:cstheme="majorBidi"/>
                        <w:b/>
                        <w:bCs/>
                        <w:sz w:val="88"/>
                        <w:szCs w:val="88"/>
                      </w:rPr>
                      <w:t>Software Deployment</w:t>
                    </w:r>
                  </w:p>
                </w:sdtContent>
              </w:sdt>
            </w:tc>
          </w:tr>
          <w:tr w:rsidR="00EE25D5" w:rsidRPr="00EE25D5" w14:paraId="241D8A35" w14:textId="77777777">
            <w:tc>
              <w:tcPr>
                <w:tcW w:w="7672" w:type="dxa"/>
                <w:tcMar>
                  <w:top w:w="216" w:type="dxa"/>
                  <w:left w:w="115" w:type="dxa"/>
                  <w:bottom w:w="216" w:type="dxa"/>
                  <w:right w:w="115" w:type="dxa"/>
                </w:tcMar>
              </w:tcPr>
              <w:p w14:paraId="3BF7950B" w14:textId="76FC14A8" w:rsidR="008357A9" w:rsidRPr="00EE25D5" w:rsidRDefault="00442E33">
                <w:pPr>
                  <w:pStyle w:val="NoSpacing"/>
                </w:pPr>
                <w:r>
                  <w:rPr>
                    <w:szCs w:val="24"/>
                  </w:rPr>
                  <w:t>DVD Search App</w:t>
                </w:r>
                <w:r w:rsidR="00386CA4">
                  <w:rPr>
                    <w:szCs w:val="24"/>
                  </w:rPr>
                  <w:t>lication</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EE25D5" w:rsidRPr="00EE25D5" w14:paraId="4C3CA5F9" w14:textId="77777777">
            <w:tc>
              <w:tcPr>
                <w:tcW w:w="7221" w:type="dxa"/>
                <w:tcMar>
                  <w:top w:w="216" w:type="dxa"/>
                  <w:left w:w="115" w:type="dxa"/>
                  <w:bottom w:w="216" w:type="dxa"/>
                  <w:right w:w="115" w:type="dxa"/>
                </w:tcMar>
              </w:tcPr>
              <w:sdt>
                <w:sdtPr>
                  <w:rPr>
                    <w:sz w:val="28"/>
                    <w:szCs w:val="28"/>
                  </w:rPr>
                  <w:alias w:val="Author"/>
                  <w:id w:val="13406928"/>
                  <w:placeholder>
                    <w:docPart w:val="3B2059CCEEDA413B96EE496315B3BE2C"/>
                  </w:placeholder>
                  <w:dataBinding w:prefixMappings="xmlns:ns0='http://schemas.openxmlformats.org/package/2006/metadata/core-properties' xmlns:ns1='http://purl.org/dc/elements/1.1/'" w:xpath="/ns0:coreProperties[1]/ns1:creator[1]" w:storeItemID="{6C3C8BC8-F283-45AE-878A-BAB7291924A1}"/>
                  <w:text/>
                </w:sdtPr>
                <w:sdtEndPr/>
                <w:sdtContent>
                  <w:p w14:paraId="1C4BEA79" w14:textId="3CB70446" w:rsidR="008357A9" w:rsidRPr="00EE25D5" w:rsidRDefault="00C22AC6">
                    <w:pPr>
                      <w:pStyle w:val="NoSpacing"/>
                      <w:rPr>
                        <w:sz w:val="28"/>
                        <w:szCs w:val="28"/>
                      </w:rPr>
                    </w:pPr>
                    <w:r>
                      <w:rPr>
                        <w:sz w:val="28"/>
                        <w:szCs w:val="28"/>
                      </w:rPr>
                      <w:t>Jose Rico Imbang</w:t>
                    </w:r>
                  </w:p>
                </w:sdtContent>
              </w:sdt>
              <w:p w14:paraId="3DC2F96C" w14:textId="2D14A59D" w:rsidR="008357A9" w:rsidRDefault="00C71E27">
                <w:pPr>
                  <w:pStyle w:val="NoSpacing"/>
                  <w:rPr>
                    <w:sz w:val="28"/>
                    <w:szCs w:val="28"/>
                  </w:rPr>
                </w:pPr>
                <w:r>
                  <w:rPr>
                    <w:sz w:val="28"/>
                    <w:szCs w:val="28"/>
                  </w:rPr>
                  <w:t>05</w:t>
                </w:r>
                <w:r w:rsidR="00442E33">
                  <w:rPr>
                    <w:sz w:val="28"/>
                    <w:szCs w:val="28"/>
                  </w:rPr>
                  <w:t>/12</w:t>
                </w:r>
                <w:r w:rsidR="00963D18">
                  <w:rPr>
                    <w:sz w:val="28"/>
                    <w:szCs w:val="28"/>
                  </w:rPr>
                  <w:t>/2020</w:t>
                </w:r>
              </w:p>
              <w:p w14:paraId="64C3F28B" w14:textId="67DA5385" w:rsidR="00963D18" w:rsidRPr="003724DF" w:rsidRDefault="00963D18">
                <w:pPr>
                  <w:pStyle w:val="NoSpacing"/>
                  <w:rPr>
                    <w:sz w:val="28"/>
                    <w:szCs w:val="28"/>
                  </w:rPr>
                </w:pPr>
              </w:p>
            </w:tc>
          </w:tr>
        </w:tbl>
        <w:p w14:paraId="385B3B59" w14:textId="68D1BD63" w:rsidR="00181030" w:rsidRPr="00EE25D5" w:rsidRDefault="008357A9" w:rsidP="00181030">
          <w:pPr>
            <w:sectPr w:rsidR="00181030" w:rsidRPr="00EE25D5" w:rsidSect="008357A9">
              <w:headerReference w:type="default" r:id="rId9"/>
              <w:pgSz w:w="11906" w:h="16838"/>
              <w:pgMar w:top="1985" w:right="1440" w:bottom="1440" w:left="1440" w:header="708" w:footer="708" w:gutter="0"/>
              <w:pgNumType w:start="0"/>
              <w:cols w:space="708"/>
              <w:titlePg/>
              <w:docGrid w:linePitch="360"/>
            </w:sectPr>
          </w:pPr>
          <w:r w:rsidRPr="00EE25D5">
            <w:rPr>
              <w:sz w:val="22"/>
            </w:rPr>
            <w:br w:type="page"/>
          </w:r>
        </w:p>
      </w:sdtContent>
    </w:sdt>
    <w:p w14:paraId="7DA67856" w14:textId="77777777" w:rsidR="006A4747" w:rsidRDefault="00EE25D5" w:rsidP="006A4747">
      <w:pPr>
        <w:pStyle w:val="Heading1"/>
      </w:pPr>
      <w:bookmarkStart w:id="0" w:name="_Toc56088187"/>
      <w:bookmarkStart w:id="1" w:name="_Toc57061580"/>
      <w:bookmarkStart w:id="2" w:name="_Toc57297646"/>
      <w:bookmarkStart w:id="3" w:name="_Toc58070372"/>
      <w:r w:rsidRPr="00EE25D5">
        <w:lastRenderedPageBreak/>
        <w:t>TABLE OF CONTENTS</w:t>
      </w:r>
      <w:bookmarkStart w:id="4" w:name="_GoBack"/>
      <w:bookmarkEnd w:id="0"/>
      <w:bookmarkEnd w:id="1"/>
      <w:bookmarkEnd w:id="2"/>
      <w:bookmarkEnd w:id="3"/>
      <w:bookmarkEnd w:id="4"/>
    </w:p>
    <w:sdt>
      <w:sdtPr>
        <w:id w:val="1229186851"/>
        <w:docPartObj>
          <w:docPartGallery w:val="Table of Contents"/>
          <w:docPartUnique/>
        </w:docPartObj>
      </w:sdtPr>
      <w:sdtEndPr>
        <w:rPr>
          <w:b/>
          <w:bCs/>
          <w:noProof/>
        </w:rPr>
      </w:sdtEndPr>
      <w:sdtContent>
        <w:p w14:paraId="73103AC6" w14:textId="35719502" w:rsidR="00C86110" w:rsidRDefault="006A4747">
          <w:pPr>
            <w:pStyle w:val="TOC1"/>
            <w:tabs>
              <w:tab w:val="right" w:leader="dot" w:pos="9016"/>
            </w:tabs>
            <w:rPr>
              <w:rFonts w:eastAsiaTheme="minorEastAsia"/>
              <w:noProof/>
              <w:sz w:val="22"/>
              <w:lang w:eastAsia="en-AU"/>
            </w:rPr>
          </w:pPr>
          <w:r>
            <w:rPr>
              <w:rFonts w:eastAsiaTheme="minorEastAsia"/>
              <w:lang w:val="en-US"/>
            </w:rPr>
            <w:fldChar w:fldCharType="begin"/>
          </w:r>
          <w:r>
            <w:instrText xml:space="preserve"> TOC \o "1-3" \h \z \u </w:instrText>
          </w:r>
          <w:r>
            <w:rPr>
              <w:rFonts w:eastAsiaTheme="minorEastAsia"/>
              <w:lang w:val="en-US"/>
            </w:rPr>
            <w:fldChar w:fldCharType="separate"/>
          </w:r>
        </w:p>
        <w:p w14:paraId="50ABA8ED" w14:textId="6AA5B2A8" w:rsidR="00C86110" w:rsidRDefault="00C86110">
          <w:pPr>
            <w:pStyle w:val="TOC2"/>
            <w:tabs>
              <w:tab w:val="right" w:leader="dot" w:pos="9016"/>
            </w:tabs>
            <w:rPr>
              <w:rFonts w:eastAsiaTheme="minorEastAsia"/>
              <w:noProof/>
              <w:sz w:val="22"/>
              <w:lang w:eastAsia="en-AU"/>
            </w:rPr>
          </w:pPr>
          <w:hyperlink w:anchor="_Toc58070373" w:history="1">
            <w:r w:rsidRPr="000D4ECD">
              <w:rPr>
                <w:rStyle w:val="Hyperlink"/>
                <w:noProof/>
              </w:rPr>
              <w:t>Project Management Software</w:t>
            </w:r>
            <w:r>
              <w:rPr>
                <w:noProof/>
                <w:webHidden/>
              </w:rPr>
              <w:tab/>
            </w:r>
            <w:r>
              <w:rPr>
                <w:noProof/>
                <w:webHidden/>
              </w:rPr>
              <w:fldChar w:fldCharType="begin"/>
            </w:r>
            <w:r>
              <w:rPr>
                <w:noProof/>
                <w:webHidden/>
              </w:rPr>
              <w:instrText xml:space="preserve"> PAGEREF _Toc58070373 \h </w:instrText>
            </w:r>
            <w:r>
              <w:rPr>
                <w:noProof/>
                <w:webHidden/>
              </w:rPr>
            </w:r>
            <w:r>
              <w:rPr>
                <w:noProof/>
                <w:webHidden/>
              </w:rPr>
              <w:fldChar w:fldCharType="separate"/>
            </w:r>
            <w:r>
              <w:rPr>
                <w:noProof/>
                <w:webHidden/>
              </w:rPr>
              <w:t>1</w:t>
            </w:r>
            <w:r>
              <w:rPr>
                <w:noProof/>
                <w:webHidden/>
              </w:rPr>
              <w:fldChar w:fldCharType="end"/>
            </w:r>
          </w:hyperlink>
        </w:p>
        <w:p w14:paraId="647C749F" w14:textId="50D421E8" w:rsidR="00C86110" w:rsidRDefault="00C86110">
          <w:pPr>
            <w:pStyle w:val="TOC2"/>
            <w:tabs>
              <w:tab w:val="right" w:leader="dot" w:pos="9016"/>
            </w:tabs>
            <w:rPr>
              <w:rFonts w:eastAsiaTheme="minorEastAsia"/>
              <w:noProof/>
              <w:sz w:val="22"/>
              <w:lang w:eastAsia="en-AU"/>
            </w:rPr>
          </w:pPr>
          <w:hyperlink w:anchor="_Toc58070374" w:history="1">
            <w:r w:rsidRPr="000D4ECD">
              <w:rPr>
                <w:rStyle w:val="Hyperlink"/>
                <w:noProof/>
              </w:rPr>
              <w:t>Software Development Methodology</w:t>
            </w:r>
            <w:r>
              <w:rPr>
                <w:noProof/>
                <w:webHidden/>
              </w:rPr>
              <w:tab/>
            </w:r>
            <w:r>
              <w:rPr>
                <w:noProof/>
                <w:webHidden/>
              </w:rPr>
              <w:fldChar w:fldCharType="begin"/>
            </w:r>
            <w:r>
              <w:rPr>
                <w:noProof/>
                <w:webHidden/>
              </w:rPr>
              <w:instrText xml:space="preserve"> PAGEREF _Toc58070374 \h </w:instrText>
            </w:r>
            <w:r>
              <w:rPr>
                <w:noProof/>
                <w:webHidden/>
              </w:rPr>
            </w:r>
            <w:r>
              <w:rPr>
                <w:noProof/>
                <w:webHidden/>
              </w:rPr>
              <w:fldChar w:fldCharType="separate"/>
            </w:r>
            <w:r>
              <w:rPr>
                <w:noProof/>
                <w:webHidden/>
              </w:rPr>
              <w:t>1</w:t>
            </w:r>
            <w:r>
              <w:rPr>
                <w:noProof/>
                <w:webHidden/>
              </w:rPr>
              <w:fldChar w:fldCharType="end"/>
            </w:r>
          </w:hyperlink>
        </w:p>
        <w:p w14:paraId="1592E084" w14:textId="39A4CADF" w:rsidR="00C86110" w:rsidRDefault="00C86110">
          <w:pPr>
            <w:pStyle w:val="TOC2"/>
            <w:tabs>
              <w:tab w:val="right" w:leader="dot" w:pos="9016"/>
            </w:tabs>
            <w:rPr>
              <w:rFonts w:eastAsiaTheme="minorEastAsia"/>
              <w:noProof/>
              <w:sz w:val="22"/>
              <w:lang w:eastAsia="en-AU"/>
            </w:rPr>
          </w:pPr>
          <w:hyperlink w:anchor="_Toc58070375" w:history="1">
            <w:r w:rsidRPr="000D4ECD">
              <w:rPr>
                <w:rStyle w:val="Hyperlink"/>
                <w:noProof/>
              </w:rPr>
              <w:t>Source Control System</w:t>
            </w:r>
            <w:r>
              <w:rPr>
                <w:noProof/>
                <w:webHidden/>
              </w:rPr>
              <w:tab/>
            </w:r>
            <w:r>
              <w:rPr>
                <w:noProof/>
                <w:webHidden/>
              </w:rPr>
              <w:fldChar w:fldCharType="begin"/>
            </w:r>
            <w:r>
              <w:rPr>
                <w:noProof/>
                <w:webHidden/>
              </w:rPr>
              <w:instrText xml:space="preserve"> PAGEREF _Toc58070375 \h </w:instrText>
            </w:r>
            <w:r>
              <w:rPr>
                <w:noProof/>
                <w:webHidden/>
              </w:rPr>
            </w:r>
            <w:r>
              <w:rPr>
                <w:noProof/>
                <w:webHidden/>
              </w:rPr>
              <w:fldChar w:fldCharType="separate"/>
            </w:r>
            <w:r>
              <w:rPr>
                <w:noProof/>
                <w:webHidden/>
              </w:rPr>
              <w:t>1</w:t>
            </w:r>
            <w:r>
              <w:rPr>
                <w:noProof/>
                <w:webHidden/>
              </w:rPr>
              <w:fldChar w:fldCharType="end"/>
            </w:r>
          </w:hyperlink>
        </w:p>
        <w:p w14:paraId="3EBBD8E2" w14:textId="465FAD06" w:rsidR="00C86110" w:rsidRDefault="00C86110">
          <w:pPr>
            <w:pStyle w:val="TOC2"/>
            <w:tabs>
              <w:tab w:val="right" w:leader="dot" w:pos="9016"/>
            </w:tabs>
            <w:rPr>
              <w:rFonts w:eastAsiaTheme="minorEastAsia"/>
              <w:noProof/>
              <w:sz w:val="22"/>
              <w:lang w:eastAsia="en-AU"/>
            </w:rPr>
          </w:pPr>
          <w:hyperlink w:anchor="_Toc58070376" w:history="1">
            <w:r w:rsidRPr="000D4ECD">
              <w:rPr>
                <w:rStyle w:val="Hyperlink"/>
                <w:noProof/>
              </w:rPr>
              <w:t>Collaboration Software</w:t>
            </w:r>
            <w:r>
              <w:rPr>
                <w:noProof/>
                <w:webHidden/>
              </w:rPr>
              <w:tab/>
            </w:r>
            <w:r>
              <w:rPr>
                <w:noProof/>
                <w:webHidden/>
              </w:rPr>
              <w:fldChar w:fldCharType="begin"/>
            </w:r>
            <w:r>
              <w:rPr>
                <w:noProof/>
                <w:webHidden/>
              </w:rPr>
              <w:instrText xml:space="preserve"> PAGEREF _Toc58070376 \h </w:instrText>
            </w:r>
            <w:r>
              <w:rPr>
                <w:noProof/>
                <w:webHidden/>
              </w:rPr>
            </w:r>
            <w:r>
              <w:rPr>
                <w:noProof/>
                <w:webHidden/>
              </w:rPr>
              <w:fldChar w:fldCharType="separate"/>
            </w:r>
            <w:r>
              <w:rPr>
                <w:noProof/>
                <w:webHidden/>
              </w:rPr>
              <w:t>1</w:t>
            </w:r>
            <w:r>
              <w:rPr>
                <w:noProof/>
                <w:webHidden/>
              </w:rPr>
              <w:fldChar w:fldCharType="end"/>
            </w:r>
          </w:hyperlink>
        </w:p>
        <w:p w14:paraId="477C2108" w14:textId="7FFA9051" w:rsidR="00C86110" w:rsidRDefault="00C86110">
          <w:pPr>
            <w:pStyle w:val="TOC2"/>
            <w:tabs>
              <w:tab w:val="right" w:leader="dot" w:pos="9016"/>
            </w:tabs>
            <w:rPr>
              <w:rFonts w:eastAsiaTheme="minorEastAsia"/>
              <w:noProof/>
              <w:sz w:val="22"/>
              <w:lang w:eastAsia="en-AU"/>
            </w:rPr>
          </w:pPr>
          <w:hyperlink w:anchor="_Toc58070377" w:history="1">
            <w:r w:rsidRPr="000D4ECD">
              <w:rPr>
                <w:rStyle w:val="Hyperlink"/>
                <w:noProof/>
              </w:rPr>
              <w:t>Link to the Source Control System</w:t>
            </w:r>
            <w:r>
              <w:rPr>
                <w:noProof/>
                <w:webHidden/>
              </w:rPr>
              <w:tab/>
            </w:r>
            <w:r>
              <w:rPr>
                <w:noProof/>
                <w:webHidden/>
              </w:rPr>
              <w:fldChar w:fldCharType="begin"/>
            </w:r>
            <w:r>
              <w:rPr>
                <w:noProof/>
                <w:webHidden/>
              </w:rPr>
              <w:instrText xml:space="preserve"> PAGEREF _Toc58070377 \h </w:instrText>
            </w:r>
            <w:r>
              <w:rPr>
                <w:noProof/>
                <w:webHidden/>
              </w:rPr>
            </w:r>
            <w:r>
              <w:rPr>
                <w:noProof/>
                <w:webHidden/>
              </w:rPr>
              <w:fldChar w:fldCharType="separate"/>
            </w:r>
            <w:r>
              <w:rPr>
                <w:noProof/>
                <w:webHidden/>
              </w:rPr>
              <w:t>2</w:t>
            </w:r>
            <w:r>
              <w:rPr>
                <w:noProof/>
                <w:webHidden/>
              </w:rPr>
              <w:fldChar w:fldCharType="end"/>
            </w:r>
          </w:hyperlink>
        </w:p>
        <w:p w14:paraId="000BFBF6" w14:textId="679AB729" w:rsidR="00C86110" w:rsidRDefault="00C86110">
          <w:pPr>
            <w:pStyle w:val="TOC2"/>
            <w:tabs>
              <w:tab w:val="right" w:leader="dot" w:pos="9016"/>
            </w:tabs>
            <w:rPr>
              <w:rFonts w:eastAsiaTheme="minorEastAsia"/>
              <w:noProof/>
              <w:sz w:val="22"/>
              <w:lang w:eastAsia="en-AU"/>
            </w:rPr>
          </w:pPr>
          <w:hyperlink w:anchor="_Toc58070378" w:history="1">
            <w:r w:rsidRPr="000D4ECD">
              <w:rPr>
                <w:rStyle w:val="Hyperlink"/>
                <w:noProof/>
              </w:rPr>
              <w:t>Link to the Collaboration Environment</w:t>
            </w:r>
            <w:r>
              <w:rPr>
                <w:noProof/>
                <w:webHidden/>
              </w:rPr>
              <w:tab/>
            </w:r>
            <w:r>
              <w:rPr>
                <w:noProof/>
                <w:webHidden/>
              </w:rPr>
              <w:fldChar w:fldCharType="begin"/>
            </w:r>
            <w:r>
              <w:rPr>
                <w:noProof/>
                <w:webHidden/>
              </w:rPr>
              <w:instrText xml:space="preserve"> PAGEREF _Toc58070378 \h </w:instrText>
            </w:r>
            <w:r>
              <w:rPr>
                <w:noProof/>
                <w:webHidden/>
              </w:rPr>
            </w:r>
            <w:r>
              <w:rPr>
                <w:noProof/>
                <w:webHidden/>
              </w:rPr>
              <w:fldChar w:fldCharType="separate"/>
            </w:r>
            <w:r>
              <w:rPr>
                <w:noProof/>
                <w:webHidden/>
              </w:rPr>
              <w:t>2</w:t>
            </w:r>
            <w:r>
              <w:rPr>
                <w:noProof/>
                <w:webHidden/>
              </w:rPr>
              <w:fldChar w:fldCharType="end"/>
            </w:r>
          </w:hyperlink>
        </w:p>
        <w:p w14:paraId="2F5CB7B9" w14:textId="66CDCDDA" w:rsidR="006A4747" w:rsidRDefault="006A4747">
          <w:r>
            <w:rPr>
              <w:b/>
              <w:bCs/>
              <w:noProof/>
            </w:rPr>
            <w:fldChar w:fldCharType="end"/>
          </w:r>
        </w:p>
      </w:sdtContent>
    </w:sdt>
    <w:p w14:paraId="6747E6B1" w14:textId="77777777" w:rsidR="00DD08DD" w:rsidRPr="00EE25D5" w:rsidRDefault="00DD08DD" w:rsidP="00DD08DD">
      <w:pPr>
        <w:sectPr w:rsidR="00DD08DD" w:rsidRPr="00EE25D5" w:rsidSect="00920A76">
          <w:footerReference w:type="default" r:id="rId10"/>
          <w:pgSz w:w="11906" w:h="16838"/>
          <w:pgMar w:top="1985" w:right="1440" w:bottom="1440" w:left="1440" w:header="708" w:footer="708" w:gutter="0"/>
          <w:cols w:space="708"/>
          <w:docGrid w:linePitch="360"/>
        </w:sectPr>
      </w:pPr>
    </w:p>
    <w:p w14:paraId="56FC1A8F" w14:textId="3BD18155" w:rsidR="009D20AF" w:rsidRDefault="00984FDC" w:rsidP="00984FDC">
      <w:pPr>
        <w:pStyle w:val="Heading2"/>
      </w:pPr>
      <w:bookmarkStart w:id="5" w:name="_Toc58070373"/>
      <w:r>
        <w:lastRenderedPageBreak/>
        <w:t>Project Management Software</w:t>
      </w:r>
      <w:bookmarkEnd w:id="5"/>
    </w:p>
    <w:p w14:paraId="6F5B6DA5" w14:textId="37D6C695" w:rsidR="00984FDC" w:rsidRDefault="00984FDC" w:rsidP="00920EF3">
      <w:pPr>
        <w:ind w:left="284"/>
      </w:pPr>
      <w:r>
        <w:t>The project management software that will be used is Microsoft Project. It is an easy choice since it is one of the most popular project management software so learning how to use it is as easy as searching the web. The application is designed to assist project managers in developing plans, assigning resources to tasks, tracking progress, managing budgets and analysing workloads.</w:t>
      </w:r>
    </w:p>
    <w:p w14:paraId="4A02F511" w14:textId="19AED78A" w:rsidR="00984FDC" w:rsidRDefault="00984FDC" w:rsidP="00984FDC"/>
    <w:p w14:paraId="638F964F" w14:textId="26339CE2" w:rsidR="00984FDC" w:rsidRDefault="00984FDC" w:rsidP="00984FDC">
      <w:pPr>
        <w:pStyle w:val="Heading2"/>
      </w:pPr>
      <w:bookmarkStart w:id="6" w:name="_Toc58070374"/>
      <w:r>
        <w:t>Software Development Methodology</w:t>
      </w:r>
      <w:bookmarkEnd w:id="6"/>
    </w:p>
    <w:p w14:paraId="2D836445" w14:textId="51E8B223" w:rsidR="001507B1" w:rsidRDefault="00984FDC" w:rsidP="00920EF3">
      <w:pPr>
        <w:ind w:left="284"/>
      </w:pPr>
      <w:r>
        <w:t xml:space="preserve">The software development methodology that will be utilised is Scrum. </w:t>
      </w:r>
      <w:r w:rsidR="001507B1">
        <w:t>With Scrum, a product owner creates a product backlog, a prioritise wish list. During sprint planning, the team pulls a chunk from that list and decides how to complete it. The team has a set timeframe, the sprint, to complete their work. They meet in a daily scrum to keep the work moving forward. The scrum master keeps the team focused along the way. At the end of the sprint, the work should be potentially shippable. The team then conducts a sprint review on the product and a retrospective on the process. They then choose the next chunk of the backlog and the cycle repeats.</w:t>
      </w:r>
    </w:p>
    <w:p w14:paraId="2516606C" w14:textId="2CACBD59" w:rsidR="00984FDC" w:rsidRDefault="00984FDC" w:rsidP="00984FDC"/>
    <w:p w14:paraId="79E8CE27" w14:textId="04B11CF6" w:rsidR="001507B1" w:rsidRDefault="001507B1" w:rsidP="001507B1">
      <w:pPr>
        <w:pStyle w:val="Heading2"/>
      </w:pPr>
      <w:bookmarkStart w:id="7" w:name="_Toc58070375"/>
      <w:r>
        <w:t>Source Control System</w:t>
      </w:r>
      <w:bookmarkEnd w:id="7"/>
    </w:p>
    <w:p w14:paraId="034633F1" w14:textId="3C4D6E83" w:rsidR="001507B1" w:rsidRDefault="001507B1" w:rsidP="00920EF3">
      <w:pPr>
        <w:ind w:left="284"/>
      </w:pPr>
      <w:r>
        <w:t xml:space="preserve">Git will be used for this project. Git is used to monitor the changes that are made when developing an application. This is extremely helpful especially in a team where different members work together. Let’s say a team of two is working on a project. The first programmer writes his own code while the other writes his own. By using Git, they </w:t>
      </w:r>
      <w:proofErr w:type="gramStart"/>
      <w:r>
        <w:t>are able to</w:t>
      </w:r>
      <w:proofErr w:type="gramEnd"/>
      <w:r>
        <w:t xml:space="preserve"> keep a copy of the original file while both programmers are adding some features on it. In case one of them doesn’t like the new feature, they can go back to the original file or add the feature that they like. Then from here, they can continue the development.</w:t>
      </w:r>
    </w:p>
    <w:p w14:paraId="19B0CE27" w14:textId="05B33764" w:rsidR="001507B1" w:rsidRDefault="001507B1" w:rsidP="001507B1"/>
    <w:p w14:paraId="4760BD3C" w14:textId="64104891" w:rsidR="001507B1" w:rsidRDefault="001507B1" w:rsidP="001507B1">
      <w:pPr>
        <w:pStyle w:val="Heading2"/>
      </w:pPr>
      <w:bookmarkStart w:id="8" w:name="_Toc58070376"/>
      <w:r>
        <w:t>Collaboration Software</w:t>
      </w:r>
      <w:bookmarkEnd w:id="8"/>
    </w:p>
    <w:p w14:paraId="2CB479CF" w14:textId="77777777" w:rsidR="002C4E52" w:rsidRPr="00DA2D18" w:rsidRDefault="002C4E52" w:rsidP="00920EF3">
      <w:pPr>
        <w:ind w:left="284"/>
      </w:pPr>
      <w:r>
        <w:t xml:space="preserve">With Trello, you can see who’s doing what and what needs to get done. The Trello board helps you organise information and tasks and see what is getting done. It is made up of lists. They can be steps in a workflow, categories, etc. Cards can be added to the lists to keep track of everything you need to do or remember like features to add to the application, bugs to fix, meeting to attend, etc. You can drag cards across lists to show progress or just to organise them. Click to open cards, where team members can add details like checklists, due dates, files, and comments. The boards can be shared with co-workers, classmates, etc. </w:t>
      </w:r>
    </w:p>
    <w:p w14:paraId="5FBCBF49" w14:textId="19427E5C" w:rsidR="001507B1" w:rsidRDefault="001507B1" w:rsidP="001507B1"/>
    <w:p w14:paraId="26F64E24" w14:textId="1CDD0452" w:rsidR="00386CA4" w:rsidRPr="00920EF3" w:rsidRDefault="00386CA4" w:rsidP="00386CA4">
      <w:pPr>
        <w:pStyle w:val="Heading2"/>
      </w:pPr>
      <w:bookmarkStart w:id="9" w:name="_Toc58070377"/>
      <w:r w:rsidRPr="00920EF3">
        <w:lastRenderedPageBreak/>
        <w:t>Link to the Source Control System</w:t>
      </w:r>
      <w:bookmarkEnd w:id="9"/>
    </w:p>
    <w:p w14:paraId="632FFF69" w14:textId="7DCD6CAE" w:rsidR="005A4448" w:rsidRDefault="00FE26FD" w:rsidP="00920EF3">
      <w:pPr>
        <w:ind w:left="284"/>
      </w:pPr>
      <w:hyperlink r:id="rId11" w:history="1">
        <w:r w:rsidR="005A4448" w:rsidRPr="005A4448">
          <w:rPr>
            <w:rStyle w:val="Hyperlink"/>
          </w:rPr>
          <w:t>Click here to go to the source control</w:t>
        </w:r>
      </w:hyperlink>
    </w:p>
    <w:p w14:paraId="705D1DFB" w14:textId="47091C85" w:rsidR="005A4448" w:rsidRDefault="005A4448" w:rsidP="00920EF3">
      <w:pPr>
        <w:ind w:left="284"/>
      </w:pPr>
      <w:r>
        <w:rPr>
          <w:noProof/>
          <w:lang w:eastAsia="en-AU"/>
        </w:rPr>
        <w:drawing>
          <wp:inline distT="0" distB="0" distL="0" distR="0" wp14:anchorId="4397EFA9" wp14:editId="20E51B50">
            <wp:extent cx="5471160" cy="26640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78301" cy="2667531"/>
                    </a:xfrm>
                    <a:prstGeom prst="rect">
                      <a:avLst/>
                    </a:prstGeom>
                  </pic:spPr>
                </pic:pic>
              </a:graphicData>
            </a:graphic>
          </wp:inline>
        </w:drawing>
      </w:r>
    </w:p>
    <w:p w14:paraId="4064B052" w14:textId="5023B101" w:rsidR="00386CA4" w:rsidRPr="00391F05" w:rsidRDefault="00386CA4" w:rsidP="00386CA4">
      <w:pPr>
        <w:pStyle w:val="Heading2"/>
      </w:pPr>
      <w:bookmarkStart w:id="10" w:name="_Toc58070378"/>
      <w:r w:rsidRPr="00391F05">
        <w:t>Link to the Collaboration Environment</w:t>
      </w:r>
      <w:bookmarkEnd w:id="10"/>
    </w:p>
    <w:p w14:paraId="2A5C3EDF" w14:textId="77777777" w:rsidR="00920EF3" w:rsidRPr="00920EF3" w:rsidRDefault="00FE26FD" w:rsidP="00920EF3">
      <w:pPr>
        <w:ind w:left="284"/>
      </w:pPr>
      <w:hyperlink r:id="rId13" w:history="1">
        <w:r w:rsidR="00920EF3" w:rsidRPr="00920EF3">
          <w:rPr>
            <w:rStyle w:val="Hyperlink"/>
          </w:rPr>
          <w:t>Click here to go to the collaboration</w:t>
        </w:r>
      </w:hyperlink>
    </w:p>
    <w:p w14:paraId="044A664F" w14:textId="77C86E73" w:rsidR="00386CA4" w:rsidRPr="00386CA4" w:rsidRDefault="00920EF3" w:rsidP="00920EF3">
      <w:pPr>
        <w:ind w:left="284"/>
      </w:pPr>
      <w:r>
        <w:rPr>
          <w:noProof/>
          <w:lang w:eastAsia="en-AU"/>
        </w:rPr>
        <w:drawing>
          <wp:inline distT="0" distB="0" distL="0" distR="0" wp14:anchorId="5F4238A6" wp14:editId="0A841059">
            <wp:extent cx="5530645" cy="2707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5639" cy="2710169"/>
                    </a:xfrm>
                    <a:prstGeom prst="rect">
                      <a:avLst/>
                    </a:prstGeom>
                  </pic:spPr>
                </pic:pic>
              </a:graphicData>
            </a:graphic>
          </wp:inline>
        </w:drawing>
      </w:r>
    </w:p>
    <w:sectPr w:rsidR="00386CA4" w:rsidRPr="00386CA4" w:rsidSect="00442E33">
      <w:headerReference w:type="default" r:id="rId15"/>
      <w:footerReference w:type="default" r:id="rId16"/>
      <w:pgSz w:w="11906" w:h="16838"/>
      <w:pgMar w:top="1985"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7A8E7" w14:textId="77777777" w:rsidR="00FE26FD" w:rsidRDefault="00FE26FD" w:rsidP="00920A76">
      <w:pPr>
        <w:spacing w:after="0" w:line="240" w:lineRule="auto"/>
      </w:pPr>
      <w:r>
        <w:separator/>
      </w:r>
    </w:p>
  </w:endnote>
  <w:endnote w:type="continuationSeparator" w:id="0">
    <w:p w14:paraId="40DCA17A" w14:textId="77777777" w:rsidR="00FE26FD" w:rsidRDefault="00FE26FD" w:rsidP="0092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4976" w14:textId="77777777" w:rsidR="00B45F6A" w:rsidRPr="00181030" w:rsidRDefault="00B45F6A" w:rsidP="00181030">
    <w:pPr>
      <w:pStyle w:val="Footer"/>
      <w:jc w:val="center"/>
      <w:rPr>
        <w:lang w:val="en-US"/>
      </w:rPr>
    </w:pPr>
    <w:proofErr w:type="spellStart"/>
    <w:r>
      <w:rPr>
        <w:lang w:val="en-US"/>
      </w:rPr>
      <w:t>i</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497692"/>
      <w:docPartObj>
        <w:docPartGallery w:val="Page Numbers (Bottom of Page)"/>
        <w:docPartUnique/>
      </w:docPartObj>
    </w:sdtPr>
    <w:sdtEndPr>
      <w:rPr>
        <w:noProof/>
      </w:rPr>
    </w:sdtEndPr>
    <w:sdtContent>
      <w:p w14:paraId="77B894A6" w14:textId="1F6E7A23" w:rsidR="00B45F6A" w:rsidRDefault="00442E33" w:rsidP="00442E33">
        <w:pPr>
          <w:pStyle w:val="Footer"/>
          <w:jc w:val="center"/>
        </w:pPr>
        <w:r>
          <w:fldChar w:fldCharType="begin"/>
        </w:r>
        <w:r>
          <w:instrText xml:space="preserve"> PAGE   \* MERGEFORMAT </w:instrText>
        </w:r>
        <w:r>
          <w:fldChar w:fldCharType="separate"/>
        </w:r>
        <w:r w:rsidR="009C0757">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A0DD6" w14:textId="77777777" w:rsidR="00FE26FD" w:rsidRDefault="00FE26FD" w:rsidP="00920A76">
      <w:pPr>
        <w:spacing w:after="0" w:line="240" w:lineRule="auto"/>
      </w:pPr>
      <w:r>
        <w:separator/>
      </w:r>
    </w:p>
  </w:footnote>
  <w:footnote w:type="continuationSeparator" w:id="0">
    <w:p w14:paraId="0769229A" w14:textId="77777777" w:rsidR="00FE26FD" w:rsidRDefault="00FE26FD" w:rsidP="0092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A5104" w14:textId="78521C11" w:rsidR="00B45F6A" w:rsidRDefault="00B45F6A">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D96D8" w14:textId="607C20B5" w:rsidR="00B45F6A" w:rsidRPr="001E71A3" w:rsidRDefault="00B45F6A">
    <w:pPr>
      <w:pStyle w:val="Header"/>
      <w:rPr>
        <w:b/>
        <w:bCs/>
        <w:sz w:val="36"/>
        <w:szCs w:val="36"/>
      </w:rPr>
    </w:pPr>
    <w:r>
      <w:tab/>
    </w:r>
    <w:r w:rsidR="00442E33">
      <w:rPr>
        <w:b/>
        <w:bCs/>
        <w:sz w:val="40"/>
        <w:szCs w:val="40"/>
      </w:rPr>
      <w:t>Software Deployment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634"/>
    <w:multiLevelType w:val="multilevel"/>
    <w:tmpl w:val="761CA01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C1572A"/>
    <w:multiLevelType w:val="hybridMultilevel"/>
    <w:tmpl w:val="2EB08B64"/>
    <w:lvl w:ilvl="0" w:tplc="9FB08B30">
      <w:start w:val="10"/>
      <w:numFmt w:val="bullet"/>
      <w:lvlText w:val="-"/>
      <w:lvlJc w:val="left"/>
      <w:pPr>
        <w:ind w:left="927" w:hanging="360"/>
      </w:pPr>
      <w:rPr>
        <w:rFonts w:ascii="Calibri" w:eastAsia="Times New Roman" w:hAnsi="Calibri" w:cs="Calibr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 w15:restartNumberingAfterBreak="0">
    <w:nsid w:val="48F054B2"/>
    <w:multiLevelType w:val="hybridMultilevel"/>
    <w:tmpl w:val="F1FAA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A76"/>
    <w:rsid w:val="00004525"/>
    <w:rsid w:val="00007982"/>
    <w:rsid w:val="00022A57"/>
    <w:rsid w:val="000436DE"/>
    <w:rsid w:val="00044A9B"/>
    <w:rsid w:val="000465CC"/>
    <w:rsid w:val="000A34D5"/>
    <w:rsid w:val="000D3C38"/>
    <w:rsid w:val="000D51D8"/>
    <w:rsid w:val="000E21C2"/>
    <w:rsid w:val="000F073C"/>
    <w:rsid w:val="001019DB"/>
    <w:rsid w:val="00103846"/>
    <w:rsid w:val="00106DF8"/>
    <w:rsid w:val="00112171"/>
    <w:rsid w:val="001350AB"/>
    <w:rsid w:val="00136B8C"/>
    <w:rsid w:val="001507B1"/>
    <w:rsid w:val="00161FB5"/>
    <w:rsid w:val="001739CC"/>
    <w:rsid w:val="0017555D"/>
    <w:rsid w:val="00181030"/>
    <w:rsid w:val="00194125"/>
    <w:rsid w:val="001A2DCA"/>
    <w:rsid w:val="001C333F"/>
    <w:rsid w:val="001D434F"/>
    <w:rsid w:val="001D47D2"/>
    <w:rsid w:val="001D7F5B"/>
    <w:rsid w:val="001E71A3"/>
    <w:rsid w:val="00216DF8"/>
    <w:rsid w:val="00240D8D"/>
    <w:rsid w:val="00240DAA"/>
    <w:rsid w:val="00244BD5"/>
    <w:rsid w:val="00291DB3"/>
    <w:rsid w:val="002B082F"/>
    <w:rsid w:val="002B091F"/>
    <w:rsid w:val="002C02A1"/>
    <w:rsid w:val="002C0B02"/>
    <w:rsid w:val="002C4E52"/>
    <w:rsid w:val="002D16EE"/>
    <w:rsid w:val="002D276D"/>
    <w:rsid w:val="002D3604"/>
    <w:rsid w:val="002F1101"/>
    <w:rsid w:val="002F21DB"/>
    <w:rsid w:val="00301BCB"/>
    <w:rsid w:val="00313F29"/>
    <w:rsid w:val="003163D2"/>
    <w:rsid w:val="003178E0"/>
    <w:rsid w:val="00351A0F"/>
    <w:rsid w:val="00351B60"/>
    <w:rsid w:val="00351BAC"/>
    <w:rsid w:val="003724DF"/>
    <w:rsid w:val="00380B51"/>
    <w:rsid w:val="00386CA4"/>
    <w:rsid w:val="00391F05"/>
    <w:rsid w:val="003E5127"/>
    <w:rsid w:val="00442E33"/>
    <w:rsid w:val="0045128D"/>
    <w:rsid w:val="004560EF"/>
    <w:rsid w:val="00465C1F"/>
    <w:rsid w:val="0049051C"/>
    <w:rsid w:val="004B6174"/>
    <w:rsid w:val="004D48FE"/>
    <w:rsid w:val="004F1A44"/>
    <w:rsid w:val="00516BC8"/>
    <w:rsid w:val="00527314"/>
    <w:rsid w:val="00571F25"/>
    <w:rsid w:val="005859AB"/>
    <w:rsid w:val="00586837"/>
    <w:rsid w:val="0059461E"/>
    <w:rsid w:val="00596D1F"/>
    <w:rsid w:val="005A4448"/>
    <w:rsid w:val="005A6040"/>
    <w:rsid w:val="005D067A"/>
    <w:rsid w:val="005D189B"/>
    <w:rsid w:val="005E028E"/>
    <w:rsid w:val="005F09F6"/>
    <w:rsid w:val="005F1F9C"/>
    <w:rsid w:val="00626D85"/>
    <w:rsid w:val="00630EF0"/>
    <w:rsid w:val="00640FF6"/>
    <w:rsid w:val="00650851"/>
    <w:rsid w:val="006807C3"/>
    <w:rsid w:val="006814D5"/>
    <w:rsid w:val="006871E1"/>
    <w:rsid w:val="006A4747"/>
    <w:rsid w:val="006B6C51"/>
    <w:rsid w:val="006C1354"/>
    <w:rsid w:val="006C2228"/>
    <w:rsid w:val="006C32DB"/>
    <w:rsid w:val="006C459F"/>
    <w:rsid w:val="006D3CF8"/>
    <w:rsid w:val="006E4A8D"/>
    <w:rsid w:val="006F633B"/>
    <w:rsid w:val="0070072F"/>
    <w:rsid w:val="007216DF"/>
    <w:rsid w:val="00731340"/>
    <w:rsid w:val="007365A3"/>
    <w:rsid w:val="00736B41"/>
    <w:rsid w:val="00737A75"/>
    <w:rsid w:val="00750BDA"/>
    <w:rsid w:val="00755DEA"/>
    <w:rsid w:val="0076191D"/>
    <w:rsid w:val="007F18F3"/>
    <w:rsid w:val="007F3F40"/>
    <w:rsid w:val="007F434B"/>
    <w:rsid w:val="00800EC4"/>
    <w:rsid w:val="00810BE9"/>
    <w:rsid w:val="008357A9"/>
    <w:rsid w:val="008559E5"/>
    <w:rsid w:val="008A6B0A"/>
    <w:rsid w:val="008F665E"/>
    <w:rsid w:val="008F74D2"/>
    <w:rsid w:val="00900024"/>
    <w:rsid w:val="00913A1C"/>
    <w:rsid w:val="00920A76"/>
    <w:rsid w:val="00920EF3"/>
    <w:rsid w:val="00940E2A"/>
    <w:rsid w:val="00941728"/>
    <w:rsid w:val="00950070"/>
    <w:rsid w:val="00950E2B"/>
    <w:rsid w:val="00963D18"/>
    <w:rsid w:val="00964503"/>
    <w:rsid w:val="00984FDC"/>
    <w:rsid w:val="009B0907"/>
    <w:rsid w:val="009C0757"/>
    <w:rsid w:val="009C7030"/>
    <w:rsid w:val="009D138A"/>
    <w:rsid w:val="009D20AF"/>
    <w:rsid w:val="009F0668"/>
    <w:rsid w:val="009F7F43"/>
    <w:rsid w:val="00A02290"/>
    <w:rsid w:val="00A1384C"/>
    <w:rsid w:val="00A21485"/>
    <w:rsid w:val="00A511E7"/>
    <w:rsid w:val="00A55064"/>
    <w:rsid w:val="00AA1787"/>
    <w:rsid w:val="00AA73BA"/>
    <w:rsid w:val="00AC1EC6"/>
    <w:rsid w:val="00AC395D"/>
    <w:rsid w:val="00AD6D90"/>
    <w:rsid w:val="00AF4782"/>
    <w:rsid w:val="00B2156E"/>
    <w:rsid w:val="00B30684"/>
    <w:rsid w:val="00B45102"/>
    <w:rsid w:val="00B45F6A"/>
    <w:rsid w:val="00B61922"/>
    <w:rsid w:val="00B72A12"/>
    <w:rsid w:val="00B7726A"/>
    <w:rsid w:val="00BA1A5A"/>
    <w:rsid w:val="00BB312C"/>
    <w:rsid w:val="00BC036A"/>
    <w:rsid w:val="00BD0FE6"/>
    <w:rsid w:val="00BF095D"/>
    <w:rsid w:val="00BF7E1B"/>
    <w:rsid w:val="00C12243"/>
    <w:rsid w:val="00C17D4D"/>
    <w:rsid w:val="00C221ED"/>
    <w:rsid w:val="00C22AC6"/>
    <w:rsid w:val="00C61DAA"/>
    <w:rsid w:val="00C71E27"/>
    <w:rsid w:val="00C86110"/>
    <w:rsid w:val="00CB2329"/>
    <w:rsid w:val="00CC3BF6"/>
    <w:rsid w:val="00CC59D9"/>
    <w:rsid w:val="00CE469A"/>
    <w:rsid w:val="00CF1480"/>
    <w:rsid w:val="00CF6296"/>
    <w:rsid w:val="00D17FCF"/>
    <w:rsid w:val="00D41906"/>
    <w:rsid w:val="00D4234E"/>
    <w:rsid w:val="00D56EEF"/>
    <w:rsid w:val="00D6715B"/>
    <w:rsid w:val="00D7019C"/>
    <w:rsid w:val="00D879DA"/>
    <w:rsid w:val="00DA340C"/>
    <w:rsid w:val="00DB6AE0"/>
    <w:rsid w:val="00DD08DD"/>
    <w:rsid w:val="00DD2E59"/>
    <w:rsid w:val="00DE3B2B"/>
    <w:rsid w:val="00DF6ADF"/>
    <w:rsid w:val="00E0321A"/>
    <w:rsid w:val="00E13FC3"/>
    <w:rsid w:val="00E40313"/>
    <w:rsid w:val="00E52123"/>
    <w:rsid w:val="00E61E57"/>
    <w:rsid w:val="00E9504D"/>
    <w:rsid w:val="00EA6EC7"/>
    <w:rsid w:val="00EB1655"/>
    <w:rsid w:val="00EB6A54"/>
    <w:rsid w:val="00EC731F"/>
    <w:rsid w:val="00EE25D5"/>
    <w:rsid w:val="00F077D7"/>
    <w:rsid w:val="00F3428E"/>
    <w:rsid w:val="00F539C2"/>
    <w:rsid w:val="00F6730B"/>
    <w:rsid w:val="00F82331"/>
    <w:rsid w:val="00FB14A8"/>
    <w:rsid w:val="00FB34A7"/>
    <w:rsid w:val="00FC078D"/>
    <w:rsid w:val="00FC690C"/>
    <w:rsid w:val="00FE26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72CD0"/>
  <w15:chartTrackingRefBased/>
  <w15:docId w15:val="{167E4343-D8C0-4923-9248-53C7FDDD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CF"/>
    <w:rPr>
      <w:sz w:val="24"/>
    </w:rPr>
  </w:style>
  <w:style w:type="paragraph" w:styleId="Heading1">
    <w:name w:val="heading 1"/>
    <w:basedOn w:val="Normal"/>
    <w:next w:val="Normal"/>
    <w:link w:val="Heading1Char"/>
    <w:uiPriority w:val="9"/>
    <w:qFormat/>
    <w:rsid w:val="00D17FCF"/>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61FB5"/>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161FB5"/>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76"/>
  </w:style>
  <w:style w:type="paragraph" w:styleId="Footer">
    <w:name w:val="footer"/>
    <w:basedOn w:val="Normal"/>
    <w:link w:val="FooterChar"/>
    <w:uiPriority w:val="99"/>
    <w:unhideWhenUsed/>
    <w:rsid w:val="0092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A76"/>
  </w:style>
  <w:style w:type="character" w:customStyle="1" w:styleId="Heading2Char">
    <w:name w:val="Heading 2 Char"/>
    <w:basedOn w:val="DefaultParagraphFont"/>
    <w:link w:val="Heading2"/>
    <w:uiPriority w:val="9"/>
    <w:rsid w:val="00161FB5"/>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D17FCF"/>
    <w:rPr>
      <w:rFonts w:asciiTheme="majorHAnsi" w:eastAsiaTheme="majorEastAsia" w:hAnsiTheme="majorHAnsi" w:cstheme="majorBidi"/>
      <w:b/>
      <w:sz w:val="36"/>
      <w:szCs w:val="32"/>
    </w:rPr>
  </w:style>
  <w:style w:type="character" w:customStyle="1" w:styleId="Heading3Char">
    <w:name w:val="Heading 3 Char"/>
    <w:basedOn w:val="DefaultParagraphFont"/>
    <w:link w:val="Heading3"/>
    <w:uiPriority w:val="9"/>
    <w:rsid w:val="00161FB5"/>
    <w:rPr>
      <w:rFonts w:asciiTheme="majorHAnsi" w:eastAsiaTheme="majorEastAsia" w:hAnsiTheme="majorHAnsi" w:cstheme="majorBidi"/>
      <w:b/>
      <w:sz w:val="26"/>
      <w:szCs w:val="24"/>
    </w:rPr>
  </w:style>
  <w:style w:type="table" w:styleId="TableGrid">
    <w:name w:val="Table Grid"/>
    <w:basedOn w:val="TableNormal"/>
    <w:uiPriority w:val="39"/>
    <w:rsid w:val="002B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1DB3"/>
    <w:pPr>
      <w:spacing w:after="100"/>
    </w:pPr>
  </w:style>
  <w:style w:type="paragraph" w:styleId="TOC2">
    <w:name w:val="toc 2"/>
    <w:basedOn w:val="Normal"/>
    <w:next w:val="Normal"/>
    <w:autoRedefine/>
    <w:uiPriority w:val="39"/>
    <w:unhideWhenUsed/>
    <w:rsid w:val="00291DB3"/>
    <w:pPr>
      <w:spacing w:after="100"/>
      <w:ind w:left="220"/>
    </w:pPr>
  </w:style>
  <w:style w:type="character" w:styleId="Hyperlink">
    <w:name w:val="Hyperlink"/>
    <w:basedOn w:val="DefaultParagraphFont"/>
    <w:uiPriority w:val="99"/>
    <w:unhideWhenUsed/>
    <w:rsid w:val="00291DB3"/>
    <w:rPr>
      <w:color w:val="0563C1" w:themeColor="hyperlink"/>
      <w:u w:val="single"/>
    </w:rPr>
  </w:style>
  <w:style w:type="paragraph" w:styleId="Title">
    <w:name w:val="Title"/>
    <w:basedOn w:val="Normal"/>
    <w:next w:val="Normal"/>
    <w:link w:val="TitleChar"/>
    <w:uiPriority w:val="10"/>
    <w:qFormat/>
    <w:rsid w:val="00291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B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128D"/>
    <w:pPr>
      <w:outlineLvl w:val="9"/>
    </w:pPr>
    <w:rPr>
      <w:lang w:val="en-US"/>
    </w:rPr>
  </w:style>
  <w:style w:type="character" w:customStyle="1" w:styleId="UnresolvedMention1">
    <w:name w:val="Unresolved Mention1"/>
    <w:basedOn w:val="DefaultParagraphFont"/>
    <w:uiPriority w:val="99"/>
    <w:semiHidden/>
    <w:unhideWhenUsed/>
    <w:rsid w:val="00755DEA"/>
    <w:rPr>
      <w:color w:val="605E5C"/>
      <w:shd w:val="clear" w:color="auto" w:fill="E1DFDD"/>
    </w:rPr>
  </w:style>
  <w:style w:type="paragraph" w:styleId="NoSpacing">
    <w:name w:val="No Spacing"/>
    <w:link w:val="NoSpacingChar"/>
    <w:uiPriority w:val="1"/>
    <w:qFormat/>
    <w:rsid w:val="00D17FCF"/>
    <w:pPr>
      <w:spacing w:after="0" w:line="240" w:lineRule="auto"/>
    </w:pPr>
    <w:rPr>
      <w:rFonts w:eastAsiaTheme="minorEastAsia"/>
      <w:sz w:val="24"/>
      <w:lang w:val="en-US"/>
    </w:rPr>
  </w:style>
  <w:style w:type="character" w:customStyle="1" w:styleId="NoSpacingChar">
    <w:name w:val="No Spacing Char"/>
    <w:basedOn w:val="DefaultParagraphFont"/>
    <w:link w:val="NoSpacing"/>
    <w:uiPriority w:val="1"/>
    <w:rsid w:val="00D17FCF"/>
    <w:rPr>
      <w:rFonts w:eastAsiaTheme="minorEastAsia"/>
      <w:sz w:val="24"/>
      <w:lang w:val="en-US"/>
    </w:rPr>
  </w:style>
  <w:style w:type="paragraph" w:styleId="Subtitle">
    <w:name w:val="Subtitle"/>
    <w:basedOn w:val="Normal"/>
    <w:next w:val="Normal"/>
    <w:link w:val="SubtitleChar"/>
    <w:uiPriority w:val="11"/>
    <w:qFormat/>
    <w:rsid w:val="00D17F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7FCF"/>
    <w:rPr>
      <w:rFonts w:eastAsiaTheme="minorEastAsia"/>
      <w:color w:val="5A5A5A" w:themeColor="text1" w:themeTint="A5"/>
      <w:spacing w:val="15"/>
    </w:rPr>
  </w:style>
  <w:style w:type="paragraph" w:styleId="ListParagraph">
    <w:name w:val="List Paragraph"/>
    <w:basedOn w:val="Normal"/>
    <w:uiPriority w:val="34"/>
    <w:qFormat/>
    <w:rsid w:val="00161FB5"/>
    <w:pPr>
      <w:ind w:left="720"/>
      <w:contextualSpacing/>
    </w:pPr>
  </w:style>
  <w:style w:type="paragraph" w:styleId="BodyText">
    <w:name w:val="Body Text"/>
    <w:basedOn w:val="Normal"/>
    <w:link w:val="BodyTextChar"/>
    <w:rsid w:val="00A1384C"/>
    <w:pPr>
      <w:spacing w:before="60" w:after="120" w:line="240" w:lineRule="auto"/>
      <w:ind w:left="576"/>
      <w:jc w:val="both"/>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A1384C"/>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6A47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rello.com/b/dxB3RF4r/dvd-search-app"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ico-Jose/SoftwareDeployment/tree/main/Project"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B94348EDB64D8DB9B0736D743820B5"/>
        <w:category>
          <w:name w:val="General"/>
          <w:gallery w:val="placeholder"/>
        </w:category>
        <w:types>
          <w:type w:val="bbPlcHdr"/>
        </w:types>
        <w:behaviors>
          <w:behavior w:val="content"/>
        </w:behaviors>
        <w:guid w:val="{78BB2CAB-6DE6-49ED-8BA7-F75B68810634}"/>
      </w:docPartPr>
      <w:docPartBody>
        <w:p w:rsidR="005614AF" w:rsidRDefault="00F21C0F" w:rsidP="00F21C0F">
          <w:pPr>
            <w:pStyle w:val="33B94348EDB64D8DB9B0736D743820B5"/>
          </w:pPr>
          <w:r>
            <w:rPr>
              <w:color w:val="2F5496" w:themeColor="accent1" w:themeShade="BF"/>
              <w:sz w:val="24"/>
              <w:szCs w:val="24"/>
            </w:rPr>
            <w:t>[Company name]</w:t>
          </w:r>
        </w:p>
      </w:docPartBody>
    </w:docPart>
    <w:docPart>
      <w:docPartPr>
        <w:name w:val="14F63349176A4A7A9792BD3682F84D69"/>
        <w:category>
          <w:name w:val="General"/>
          <w:gallery w:val="placeholder"/>
        </w:category>
        <w:types>
          <w:type w:val="bbPlcHdr"/>
        </w:types>
        <w:behaviors>
          <w:behavior w:val="content"/>
        </w:behaviors>
        <w:guid w:val="{DDC8DC16-3D72-46C6-B8FC-44843BAE8A89}"/>
      </w:docPartPr>
      <w:docPartBody>
        <w:p w:rsidR="005614AF" w:rsidRDefault="00F21C0F" w:rsidP="00F21C0F">
          <w:pPr>
            <w:pStyle w:val="14F63349176A4A7A9792BD3682F84D69"/>
          </w:pPr>
          <w:r>
            <w:rPr>
              <w:rFonts w:asciiTheme="majorHAnsi" w:eastAsiaTheme="majorEastAsia" w:hAnsiTheme="majorHAnsi" w:cstheme="majorBidi"/>
              <w:color w:val="4472C4" w:themeColor="accent1"/>
              <w:sz w:val="88"/>
              <w:szCs w:val="88"/>
            </w:rPr>
            <w:t>[Document title]</w:t>
          </w:r>
        </w:p>
      </w:docPartBody>
    </w:docPart>
    <w:docPart>
      <w:docPartPr>
        <w:name w:val="3B2059CCEEDA413B96EE496315B3BE2C"/>
        <w:category>
          <w:name w:val="General"/>
          <w:gallery w:val="placeholder"/>
        </w:category>
        <w:types>
          <w:type w:val="bbPlcHdr"/>
        </w:types>
        <w:behaviors>
          <w:behavior w:val="content"/>
        </w:behaviors>
        <w:guid w:val="{81F05118-D3F6-479C-A1B7-F1E66FB6585F}"/>
      </w:docPartPr>
      <w:docPartBody>
        <w:p w:rsidR="005614AF" w:rsidRDefault="00F21C0F" w:rsidP="00F21C0F">
          <w:pPr>
            <w:pStyle w:val="3B2059CCEEDA413B96EE496315B3BE2C"/>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C0F"/>
    <w:rsid w:val="00081F30"/>
    <w:rsid w:val="001C75B7"/>
    <w:rsid w:val="0021507F"/>
    <w:rsid w:val="002A0046"/>
    <w:rsid w:val="002D72ED"/>
    <w:rsid w:val="00390D8F"/>
    <w:rsid w:val="003B2613"/>
    <w:rsid w:val="003D5377"/>
    <w:rsid w:val="00492E87"/>
    <w:rsid w:val="005614AF"/>
    <w:rsid w:val="0057620F"/>
    <w:rsid w:val="00577C90"/>
    <w:rsid w:val="00857971"/>
    <w:rsid w:val="008D0B56"/>
    <w:rsid w:val="00F21C0F"/>
    <w:rsid w:val="00F5695B"/>
    <w:rsid w:val="00FD17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B94348EDB64D8DB9B0736D743820B5">
    <w:name w:val="33B94348EDB64D8DB9B0736D743820B5"/>
    <w:rsid w:val="00F21C0F"/>
  </w:style>
  <w:style w:type="paragraph" w:customStyle="1" w:styleId="14F63349176A4A7A9792BD3682F84D69">
    <w:name w:val="14F63349176A4A7A9792BD3682F84D69"/>
    <w:rsid w:val="00F21C0F"/>
  </w:style>
  <w:style w:type="paragraph" w:customStyle="1" w:styleId="FF71CAF6B4EC432B9721504D17A37215">
    <w:name w:val="FF71CAF6B4EC432B9721504D17A37215"/>
    <w:rsid w:val="00F21C0F"/>
  </w:style>
  <w:style w:type="paragraph" w:customStyle="1" w:styleId="3B2059CCEEDA413B96EE496315B3BE2C">
    <w:name w:val="3B2059CCEEDA413B96EE496315B3BE2C"/>
    <w:rsid w:val="00F21C0F"/>
  </w:style>
  <w:style w:type="paragraph" w:customStyle="1" w:styleId="76E2CEA8FDE643419A5A13138D0682B4">
    <w:name w:val="76E2CEA8FDE643419A5A13138D0682B4"/>
    <w:rsid w:val="00F21C0F"/>
  </w:style>
  <w:style w:type="paragraph" w:customStyle="1" w:styleId="10FA67450CB24CD7BAF347BC4AD7C186">
    <w:name w:val="10FA67450CB24CD7BAF347BC4AD7C186"/>
    <w:rsid w:val="00FD1764"/>
  </w:style>
  <w:style w:type="paragraph" w:customStyle="1" w:styleId="C2ECF3A02E9049049388D3C8312455BF">
    <w:name w:val="C2ECF3A02E9049049388D3C8312455BF"/>
    <w:rsid w:val="00FD1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7C67F8-37AB-4AE2-844A-4DA4BAB8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6439</TotalTime>
  <Pages>4</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Software Deployment</vt:lpstr>
    </vt:vector>
  </TitlesOfParts>
  <Company>Activity 1</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Deployment</dc:title>
  <dc:subject>Programming III</dc:subject>
  <dc:creator>Jose Rico Imbang</dc:creator>
  <cp:keywords/>
  <dc:description/>
  <cp:lastModifiedBy>Jose</cp:lastModifiedBy>
  <cp:revision>40</cp:revision>
  <dcterms:created xsi:type="dcterms:W3CDTF">2020-06-30T08:27:00Z</dcterms:created>
  <dcterms:modified xsi:type="dcterms:W3CDTF">2020-12-05T06:19:00Z</dcterms:modified>
</cp:coreProperties>
</file>