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70A" w:rsidRPr="0012670A" w:rsidRDefault="0012670A" w:rsidP="0012670A">
      <w:pPr>
        <w:shd w:val="clear" w:color="auto" w:fill="7451EB"/>
        <w:spacing w:after="0" w:line="240" w:lineRule="auto"/>
        <w:ind w:firstLine="0"/>
        <w:jc w:val="left"/>
        <w:outlineLvl w:val="1"/>
        <w:rPr>
          <w:rFonts w:ascii="Montserrat" w:eastAsia="Times New Roman" w:hAnsi="Montserrat" w:cs="Arial"/>
          <w:b/>
          <w:bCs/>
          <w:color w:val="000000"/>
          <w:sz w:val="36"/>
          <w:szCs w:val="36"/>
          <w:lang w:eastAsia="fr-FR"/>
        </w:rPr>
      </w:pPr>
      <w:r w:rsidRPr="0012670A">
        <w:rPr>
          <w:rFonts w:ascii="Montserrat" w:eastAsia="Times New Roman" w:hAnsi="Montserrat" w:cs="Arial"/>
          <w:b/>
          <w:bCs/>
          <w:color w:val="000000"/>
          <w:sz w:val="36"/>
          <w:szCs w:val="36"/>
          <w:lang w:eastAsia="fr-FR"/>
        </w:rPr>
        <w:t>Analysez les besoins de votre client pour son groupe de pizzerias</w:t>
      </w:r>
    </w:p>
    <w:p w:rsidR="0012670A" w:rsidRPr="0012670A" w:rsidRDefault="0012670A" w:rsidP="0012670A">
      <w:pPr>
        <w:shd w:val="clear" w:color="auto" w:fill="FFFFFF"/>
        <w:spacing w:before="100" w:after="120" w:line="240" w:lineRule="auto"/>
        <w:ind w:firstLine="0"/>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 xml:space="preserve">80 </w:t>
      </w:r>
      <w:r w:rsidR="000641AE" w:rsidRPr="0012670A">
        <w:rPr>
          <w:rFonts w:ascii="Montserrat" w:eastAsia="Times New Roman" w:hAnsi="Montserrat"/>
          <w:color w:val="000000"/>
          <w:szCs w:val="24"/>
          <w:lang w:eastAsia="fr-FR"/>
        </w:rPr>
        <w:t>heures Mis</w:t>
      </w:r>
      <w:r w:rsidRPr="0012670A">
        <w:rPr>
          <w:rFonts w:ascii="Montserrat" w:eastAsia="Times New Roman" w:hAnsi="Montserrat"/>
          <w:color w:val="000000"/>
          <w:szCs w:val="24"/>
          <w:lang w:eastAsia="fr-FR"/>
        </w:rPr>
        <w:t xml:space="preserve"> à jour le mercredi 12 juin 2019</w:t>
      </w:r>
    </w:p>
    <w:p w:rsidR="0012670A" w:rsidRPr="0012670A" w:rsidRDefault="0012670A" w:rsidP="0012670A">
      <w:pPr>
        <w:shd w:val="clear" w:color="auto" w:fill="FFFFFF"/>
        <w:spacing w:after="150" w:line="240" w:lineRule="auto"/>
        <w:ind w:left="3600" w:right="3600" w:firstLine="0"/>
        <w:jc w:val="left"/>
        <w:outlineLvl w:val="2"/>
        <w:rPr>
          <w:rFonts w:ascii="Montserrat" w:eastAsia="Times New Roman" w:hAnsi="Montserrat"/>
          <w:color w:val="000000"/>
          <w:sz w:val="27"/>
          <w:szCs w:val="27"/>
          <w:lang w:eastAsia="fr-FR"/>
        </w:rPr>
      </w:pPr>
      <w:r w:rsidRPr="0012670A">
        <w:rPr>
          <w:rFonts w:ascii="Montserrat" w:eastAsia="Times New Roman" w:hAnsi="Montserrat"/>
          <w:color w:val="000000"/>
          <w:sz w:val="27"/>
          <w:szCs w:val="27"/>
          <w:lang w:eastAsia="fr-FR"/>
        </w:rPr>
        <w:t>Contexte</w:t>
      </w:r>
    </w:p>
    <w:p w:rsidR="0012670A" w:rsidRPr="0012670A" w:rsidRDefault="0012670A" w:rsidP="0012670A">
      <w:pPr>
        <w:shd w:val="clear" w:color="auto" w:fill="FFFFFF"/>
        <w:spacing w:before="0" w:after="0" w:line="240" w:lineRule="auto"/>
        <w:ind w:firstLine="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Vous travaillez chez « </w:t>
      </w:r>
      <w:r w:rsidRPr="0012670A">
        <w:rPr>
          <w:rFonts w:ascii="Montserrat" w:eastAsia="Times New Roman" w:hAnsi="Montserrat"/>
          <w:b/>
          <w:bCs/>
          <w:color w:val="000000"/>
          <w:szCs w:val="24"/>
          <w:lang w:eastAsia="fr-FR"/>
        </w:rPr>
        <w:t>IT Consulting &amp; Development</w:t>
      </w:r>
      <w:r w:rsidRPr="0012670A">
        <w:rPr>
          <w:rFonts w:ascii="Montserrat" w:eastAsia="Times New Roman" w:hAnsi="Montserrat"/>
          <w:color w:val="000000"/>
          <w:szCs w:val="24"/>
          <w:lang w:eastAsia="fr-FR"/>
        </w:rPr>
        <w:t> ». C’est une petite entreprise d’une vingtaine d’employés capable de mener des projets informatiques de développement logiciel/mobile/web. Vous êtes un développeur d'application junior et, récemment, vous vous êtes également outillé pour mener l’analyse des besoins client lors des lancements de projets. Justement, ce matin, vous prenez votre courage à deux mains et vous en discutez avec Alexandra, votre responsable :</w:t>
      </w:r>
    </w:p>
    <w:p w:rsidR="0012670A" w:rsidRPr="0012670A" w:rsidRDefault="0012670A" w:rsidP="0012670A">
      <w:pPr>
        <w:shd w:val="clear" w:color="auto" w:fill="FFFFFF"/>
        <w:spacing w:before="120" w:after="120" w:line="240" w:lineRule="auto"/>
        <w:ind w:firstLine="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C'est l’occasion de me confier de nouveaux projets, tu ne crois pas ? Je voudrais mettre en pratique ce que j’ai appris !</w:t>
      </w:r>
    </w:p>
    <w:p w:rsidR="0012670A" w:rsidRPr="0012670A" w:rsidRDefault="0012670A" w:rsidP="0012670A">
      <w:pPr>
        <w:shd w:val="clear" w:color="auto" w:fill="FFFFFF"/>
        <w:spacing w:before="0" w:after="0" w:line="240" w:lineRule="auto"/>
        <w:ind w:right="3600" w:firstLine="0"/>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Dans la matinée, vous recevez un message d’Alexandra :</w:t>
      </w:r>
    </w:p>
    <w:p w:rsidR="0012670A" w:rsidRPr="0012670A" w:rsidRDefault="0012670A" w:rsidP="0012670A">
      <w:pPr>
        <w:shd w:val="clear" w:color="auto" w:fill="FFFFFF"/>
        <w:spacing w:before="120" w:after="120" w:line="240" w:lineRule="auto"/>
        <w:ind w:firstLine="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 xml:space="preserve">Hey ! J’ai une demande client qui vient d’arriver, ça te dirait de te lancer sur ce projet ? C’est Lola, la co-fondatrice d’un groupe de pizzeria qui m’a contactée. Elle a besoin d’un système de gestion pour ses restaurants, mais elle n’a pas trouvé son bonheur parmi les logiciels existants. Elle nous demande donc d’en développer un sur-mesure. Nous avons discuté par téléphone et j’ai listé rapidement ce qu’elle attend de nous. Je t’envoie ça ! Peux-tu analyser sa demande et écrire </w:t>
      </w:r>
      <w:r w:rsidRPr="003523E6">
        <w:rPr>
          <w:rFonts w:ascii="Montserrat" w:eastAsia="Times New Roman" w:hAnsi="Montserrat"/>
          <w:b/>
          <w:bCs/>
          <w:color w:val="000000"/>
          <w:szCs w:val="24"/>
          <w:u w:val="single"/>
          <w:lang w:eastAsia="fr-FR"/>
        </w:rPr>
        <w:t>le doc de spécifications fonctionnelles</w:t>
      </w:r>
      <w:r w:rsidRPr="0012670A">
        <w:rPr>
          <w:rFonts w:ascii="Montserrat" w:eastAsia="Times New Roman" w:hAnsi="Montserrat"/>
          <w:color w:val="000000"/>
          <w:szCs w:val="24"/>
          <w:lang w:eastAsia="fr-FR"/>
        </w:rPr>
        <w:t xml:space="preserve"> ?</w:t>
      </w:r>
    </w:p>
    <w:p w:rsidR="0012670A" w:rsidRPr="0012670A" w:rsidRDefault="0012670A" w:rsidP="0012670A">
      <w:pPr>
        <w:shd w:val="clear" w:color="auto" w:fill="FFFFFF"/>
        <w:spacing w:before="0" w:after="0" w:line="240" w:lineRule="auto"/>
        <w:ind w:firstLine="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br/>
        <w:t>Une minute plus tard, </w:t>
      </w:r>
      <w:hyperlink r:id="rId5" w:history="1">
        <w:r w:rsidRPr="0012670A">
          <w:rPr>
            <w:rFonts w:ascii="Montserrat" w:eastAsia="Times New Roman" w:hAnsi="Montserrat"/>
            <w:color w:val="7451EB"/>
            <w:szCs w:val="24"/>
            <w:u w:val="single"/>
            <w:lang w:eastAsia="fr-FR"/>
          </w:rPr>
          <w:t>vous recevez ceci</w:t>
        </w:r>
      </w:hyperlink>
      <w:r w:rsidRPr="0012670A">
        <w:rPr>
          <w:rFonts w:ascii="Montserrat" w:eastAsia="Times New Roman" w:hAnsi="Montserrat"/>
          <w:color w:val="000000"/>
          <w:szCs w:val="24"/>
          <w:lang w:eastAsia="fr-FR"/>
        </w:rPr>
        <w:t> !</w:t>
      </w:r>
    </w:p>
    <w:p w:rsidR="0012670A" w:rsidRPr="0012670A" w:rsidRDefault="0012670A" w:rsidP="0012670A">
      <w:pPr>
        <w:shd w:val="clear" w:color="auto" w:fill="FFFFFF"/>
        <w:spacing w:before="150" w:after="0" w:line="240" w:lineRule="auto"/>
        <w:ind w:firstLine="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Comme vous voulez vraiment assurer, vous consultez Karim un collègue plus expérimenté. Vous échangez via votre plateforme de communication interne :</w:t>
      </w:r>
    </w:p>
    <w:p w:rsidR="0012670A" w:rsidRPr="0012670A" w:rsidRDefault="0012670A" w:rsidP="0012670A">
      <w:pPr>
        <w:numPr>
          <w:ilvl w:val="0"/>
          <w:numId w:val="1"/>
        </w:numPr>
        <w:shd w:val="clear" w:color="auto" w:fill="FFFFFF"/>
        <w:spacing w:before="100" w:beforeAutospacing="1" w:after="100" w:afterAutospacing="1" w:line="240" w:lineRule="auto"/>
        <w:ind w:left="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Vous : Hello Karim, Alexandra vient de me confier le projet “OC Pizza”, je suis super content, ça va me permettre de faire mes preuves ! Il faut que j’écrive les spécifications fonctionnelles. Tu utilises une méthodologie particulière toi sur tes projets ?</w:t>
      </w:r>
    </w:p>
    <w:p w:rsidR="0012670A" w:rsidRPr="0012670A" w:rsidRDefault="0012670A" w:rsidP="0012670A">
      <w:pPr>
        <w:numPr>
          <w:ilvl w:val="0"/>
          <w:numId w:val="1"/>
        </w:numPr>
        <w:shd w:val="clear" w:color="auto" w:fill="FFFFFF"/>
        <w:spacing w:before="100" w:beforeAutospacing="1" w:after="100" w:afterAutospacing="1" w:line="240" w:lineRule="auto"/>
        <w:ind w:left="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Karim : Génial ! Je suis content pour toi, tu le mérites </w:t>
      </w:r>
      <w:r w:rsidRPr="0012670A">
        <w:rPr>
          <w:noProof/>
          <w:lang w:eastAsia="fr-FR"/>
        </w:rPr>
        <w:drawing>
          <wp:inline distT="0" distB="0" distL="0" distR="0">
            <wp:extent cx="180975" cy="180975"/>
            <wp:effectExtent l="0" t="0" r="9525" b="9525"/>
            <wp:docPr id="3" name="Image 3" descr="C:\Users\aubrune\AppData\Local\Microsoft\Windows\Temporary Internet Files\Content.MSO\67C52B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brune\AppData\Local\Microsoft\Windows\Temporary Internet Files\Content.MSO\67C52BA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2670A">
        <w:rPr>
          <w:rFonts w:ascii="Montserrat" w:eastAsia="Times New Roman" w:hAnsi="Montserrat"/>
          <w:color w:val="000000"/>
          <w:szCs w:val="24"/>
          <w:lang w:eastAsia="fr-FR"/>
        </w:rPr>
        <w:t> Perso j’ai été formé à la méthodologie UML mais ça remonte à pas mal d’années déjà ! (</w:t>
      </w:r>
      <w:proofErr w:type="gramStart"/>
      <w:r w:rsidRPr="0012670A">
        <w:rPr>
          <w:rFonts w:ascii="Montserrat" w:eastAsia="Times New Roman" w:hAnsi="Montserrat"/>
          <w:color w:val="000000"/>
          <w:szCs w:val="24"/>
          <w:lang w:eastAsia="fr-FR"/>
        </w:rPr>
        <w:t>ah</w:t>
      </w:r>
      <w:proofErr w:type="gramEnd"/>
      <w:r w:rsidRPr="0012670A">
        <w:rPr>
          <w:rFonts w:ascii="Montserrat" w:eastAsia="Times New Roman" w:hAnsi="Montserrat"/>
          <w:color w:val="000000"/>
          <w:szCs w:val="24"/>
          <w:lang w:eastAsia="fr-FR"/>
        </w:rPr>
        <w:t xml:space="preserve"> la vieillesse...) Du coup, j’utilise encore certains aspects de cette méthodologie, mais j’intègre d’autres choses car ça évolue.</w:t>
      </w:r>
    </w:p>
    <w:p w:rsidR="0012670A" w:rsidRPr="0012670A" w:rsidRDefault="0012670A" w:rsidP="0012670A">
      <w:pPr>
        <w:numPr>
          <w:ilvl w:val="0"/>
          <w:numId w:val="1"/>
        </w:numPr>
        <w:shd w:val="clear" w:color="auto" w:fill="FFFFFF"/>
        <w:spacing w:before="100" w:beforeAutospacing="1" w:after="100" w:afterAutospacing="1" w:line="240" w:lineRule="auto"/>
        <w:ind w:left="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Vous : C’est-à-dire ?</w:t>
      </w:r>
    </w:p>
    <w:p w:rsidR="0012670A" w:rsidRPr="0012670A" w:rsidRDefault="0012670A" w:rsidP="0012670A">
      <w:pPr>
        <w:numPr>
          <w:ilvl w:val="0"/>
          <w:numId w:val="1"/>
        </w:numPr>
        <w:shd w:val="clear" w:color="auto" w:fill="FFFFFF"/>
        <w:spacing w:before="100" w:beforeAutospacing="1" w:after="100" w:afterAutospacing="1" w:line="240" w:lineRule="auto"/>
        <w:ind w:left="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 xml:space="preserve">Karim : Par exemple, je trouve intéressant de définir </w:t>
      </w:r>
      <w:r w:rsidRPr="00D63554">
        <w:rPr>
          <w:rFonts w:ascii="Montserrat" w:eastAsia="Times New Roman" w:hAnsi="Montserrat"/>
          <w:b/>
          <w:bCs/>
          <w:color w:val="000000"/>
          <w:szCs w:val="24"/>
          <w:u w:val="single"/>
          <w:lang w:eastAsia="fr-FR"/>
        </w:rPr>
        <w:t>2-3 persona puis de rédiger un impact mapping</w:t>
      </w:r>
      <w:r w:rsidRPr="0012670A">
        <w:rPr>
          <w:rFonts w:ascii="Montserrat" w:eastAsia="Times New Roman" w:hAnsi="Montserrat"/>
          <w:color w:val="000000"/>
          <w:szCs w:val="24"/>
          <w:lang w:eastAsia="fr-FR"/>
        </w:rPr>
        <w:t xml:space="preserve">. Cela te permet de définir les fonctionnalités selon le type d’utilisateurs. Mais j’ai gardé l’habitude d’écrire </w:t>
      </w:r>
      <w:r w:rsidRPr="003523E6">
        <w:rPr>
          <w:rFonts w:ascii="Montserrat" w:eastAsia="Times New Roman" w:hAnsi="Montserrat"/>
          <w:b/>
          <w:bCs/>
          <w:color w:val="000000"/>
          <w:szCs w:val="24"/>
          <w:u w:val="single"/>
          <w:lang w:eastAsia="fr-FR"/>
        </w:rPr>
        <w:t>les diagrammes de cas d’utilisation UML</w:t>
      </w:r>
      <w:r w:rsidRPr="0012670A">
        <w:rPr>
          <w:rFonts w:ascii="Montserrat" w:eastAsia="Times New Roman" w:hAnsi="Montserrat"/>
          <w:color w:val="000000"/>
          <w:szCs w:val="24"/>
          <w:lang w:eastAsia="fr-FR"/>
        </w:rPr>
        <w:t>, je trouve que c’est utile.</w:t>
      </w:r>
    </w:p>
    <w:p w:rsidR="0012670A" w:rsidRPr="0012670A" w:rsidRDefault="0012670A" w:rsidP="0012670A">
      <w:pPr>
        <w:numPr>
          <w:ilvl w:val="0"/>
          <w:numId w:val="1"/>
        </w:numPr>
        <w:shd w:val="clear" w:color="auto" w:fill="FFFFFF"/>
        <w:spacing w:before="100" w:beforeAutospacing="1" w:after="100" w:afterAutospacing="1" w:line="240" w:lineRule="auto"/>
        <w:ind w:left="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Vous : Ok, merci pour tes conseils, je vais creuser par là.</w:t>
      </w:r>
    </w:p>
    <w:p w:rsidR="0012670A" w:rsidRPr="0012670A" w:rsidRDefault="0012670A" w:rsidP="0012670A">
      <w:pPr>
        <w:numPr>
          <w:ilvl w:val="0"/>
          <w:numId w:val="1"/>
        </w:numPr>
        <w:shd w:val="clear" w:color="auto" w:fill="FFFFFF"/>
        <w:spacing w:before="100" w:beforeAutospacing="1" w:after="100" w:afterAutospacing="1" w:line="240" w:lineRule="auto"/>
        <w:ind w:left="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Karim: Attention ça te permet de définir une liste de fonctionnalités mais pas de l’expliquer en détail. Alexandra attend que chaque fonctionnalité soit bien détaillée dans nos dossiers de spécifications fonctionnelles (conseil d’ami </w:t>
      </w:r>
      <w:r w:rsidRPr="0012670A">
        <w:rPr>
          <w:noProof/>
          <w:lang w:eastAsia="fr-FR"/>
        </w:rPr>
        <w:drawing>
          <wp:inline distT="0" distB="0" distL="0" distR="0">
            <wp:extent cx="180975" cy="180975"/>
            <wp:effectExtent l="0" t="0" r="9525" b="9525"/>
            <wp:docPr id="2" name="Image 2" descr="C:\Users\aubrune\AppData\Local\Microsoft\Windows\Temporary Internet Files\Content.MSO\A43E20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brune\AppData\Local\Microsoft\Windows\Temporary Internet Files\Content.MSO\A43E209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2670A">
        <w:rPr>
          <w:rFonts w:ascii="Montserrat" w:eastAsia="Times New Roman" w:hAnsi="Montserrat"/>
          <w:color w:val="000000"/>
          <w:szCs w:val="24"/>
          <w:lang w:eastAsia="fr-FR"/>
        </w:rPr>
        <w:t> ).</w:t>
      </w:r>
    </w:p>
    <w:p w:rsidR="0012670A" w:rsidRPr="0012670A" w:rsidRDefault="0012670A" w:rsidP="0012670A">
      <w:pPr>
        <w:numPr>
          <w:ilvl w:val="0"/>
          <w:numId w:val="1"/>
        </w:numPr>
        <w:shd w:val="clear" w:color="auto" w:fill="FFFFFF"/>
        <w:spacing w:before="100" w:beforeAutospacing="1" w:after="100" w:afterAutospacing="1" w:line="240" w:lineRule="auto"/>
        <w:ind w:left="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Vous : Il y a un formalisme particulier ?</w:t>
      </w:r>
    </w:p>
    <w:p w:rsidR="0012670A" w:rsidRPr="0012670A" w:rsidRDefault="0012670A" w:rsidP="0012670A">
      <w:pPr>
        <w:numPr>
          <w:ilvl w:val="0"/>
          <w:numId w:val="1"/>
        </w:numPr>
        <w:shd w:val="clear" w:color="auto" w:fill="FFFFFF"/>
        <w:spacing w:before="100" w:beforeAutospacing="1" w:after="100" w:afterAutospacing="1" w:line="240" w:lineRule="auto"/>
        <w:ind w:left="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 xml:space="preserve">Karim : Chez nous non, tu peux t’inspirer de </w:t>
      </w:r>
      <w:r w:rsidRPr="003523E6">
        <w:rPr>
          <w:rFonts w:ascii="Montserrat" w:eastAsia="Times New Roman" w:hAnsi="Montserrat"/>
          <w:b/>
          <w:bCs/>
          <w:color w:val="000000"/>
          <w:szCs w:val="24"/>
          <w:u w:val="single"/>
          <w:lang w:eastAsia="fr-FR"/>
        </w:rPr>
        <w:t>la description de scénarios selon UML</w:t>
      </w:r>
      <w:r w:rsidRPr="0012670A">
        <w:rPr>
          <w:rFonts w:ascii="Montserrat" w:eastAsia="Times New Roman" w:hAnsi="Montserrat"/>
          <w:color w:val="000000"/>
          <w:szCs w:val="24"/>
          <w:lang w:eastAsia="fr-FR"/>
        </w:rPr>
        <w:t xml:space="preserve"> ou bien de </w:t>
      </w:r>
      <w:r w:rsidRPr="003523E6">
        <w:rPr>
          <w:rFonts w:ascii="Montserrat" w:eastAsia="Times New Roman" w:hAnsi="Montserrat"/>
          <w:b/>
          <w:bCs/>
          <w:color w:val="000000"/>
          <w:szCs w:val="24"/>
          <w:u w:val="single"/>
          <w:lang w:eastAsia="fr-FR"/>
        </w:rPr>
        <w:t>l’écriture de « User Story » selon les méthodes Agile</w:t>
      </w:r>
      <w:r w:rsidRPr="0012670A">
        <w:rPr>
          <w:rFonts w:ascii="Montserrat" w:eastAsia="Times New Roman" w:hAnsi="Montserrat"/>
          <w:color w:val="000000"/>
          <w:szCs w:val="24"/>
          <w:lang w:eastAsia="fr-FR"/>
        </w:rPr>
        <w:t xml:space="preserve">. Il faut surtout </w:t>
      </w:r>
      <w:r w:rsidRPr="003523E6">
        <w:rPr>
          <w:rFonts w:ascii="Montserrat" w:eastAsia="Times New Roman" w:hAnsi="Montserrat"/>
          <w:i/>
          <w:iCs/>
          <w:color w:val="000000"/>
          <w:szCs w:val="24"/>
          <w:lang w:eastAsia="fr-FR"/>
        </w:rPr>
        <w:t>bien détailler le chemin utilisateur, c’est-à-dire chaque étape que l’utilisateur suivra pour la fonctionnalité en question</w:t>
      </w:r>
      <w:r w:rsidRPr="0012670A">
        <w:rPr>
          <w:rFonts w:ascii="Montserrat" w:eastAsia="Times New Roman" w:hAnsi="Montserrat"/>
          <w:color w:val="000000"/>
          <w:szCs w:val="24"/>
          <w:lang w:eastAsia="fr-FR"/>
        </w:rPr>
        <w:t>.</w:t>
      </w:r>
    </w:p>
    <w:p w:rsidR="0012670A" w:rsidRPr="0012670A" w:rsidRDefault="0012670A" w:rsidP="0012670A">
      <w:pPr>
        <w:numPr>
          <w:ilvl w:val="0"/>
          <w:numId w:val="1"/>
        </w:numPr>
        <w:shd w:val="clear" w:color="auto" w:fill="FFFFFF"/>
        <w:spacing w:before="100" w:beforeAutospacing="1" w:after="100" w:afterAutospacing="1" w:line="240" w:lineRule="auto"/>
        <w:ind w:left="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Vous : Super merci beaucoup ! Je vais faire un dossier aux petits oignons grâce à ton aide !</w:t>
      </w:r>
    </w:p>
    <w:p w:rsidR="0012670A" w:rsidRPr="0012670A" w:rsidRDefault="0012670A" w:rsidP="0012670A">
      <w:pPr>
        <w:shd w:val="clear" w:color="auto" w:fill="FFFFFF"/>
        <w:spacing w:before="0" w:after="0" w:line="240" w:lineRule="auto"/>
        <w:ind w:firstLine="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lastRenderedPageBreak/>
        <w:t>En revenant à votre bureau après la pause déjeuner, vous trouvez un post-it collé sur votre ordinateur :</w:t>
      </w:r>
    </w:p>
    <w:p w:rsidR="0012670A" w:rsidRDefault="0012670A" w:rsidP="0012670A">
      <w:pPr>
        <w:shd w:val="clear" w:color="auto" w:fill="FFFFFF"/>
        <w:spacing w:before="0" w:after="0" w:line="240" w:lineRule="auto"/>
        <w:ind w:firstLine="0"/>
        <w:jc w:val="left"/>
        <w:rPr>
          <w:rFonts w:ascii="Montserrat" w:eastAsia="Times New Roman" w:hAnsi="Montserrat"/>
          <w:color w:val="000000"/>
          <w:szCs w:val="24"/>
          <w:lang w:eastAsia="fr-FR"/>
        </w:rPr>
      </w:pPr>
      <w:r w:rsidRPr="0012670A">
        <w:rPr>
          <w:rFonts w:ascii="Montserrat" w:eastAsia="Times New Roman" w:hAnsi="Montserrat"/>
          <w:noProof/>
          <w:color w:val="7451EB"/>
          <w:szCs w:val="24"/>
          <w:shd w:val="clear" w:color="auto" w:fill="FFFFFF"/>
          <w:lang w:eastAsia="fr-FR"/>
        </w:rPr>
        <w:drawing>
          <wp:inline distT="0" distB="0" distL="0" distR="0">
            <wp:extent cx="2562225" cy="2553335"/>
            <wp:effectExtent l="0" t="0" r="9525" b="0"/>
            <wp:docPr id="1" name="Image 1" descr="« Pense bien à modéliser le processus de prise de commande dans le dossier de spécifications fonctionnelles pour OC Pizza - Alexand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ense bien à modéliser le processus de prise de commande dans le dossier de spécifications fonctionnelles pour OC Pizza - Alexand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2553335"/>
                    </a:xfrm>
                    <a:prstGeom prst="rect">
                      <a:avLst/>
                    </a:prstGeom>
                    <a:noFill/>
                    <a:ln>
                      <a:noFill/>
                    </a:ln>
                  </pic:spPr>
                </pic:pic>
              </a:graphicData>
            </a:graphic>
          </wp:inline>
        </w:drawing>
      </w:r>
    </w:p>
    <w:p w:rsidR="0012670A" w:rsidRPr="0012670A" w:rsidRDefault="0012670A" w:rsidP="0012670A">
      <w:pPr>
        <w:shd w:val="clear" w:color="auto" w:fill="FFFFFF"/>
        <w:spacing w:before="0" w:after="0" w:line="240" w:lineRule="auto"/>
        <w:ind w:firstLine="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 Pense bien à modéliser le processus de prise de commande dans le dossier de spécifications fonctionnelles pour OC Pizza" - Alexandra </w:t>
      </w:r>
    </w:p>
    <w:p w:rsidR="0012670A" w:rsidRPr="0012670A" w:rsidRDefault="0012670A" w:rsidP="0012670A">
      <w:pPr>
        <w:shd w:val="clear" w:color="auto" w:fill="FFFFFF"/>
        <w:spacing w:before="0" w:after="0" w:line="240" w:lineRule="auto"/>
        <w:ind w:left="3600" w:right="3600" w:firstLine="0"/>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En fin de journée, vous recevez ce mail d’Alexandra :</w:t>
      </w:r>
    </w:p>
    <w:p w:rsidR="0012670A" w:rsidRPr="0012670A" w:rsidRDefault="0012670A" w:rsidP="0012670A">
      <w:pPr>
        <w:shd w:val="clear" w:color="auto" w:fill="FFFFFF"/>
        <w:spacing w:before="120" w:after="0" w:line="240" w:lineRule="auto"/>
        <w:ind w:firstLine="0"/>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Hello,</w:t>
      </w:r>
    </w:p>
    <w:p w:rsidR="0012670A" w:rsidRPr="0012670A" w:rsidRDefault="0012670A" w:rsidP="0012670A">
      <w:pPr>
        <w:shd w:val="clear" w:color="auto" w:fill="FFFFFF"/>
        <w:spacing w:before="150" w:after="0" w:line="240" w:lineRule="auto"/>
        <w:ind w:firstLine="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 xml:space="preserve">Encore moi ! Lola vient de m’appeler (OC Pizza). Lors de la présentation du </w:t>
      </w:r>
      <w:r w:rsidRPr="00D63554">
        <w:rPr>
          <w:rFonts w:ascii="Montserrat" w:eastAsia="Times New Roman" w:hAnsi="Montserrat"/>
          <w:b/>
          <w:bCs/>
          <w:color w:val="000000"/>
          <w:szCs w:val="24"/>
          <w:u w:val="single"/>
          <w:lang w:eastAsia="fr-FR"/>
        </w:rPr>
        <w:t>dossier de spécifications fonctionnelles</w:t>
      </w:r>
      <w:r w:rsidRPr="0012670A">
        <w:rPr>
          <w:rFonts w:ascii="Montserrat" w:eastAsia="Times New Roman" w:hAnsi="Montserrat"/>
          <w:color w:val="000000"/>
          <w:szCs w:val="24"/>
          <w:lang w:eastAsia="fr-FR"/>
        </w:rPr>
        <w:t xml:space="preserve"> qui est prévue, elle aimerait bien aborder la question de </w:t>
      </w:r>
      <w:r w:rsidRPr="003523E6">
        <w:rPr>
          <w:rFonts w:ascii="Montserrat" w:eastAsia="Times New Roman" w:hAnsi="Montserrat"/>
          <w:b/>
          <w:bCs/>
          <w:color w:val="000000"/>
          <w:szCs w:val="24"/>
          <w:u w:val="single"/>
          <w:lang w:eastAsia="fr-FR"/>
        </w:rPr>
        <w:t>la solution technique</w:t>
      </w:r>
      <w:r w:rsidRPr="0012670A">
        <w:rPr>
          <w:rFonts w:ascii="Montserrat" w:eastAsia="Times New Roman" w:hAnsi="Montserrat"/>
          <w:color w:val="000000"/>
          <w:szCs w:val="24"/>
          <w:lang w:eastAsia="fr-FR"/>
        </w:rPr>
        <w:t xml:space="preserve">. Je l’ai prévenue qu’en termes de timing, ce ne sera pas </w:t>
      </w:r>
      <w:r w:rsidR="000641AE" w:rsidRPr="0012670A">
        <w:rPr>
          <w:rFonts w:ascii="Montserrat" w:eastAsia="Times New Roman" w:hAnsi="Montserrat"/>
          <w:color w:val="000000"/>
          <w:szCs w:val="24"/>
          <w:lang w:eastAsia="fr-FR"/>
        </w:rPr>
        <w:t>possible de</w:t>
      </w:r>
      <w:r w:rsidRPr="0012670A">
        <w:rPr>
          <w:rFonts w:ascii="Montserrat" w:eastAsia="Times New Roman" w:hAnsi="Montserrat"/>
          <w:color w:val="000000"/>
          <w:szCs w:val="24"/>
          <w:lang w:eastAsia="fr-FR"/>
        </w:rPr>
        <w:t xml:space="preserve"> présenter un dossier de spécifications techniques pour ce jalon, mais qu’on lui donnera une orientation.</w:t>
      </w:r>
    </w:p>
    <w:p w:rsidR="0012670A" w:rsidRPr="0012670A" w:rsidRDefault="0012670A" w:rsidP="0012670A">
      <w:pPr>
        <w:shd w:val="clear" w:color="auto" w:fill="FFFFFF"/>
        <w:spacing w:before="150" w:after="0" w:line="240" w:lineRule="auto"/>
        <w:ind w:firstLine="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 xml:space="preserve">Peux-tu donc inclure dans ta présentation l’annonce de la solution technique avec une courte </w:t>
      </w:r>
      <w:bookmarkStart w:id="0" w:name="_GoBack"/>
      <w:bookmarkEnd w:id="0"/>
      <w:r w:rsidRPr="0012670A">
        <w:rPr>
          <w:rFonts w:ascii="Montserrat" w:eastAsia="Times New Roman" w:hAnsi="Montserrat"/>
          <w:color w:val="000000"/>
          <w:szCs w:val="24"/>
          <w:lang w:eastAsia="fr-FR"/>
        </w:rPr>
        <w:t>argumentation.</w:t>
      </w:r>
    </w:p>
    <w:p w:rsidR="0012670A" w:rsidRPr="00D63554" w:rsidRDefault="0012670A" w:rsidP="0012670A">
      <w:pPr>
        <w:shd w:val="clear" w:color="auto" w:fill="FFFFFF"/>
        <w:spacing w:before="150" w:after="0" w:line="240" w:lineRule="auto"/>
        <w:ind w:firstLine="0"/>
        <w:rPr>
          <w:rFonts w:ascii="Montserrat" w:eastAsia="Times New Roman" w:hAnsi="Montserrat"/>
          <w:b/>
          <w:bCs/>
          <w:color w:val="000000"/>
          <w:szCs w:val="24"/>
          <w:u w:val="single"/>
          <w:lang w:eastAsia="fr-FR"/>
        </w:rPr>
      </w:pPr>
      <w:r w:rsidRPr="00D63554">
        <w:rPr>
          <w:rFonts w:ascii="Montserrat" w:eastAsia="Times New Roman" w:hAnsi="Montserrat"/>
          <w:b/>
          <w:bCs/>
          <w:color w:val="000000"/>
          <w:szCs w:val="24"/>
          <w:u w:val="single"/>
          <w:lang w:eastAsia="fr-FR"/>
        </w:rPr>
        <w:t>D’ailleurs, je te laisse statuer si ce serait plutôt du développement “from scratch” ou bien s’il vaut mieux partir sur la base d’un CMS e-commerce.</w:t>
      </w:r>
    </w:p>
    <w:p w:rsidR="0012670A" w:rsidRPr="0012670A" w:rsidRDefault="0012670A" w:rsidP="0012670A">
      <w:pPr>
        <w:shd w:val="clear" w:color="auto" w:fill="FFFFFF"/>
        <w:spacing w:before="150" w:after="0" w:line="240" w:lineRule="auto"/>
        <w:ind w:firstLine="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Merci !</w:t>
      </w:r>
    </w:p>
    <w:p w:rsidR="0012670A" w:rsidRDefault="0012670A" w:rsidP="000641AE">
      <w:pPr>
        <w:shd w:val="clear" w:color="auto" w:fill="FFFFFF"/>
        <w:spacing w:before="150" w:after="120" w:line="240" w:lineRule="auto"/>
        <w:ind w:firstLine="0"/>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Alexandra</w:t>
      </w:r>
    </w:p>
    <w:p w:rsidR="000641AE" w:rsidRPr="000641AE" w:rsidRDefault="000641AE" w:rsidP="000641AE">
      <w:pPr>
        <w:shd w:val="clear" w:color="auto" w:fill="FFFFFF"/>
        <w:spacing w:before="150" w:after="120" w:line="240" w:lineRule="auto"/>
        <w:ind w:firstLine="0"/>
        <w:rPr>
          <w:rFonts w:ascii="Montserrat" w:eastAsia="Times New Roman" w:hAnsi="Montserrat"/>
          <w:color w:val="000000"/>
          <w:szCs w:val="24"/>
          <w:lang w:eastAsia="fr-FR"/>
        </w:rPr>
      </w:pPr>
    </w:p>
    <w:p w:rsidR="000641AE" w:rsidRDefault="000641AE">
      <w:pPr>
        <w:rPr>
          <w:rFonts w:ascii="Montserrat" w:eastAsia="Times New Roman" w:hAnsi="Montserrat"/>
          <w:color w:val="000000"/>
          <w:sz w:val="27"/>
          <w:szCs w:val="27"/>
          <w:lang w:eastAsia="fr-FR"/>
        </w:rPr>
      </w:pPr>
      <w:r>
        <w:rPr>
          <w:rFonts w:ascii="Montserrat" w:eastAsia="Times New Roman" w:hAnsi="Montserrat"/>
          <w:color w:val="000000"/>
          <w:sz w:val="27"/>
          <w:szCs w:val="27"/>
          <w:lang w:eastAsia="fr-FR"/>
        </w:rPr>
        <w:br w:type="page"/>
      </w:r>
    </w:p>
    <w:p w:rsidR="0012670A" w:rsidRPr="000641AE" w:rsidRDefault="0012670A" w:rsidP="000641AE">
      <w:pPr>
        <w:shd w:val="clear" w:color="auto" w:fill="FFFFFF"/>
        <w:spacing w:before="150" w:after="150" w:line="240" w:lineRule="auto"/>
        <w:ind w:right="3600" w:firstLine="0"/>
        <w:jc w:val="left"/>
        <w:outlineLvl w:val="2"/>
        <w:rPr>
          <w:rFonts w:ascii="Montserrat" w:eastAsia="Times New Roman" w:hAnsi="Montserrat"/>
          <w:b/>
          <w:bCs/>
          <w:color w:val="000000"/>
          <w:sz w:val="27"/>
          <w:szCs w:val="27"/>
          <w:lang w:eastAsia="fr-FR"/>
        </w:rPr>
      </w:pPr>
      <w:r w:rsidRPr="000641AE">
        <w:rPr>
          <w:rFonts w:ascii="Montserrat" w:eastAsia="Times New Roman" w:hAnsi="Montserrat"/>
          <w:b/>
          <w:bCs/>
          <w:color w:val="000000"/>
          <w:sz w:val="27"/>
          <w:szCs w:val="27"/>
          <w:lang w:eastAsia="fr-FR"/>
        </w:rPr>
        <w:lastRenderedPageBreak/>
        <w:t>Livrables attendus</w:t>
      </w:r>
    </w:p>
    <w:p w:rsidR="0012670A" w:rsidRPr="0012670A" w:rsidRDefault="0012670A" w:rsidP="000641AE">
      <w:pPr>
        <w:numPr>
          <w:ilvl w:val="0"/>
          <w:numId w:val="2"/>
        </w:numPr>
        <w:shd w:val="clear" w:color="auto" w:fill="FFFFFF"/>
        <w:spacing w:before="100" w:beforeAutospacing="1" w:after="100" w:afterAutospacing="1" w:line="240" w:lineRule="auto"/>
        <w:ind w:left="284"/>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Un document (PDF) de spécifications fonctionnelles comprenant :</w:t>
      </w:r>
    </w:p>
    <w:p w:rsidR="0012670A" w:rsidRPr="0012670A" w:rsidRDefault="000641AE" w:rsidP="000641AE">
      <w:pPr>
        <w:numPr>
          <w:ilvl w:val="1"/>
          <w:numId w:val="2"/>
        </w:numPr>
        <w:shd w:val="clear" w:color="auto" w:fill="FFFFFF"/>
        <w:spacing w:before="100" w:beforeAutospacing="1" w:after="100" w:afterAutospacing="1" w:line="240" w:lineRule="auto"/>
        <w:ind w:left="1418"/>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Les</w:t>
      </w:r>
      <w:r w:rsidR="0012670A" w:rsidRPr="0012670A">
        <w:rPr>
          <w:rFonts w:ascii="Montserrat" w:eastAsia="Times New Roman" w:hAnsi="Montserrat"/>
          <w:color w:val="000000"/>
          <w:szCs w:val="24"/>
          <w:lang w:eastAsia="fr-FR"/>
        </w:rPr>
        <w:t xml:space="preserve"> différents acteurs interagissant avec le futur système ;</w:t>
      </w:r>
    </w:p>
    <w:p w:rsidR="0012670A" w:rsidRPr="0012670A" w:rsidRDefault="000641AE" w:rsidP="000641AE">
      <w:pPr>
        <w:numPr>
          <w:ilvl w:val="1"/>
          <w:numId w:val="2"/>
        </w:numPr>
        <w:shd w:val="clear" w:color="auto" w:fill="FFFFFF"/>
        <w:spacing w:before="100" w:beforeAutospacing="1" w:after="100" w:afterAutospacing="1" w:line="240" w:lineRule="auto"/>
        <w:ind w:left="1418"/>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La</w:t>
      </w:r>
      <w:r w:rsidR="0012670A" w:rsidRPr="0012670A">
        <w:rPr>
          <w:rFonts w:ascii="Montserrat" w:eastAsia="Times New Roman" w:hAnsi="Montserrat"/>
          <w:color w:val="000000"/>
          <w:szCs w:val="24"/>
          <w:lang w:eastAsia="fr-FR"/>
        </w:rPr>
        <w:t xml:space="preserve"> liste des fonctionnalités ;</w:t>
      </w:r>
    </w:p>
    <w:p w:rsidR="0012670A" w:rsidRPr="0012670A" w:rsidRDefault="000641AE" w:rsidP="000641AE">
      <w:pPr>
        <w:numPr>
          <w:ilvl w:val="1"/>
          <w:numId w:val="2"/>
        </w:numPr>
        <w:shd w:val="clear" w:color="auto" w:fill="FFFFFF"/>
        <w:spacing w:before="100" w:beforeAutospacing="1" w:after="100" w:afterAutospacing="1" w:line="240" w:lineRule="auto"/>
        <w:ind w:left="1418"/>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Le</w:t>
      </w:r>
      <w:r w:rsidR="0012670A" w:rsidRPr="0012670A">
        <w:rPr>
          <w:rFonts w:ascii="Montserrat" w:eastAsia="Times New Roman" w:hAnsi="Montserrat"/>
          <w:color w:val="000000"/>
          <w:szCs w:val="24"/>
          <w:lang w:eastAsia="fr-FR"/>
        </w:rPr>
        <w:t xml:space="preserve"> descriptif des fonctionnalités ;</w:t>
      </w:r>
    </w:p>
    <w:p w:rsidR="0012670A" w:rsidRPr="0012670A" w:rsidRDefault="000641AE" w:rsidP="000641AE">
      <w:pPr>
        <w:numPr>
          <w:ilvl w:val="1"/>
          <w:numId w:val="2"/>
        </w:numPr>
        <w:shd w:val="clear" w:color="auto" w:fill="FFFFFF"/>
        <w:spacing w:before="100" w:beforeAutospacing="1" w:after="100" w:afterAutospacing="1" w:line="240" w:lineRule="auto"/>
        <w:ind w:left="1418"/>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Le</w:t>
      </w:r>
      <w:r w:rsidR="0012670A" w:rsidRPr="0012670A">
        <w:rPr>
          <w:rFonts w:ascii="Montserrat" w:eastAsia="Times New Roman" w:hAnsi="Montserrat"/>
          <w:color w:val="000000"/>
          <w:szCs w:val="24"/>
          <w:lang w:eastAsia="fr-FR"/>
        </w:rPr>
        <w:t xml:space="preserve"> cycle de vie des commandes.</w:t>
      </w:r>
    </w:p>
    <w:p w:rsidR="0012670A" w:rsidRPr="0012670A" w:rsidRDefault="0012670A" w:rsidP="000641AE">
      <w:pPr>
        <w:numPr>
          <w:ilvl w:val="0"/>
          <w:numId w:val="2"/>
        </w:numPr>
        <w:shd w:val="clear" w:color="auto" w:fill="FFFFFF"/>
        <w:spacing w:before="100" w:beforeAutospacing="1" w:after="100" w:afterAutospacing="1" w:line="240" w:lineRule="auto"/>
        <w:ind w:left="284"/>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Un document (PDF, diaporama) – sans formalisme particulier, mais un document à la présentation soignée – présentant rapidement la solution fonctionnelle et technique retenue ainsi que les arguments motivant ces choix.</w:t>
      </w:r>
    </w:p>
    <w:p w:rsidR="0012670A" w:rsidRPr="000641AE" w:rsidRDefault="0012670A" w:rsidP="000641AE">
      <w:pPr>
        <w:shd w:val="clear" w:color="auto" w:fill="FFFFFF"/>
        <w:spacing w:before="150" w:after="150" w:line="240" w:lineRule="auto"/>
        <w:ind w:firstLine="0"/>
        <w:jc w:val="left"/>
        <w:outlineLvl w:val="2"/>
        <w:rPr>
          <w:rFonts w:ascii="Montserrat" w:eastAsia="Times New Roman" w:hAnsi="Montserrat"/>
          <w:b/>
          <w:bCs/>
          <w:color w:val="000000"/>
          <w:sz w:val="27"/>
          <w:szCs w:val="27"/>
          <w:lang w:eastAsia="fr-FR"/>
        </w:rPr>
      </w:pPr>
      <w:r w:rsidRPr="000641AE">
        <w:rPr>
          <w:rFonts w:ascii="Montserrat" w:eastAsia="Times New Roman" w:hAnsi="Montserrat"/>
          <w:b/>
          <w:bCs/>
          <w:color w:val="000000"/>
          <w:sz w:val="27"/>
          <w:szCs w:val="27"/>
          <w:lang w:eastAsia="fr-FR"/>
        </w:rPr>
        <w:t>Soutenance</w:t>
      </w:r>
    </w:p>
    <w:p w:rsidR="0012670A" w:rsidRDefault="0012670A" w:rsidP="000641AE">
      <w:pPr>
        <w:shd w:val="clear" w:color="auto" w:fill="FFFFFF"/>
        <w:spacing w:before="0" w:after="0" w:line="240" w:lineRule="auto"/>
        <w:ind w:firstLine="0"/>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Vous transmettrez tous vos livrables à l’évaluateur qui vous fera passer la soutenance, quelques jours avant celle-ci, afin qu’il puisse en prendre connaissance.</w:t>
      </w:r>
    </w:p>
    <w:p w:rsidR="004C07A0" w:rsidRPr="0012670A" w:rsidRDefault="004C07A0" w:rsidP="000641AE">
      <w:pPr>
        <w:shd w:val="clear" w:color="auto" w:fill="FFFFFF"/>
        <w:spacing w:before="0" w:after="0" w:line="240" w:lineRule="auto"/>
        <w:ind w:firstLine="0"/>
        <w:jc w:val="left"/>
        <w:rPr>
          <w:rFonts w:ascii="Montserrat" w:eastAsia="Times New Roman" w:hAnsi="Montserrat"/>
          <w:color w:val="000000"/>
          <w:szCs w:val="24"/>
          <w:lang w:eastAsia="fr-FR"/>
        </w:rPr>
      </w:pPr>
    </w:p>
    <w:p w:rsidR="0012670A" w:rsidRPr="0012670A" w:rsidRDefault="0012670A" w:rsidP="0012670A">
      <w:pPr>
        <w:shd w:val="clear" w:color="auto" w:fill="FFFFFF"/>
        <w:spacing w:before="0" w:after="0" w:line="240" w:lineRule="auto"/>
        <w:ind w:firstLine="0"/>
        <w:jc w:val="left"/>
        <w:rPr>
          <w:rFonts w:ascii="Montserrat" w:eastAsia="Times New Roman" w:hAnsi="Montserrat"/>
          <w:color w:val="000000"/>
          <w:szCs w:val="24"/>
          <w:lang w:eastAsia="fr-FR"/>
        </w:rPr>
      </w:pPr>
      <w:r w:rsidRPr="004C07A0">
        <w:rPr>
          <w:rFonts w:ascii="Montserrat" w:eastAsia="Times New Roman" w:hAnsi="Montserrat"/>
          <w:color w:val="000000"/>
          <w:szCs w:val="24"/>
          <w:highlight w:val="yellow"/>
          <w:lang w:eastAsia="fr-FR"/>
        </w:rPr>
        <w:t xml:space="preserve">Il vous est demandé de vous mettre en situation réelle : en effet, il s'agit d'un rendez-vous professionnel. Vous vous adresserez à Alexandra et vous échangez donc avec elle dans le cadre de ce </w:t>
      </w:r>
      <w:r w:rsidR="000641AE" w:rsidRPr="004C07A0">
        <w:rPr>
          <w:rFonts w:ascii="Montserrat" w:eastAsia="Times New Roman" w:hAnsi="Montserrat"/>
          <w:color w:val="000000"/>
          <w:szCs w:val="24"/>
          <w:highlight w:val="yellow"/>
          <w:lang w:eastAsia="fr-FR"/>
        </w:rPr>
        <w:t xml:space="preserve">projet. </w:t>
      </w:r>
      <w:r w:rsidR="000641AE" w:rsidRPr="004C07A0">
        <w:rPr>
          <w:rFonts w:ascii="Montserrat" w:eastAsia="Times New Roman" w:hAnsi="Montserrat" w:hint="eastAsia"/>
          <w:color w:val="000000"/>
          <w:szCs w:val="24"/>
          <w:highlight w:val="yellow"/>
          <w:lang w:eastAsia="fr-FR"/>
        </w:rPr>
        <w:t>‌</w:t>
      </w:r>
    </w:p>
    <w:p w:rsidR="004C07A0" w:rsidRDefault="004C07A0" w:rsidP="000641AE">
      <w:pPr>
        <w:shd w:val="clear" w:color="auto" w:fill="FFFFFF"/>
        <w:spacing w:before="0" w:after="0" w:line="240" w:lineRule="auto"/>
        <w:ind w:firstLine="0"/>
        <w:jc w:val="left"/>
        <w:rPr>
          <w:rFonts w:ascii="Montserrat" w:eastAsia="Times New Roman" w:hAnsi="Montserrat"/>
          <w:color w:val="000000"/>
          <w:szCs w:val="24"/>
          <w:lang w:eastAsia="fr-FR"/>
        </w:rPr>
      </w:pPr>
    </w:p>
    <w:p w:rsidR="0012670A" w:rsidRPr="0012670A" w:rsidRDefault="0012670A" w:rsidP="000641AE">
      <w:pPr>
        <w:shd w:val="clear" w:color="auto" w:fill="FFFFFF"/>
        <w:spacing w:before="0" w:after="0" w:line="240" w:lineRule="auto"/>
        <w:ind w:firstLine="0"/>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La soutenance, d’une durée maximum de 30 minutes, se déroulera en deux parties :</w:t>
      </w:r>
    </w:p>
    <w:p w:rsidR="0012670A" w:rsidRPr="0012670A" w:rsidRDefault="0012670A" w:rsidP="000641AE">
      <w:pPr>
        <w:numPr>
          <w:ilvl w:val="0"/>
          <w:numId w:val="3"/>
        </w:numPr>
        <w:shd w:val="clear" w:color="auto" w:fill="FFFFFF"/>
        <w:spacing w:before="100" w:beforeAutospacing="1" w:after="100" w:afterAutospacing="1" w:line="240" w:lineRule="auto"/>
        <w:ind w:left="284"/>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Partie 1 – 20 minutes : </w:t>
      </w:r>
      <w:r w:rsidRPr="0012670A">
        <w:rPr>
          <w:rFonts w:ascii="Montserrat" w:eastAsia="Times New Roman" w:hAnsi="Montserrat"/>
          <w:b/>
          <w:bCs/>
          <w:color w:val="000000"/>
          <w:szCs w:val="24"/>
          <w:lang w:eastAsia="fr-FR"/>
        </w:rPr>
        <w:t>Simulation d'une réunion professionnelle</w:t>
      </w:r>
      <w:r w:rsidRPr="0012670A">
        <w:rPr>
          <w:rFonts w:ascii="Montserrat" w:eastAsia="Times New Roman" w:hAnsi="Montserrat"/>
          <w:color w:val="000000"/>
          <w:szCs w:val="24"/>
          <w:lang w:eastAsia="fr-FR"/>
        </w:rPr>
        <w:br/>
      </w:r>
      <w:r w:rsidRPr="0012670A">
        <w:rPr>
          <w:rFonts w:ascii="Montserrat" w:eastAsia="Times New Roman" w:hAnsi="Montserrat"/>
          <w:i/>
          <w:iCs/>
          <w:color w:val="000000"/>
          <w:szCs w:val="24"/>
          <w:lang w:eastAsia="fr-FR"/>
        </w:rPr>
        <w:t>L’évaluateur jouera le rôle d’Alexandra</w:t>
      </w:r>
      <w:r w:rsidRPr="0012670A">
        <w:rPr>
          <w:rFonts w:ascii="Montserrat" w:eastAsia="Times New Roman" w:hAnsi="Montserrat"/>
          <w:color w:val="000000"/>
          <w:szCs w:val="24"/>
          <w:lang w:eastAsia="fr-FR"/>
        </w:rPr>
        <w:t> (il pourra vous interrompre pour vous poser des questions).</w:t>
      </w:r>
      <w:r w:rsidRPr="0012670A">
        <w:rPr>
          <w:rFonts w:ascii="Montserrat" w:eastAsia="Times New Roman" w:hAnsi="Montserrat"/>
          <w:color w:val="000000"/>
          <w:szCs w:val="24"/>
          <w:lang w:eastAsia="fr-FR"/>
        </w:rPr>
        <w:br/>
      </w:r>
    </w:p>
    <w:p w:rsidR="0012670A" w:rsidRPr="0012670A" w:rsidRDefault="0012670A" w:rsidP="000641AE">
      <w:pPr>
        <w:numPr>
          <w:ilvl w:val="1"/>
          <w:numId w:val="3"/>
        </w:numPr>
        <w:shd w:val="clear" w:color="auto" w:fill="FFFFFF"/>
        <w:spacing w:before="100" w:beforeAutospacing="1" w:after="100" w:afterAutospacing="1" w:line="240" w:lineRule="auto"/>
        <w:ind w:left="709"/>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 5 minutes] Vous présenterez votre solution (à l’aide du document de présentation).</w:t>
      </w:r>
    </w:p>
    <w:p w:rsidR="000641AE" w:rsidRPr="004C07A0" w:rsidRDefault="0012670A" w:rsidP="004C07A0">
      <w:pPr>
        <w:numPr>
          <w:ilvl w:val="1"/>
          <w:numId w:val="3"/>
        </w:numPr>
        <w:shd w:val="clear" w:color="auto" w:fill="FFFFFF"/>
        <w:spacing w:before="100" w:beforeAutospacing="1" w:after="100" w:afterAutospacing="1" w:line="240" w:lineRule="auto"/>
        <w:ind w:left="709"/>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 15 minutes] Vous ferez une « relecture » avec Alexandra de votre document de spécifications fonctionnelles afin qu’elle le valide.</w:t>
      </w:r>
    </w:p>
    <w:p w:rsidR="0012670A" w:rsidRPr="0012670A" w:rsidRDefault="0012670A" w:rsidP="000641AE">
      <w:pPr>
        <w:numPr>
          <w:ilvl w:val="0"/>
          <w:numId w:val="3"/>
        </w:numPr>
        <w:shd w:val="clear" w:color="auto" w:fill="FFFFFF"/>
        <w:spacing w:before="100" w:beforeAutospacing="1" w:after="100" w:afterAutospacing="1" w:line="240" w:lineRule="auto"/>
        <w:ind w:left="284"/>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Partie 2 – 10 minutes : </w:t>
      </w:r>
      <w:r w:rsidRPr="0012670A">
        <w:rPr>
          <w:rFonts w:ascii="Montserrat" w:eastAsia="Times New Roman" w:hAnsi="Montserrat"/>
          <w:b/>
          <w:bCs/>
          <w:color w:val="000000"/>
          <w:szCs w:val="24"/>
          <w:lang w:eastAsia="fr-FR"/>
        </w:rPr>
        <w:t>Retour sur la soutenance</w:t>
      </w:r>
      <w:r w:rsidRPr="0012670A">
        <w:rPr>
          <w:rFonts w:ascii="Montserrat" w:eastAsia="Times New Roman" w:hAnsi="Montserrat"/>
          <w:color w:val="000000"/>
          <w:szCs w:val="24"/>
          <w:lang w:eastAsia="fr-FR"/>
        </w:rPr>
        <w:br/>
      </w:r>
    </w:p>
    <w:p w:rsidR="0012670A" w:rsidRPr="0012670A" w:rsidRDefault="0012670A" w:rsidP="000641AE">
      <w:pPr>
        <w:numPr>
          <w:ilvl w:val="1"/>
          <w:numId w:val="3"/>
        </w:numPr>
        <w:shd w:val="clear" w:color="auto" w:fill="FFFFFF"/>
        <w:spacing w:before="100" w:beforeAutospacing="1" w:after="100" w:afterAutospacing="1" w:line="240" w:lineRule="auto"/>
        <w:ind w:left="709"/>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Échange de questions/réponses : l’évaluateur pourra revenir sur certains points pour vous questionner sur vos choix.</w:t>
      </w:r>
    </w:p>
    <w:p w:rsidR="0012670A" w:rsidRPr="000641AE" w:rsidRDefault="0012670A" w:rsidP="000641AE">
      <w:pPr>
        <w:numPr>
          <w:ilvl w:val="1"/>
          <w:numId w:val="3"/>
        </w:numPr>
        <w:shd w:val="clear" w:color="auto" w:fill="FFFFFF"/>
        <w:spacing w:before="100" w:beforeAutospacing="1" w:after="100" w:afterAutospacing="1" w:line="240" w:lineRule="auto"/>
        <w:ind w:left="709"/>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Le mentor vous fera un retour sur votre prestation en soutenance.</w:t>
      </w:r>
      <w:r w:rsidRPr="000641AE">
        <w:rPr>
          <w:rFonts w:ascii="Montserrat" w:eastAsia="Times New Roman" w:hAnsi="Montserrat"/>
          <w:color w:val="000000"/>
          <w:sz w:val="27"/>
          <w:szCs w:val="27"/>
          <w:lang w:eastAsia="fr-FR"/>
        </w:rPr>
        <w:t> </w:t>
      </w:r>
    </w:p>
    <w:p w:rsidR="0012670A" w:rsidRPr="0012670A" w:rsidRDefault="0012670A" w:rsidP="000641AE">
      <w:pPr>
        <w:shd w:val="clear" w:color="auto" w:fill="FFFFFF"/>
        <w:spacing w:before="360" w:after="360" w:line="240" w:lineRule="auto"/>
        <w:ind w:firstLine="0"/>
        <w:jc w:val="left"/>
        <w:outlineLvl w:val="2"/>
        <w:rPr>
          <w:rFonts w:ascii="Montserrat" w:eastAsia="Times New Roman" w:hAnsi="Montserrat"/>
          <w:b/>
          <w:bCs/>
          <w:color w:val="000000"/>
          <w:sz w:val="27"/>
          <w:szCs w:val="27"/>
          <w:lang w:eastAsia="fr-FR"/>
        </w:rPr>
      </w:pPr>
      <w:r w:rsidRPr="0012670A">
        <w:rPr>
          <w:rFonts w:ascii="Montserrat" w:eastAsia="Times New Roman" w:hAnsi="Montserrat"/>
          <w:b/>
          <w:bCs/>
          <w:color w:val="000000"/>
          <w:sz w:val="27"/>
          <w:szCs w:val="27"/>
          <w:lang w:eastAsia="fr-FR"/>
        </w:rPr>
        <w:t>Référentiel d'évaluation</w:t>
      </w:r>
    </w:p>
    <w:p w:rsidR="0012670A" w:rsidRPr="000641AE" w:rsidRDefault="0012670A" w:rsidP="000641AE">
      <w:pPr>
        <w:shd w:val="clear" w:color="auto" w:fill="FFFFFF"/>
        <w:spacing w:after="0" w:line="240" w:lineRule="auto"/>
        <w:ind w:firstLine="0"/>
        <w:jc w:val="left"/>
        <w:rPr>
          <w:rFonts w:ascii="Montserrat" w:eastAsia="Times New Roman" w:hAnsi="Montserrat"/>
          <w:color w:val="000000"/>
          <w:szCs w:val="24"/>
          <w:u w:val="single"/>
          <w:lang w:eastAsia="fr-FR"/>
        </w:rPr>
      </w:pPr>
      <w:r w:rsidRPr="000641AE">
        <w:rPr>
          <w:rFonts w:ascii="Montserrat" w:eastAsia="Times New Roman" w:hAnsi="Montserrat"/>
          <w:color w:val="000000"/>
          <w:szCs w:val="24"/>
          <w:u w:val="single"/>
          <w:lang w:eastAsia="fr-FR"/>
        </w:rPr>
        <w:t>Analyser un besoin client</w:t>
      </w:r>
    </w:p>
    <w:p w:rsidR="0012670A" w:rsidRPr="0012670A" w:rsidRDefault="0012670A" w:rsidP="000641AE">
      <w:pPr>
        <w:numPr>
          <w:ilvl w:val="0"/>
          <w:numId w:val="4"/>
        </w:numPr>
        <w:shd w:val="clear" w:color="auto" w:fill="FFFFFF"/>
        <w:spacing w:before="100" w:beforeAutospacing="1" w:after="100" w:afterAutospacing="1" w:line="240" w:lineRule="auto"/>
        <w:ind w:left="284"/>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Les acteurs sont clairement définis.</w:t>
      </w:r>
    </w:p>
    <w:p w:rsidR="0012670A" w:rsidRPr="0012670A" w:rsidRDefault="0012670A" w:rsidP="000641AE">
      <w:pPr>
        <w:numPr>
          <w:ilvl w:val="0"/>
          <w:numId w:val="4"/>
        </w:numPr>
        <w:shd w:val="clear" w:color="auto" w:fill="FFFFFF"/>
        <w:spacing w:before="100" w:beforeAutospacing="1" w:after="100" w:afterAutospacing="1" w:line="240" w:lineRule="auto"/>
        <w:ind w:left="284"/>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Les fonctionnalités explicites et implicites sont identifiées à partir du recueil des besoins.</w:t>
      </w:r>
    </w:p>
    <w:p w:rsidR="0012670A" w:rsidRPr="0012670A" w:rsidRDefault="0012670A" w:rsidP="000641AE">
      <w:pPr>
        <w:numPr>
          <w:ilvl w:val="0"/>
          <w:numId w:val="4"/>
        </w:numPr>
        <w:shd w:val="clear" w:color="auto" w:fill="FFFFFF"/>
        <w:spacing w:before="100" w:beforeAutospacing="1" w:after="100" w:afterAutospacing="1" w:line="240" w:lineRule="auto"/>
        <w:ind w:left="284"/>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Le processus de commande est modélisé.</w:t>
      </w:r>
    </w:p>
    <w:p w:rsidR="0012670A" w:rsidRPr="0012670A" w:rsidRDefault="0012670A" w:rsidP="000641AE">
      <w:pPr>
        <w:numPr>
          <w:ilvl w:val="0"/>
          <w:numId w:val="4"/>
        </w:numPr>
        <w:shd w:val="clear" w:color="auto" w:fill="FFFFFF"/>
        <w:spacing w:before="100" w:beforeAutospacing="1" w:after="100" w:afterAutospacing="1" w:line="240" w:lineRule="auto"/>
        <w:ind w:left="284"/>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Les points ci-dessus sont retranscrits dans le dossier de spécifications fonctionnelles.</w:t>
      </w:r>
    </w:p>
    <w:p w:rsidR="0012670A" w:rsidRPr="000641AE" w:rsidRDefault="0012670A" w:rsidP="000641AE">
      <w:pPr>
        <w:shd w:val="clear" w:color="auto" w:fill="FFFFFF"/>
        <w:spacing w:before="0" w:after="0" w:line="240" w:lineRule="auto"/>
        <w:ind w:firstLine="0"/>
        <w:jc w:val="left"/>
        <w:rPr>
          <w:rFonts w:ascii="Montserrat" w:eastAsia="Times New Roman" w:hAnsi="Montserrat"/>
          <w:color w:val="000000"/>
          <w:szCs w:val="24"/>
          <w:u w:val="single"/>
          <w:lang w:eastAsia="fr-FR"/>
        </w:rPr>
      </w:pPr>
      <w:r w:rsidRPr="000641AE">
        <w:rPr>
          <w:rFonts w:ascii="Montserrat" w:eastAsia="Times New Roman" w:hAnsi="Montserrat"/>
          <w:color w:val="000000"/>
          <w:szCs w:val="24"/>
          <w:u w:val="single"/>
          <w:lang w:eastAsia="fr-FR"/>
        </w:rPr>
        <w:t>Lister les fonctionnalités demandées par un client</w:t>
      </w:r>
    </w:p>
    <w:p w:rsidR="0012670A" w:rsidRPr="0012670A" w:rsidRDefault="0012670A" w:rsidP="000641AE">
      <w:pPr>
        <w:numPr>
          <w:ilvl w:val="0"/>
          <w:numId w:val="5"/>
        </w:numPr>
        <w:shd w:val="clear" w:color="auto" w:fill="FFFFFF"/>
        <w:spacing w:before="100" w:beforeAutospacing="1" w:after="100" w:afterAutospacing="1" w:line="240" w:lineRule="auto"/>
        <w:ind w:left="284" w:right="-142"/>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Les fonctionnalités sont listées en suivant une méthodologie.</w:t>
      </w:r>
    </w:p>
    <w:p w:rsidR="0012670A" w:rsidRPr="0012670A" w:rsidRDefault="0012670A" w:rsidP="000641AE">
      <w:pPr>
        <w:numPr>
          <w:ilvl w:val="0"/>
          <w:numId w:val="5"/>
        </w:numPr>
        <w:shd w:val="clear" w:color="auto" w:fill="FFFFFF"/>
        <w:spacing w:before="100" w:beforeAutospacing="1" w:after="100" w:afterAutospacing="1" w:line="240" w:lineRule="auto"/>
        <w:ind w:left="284" w:right="-142"/>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La liste est exhaustive.</w:t>
      </w:r>
    </w:p>
    <w:p w:rsidR="000641AE" w:rsidRDefault="000641AE" w:rsidP="000641AE">
      <w:pPr>
        <w:shd w:val="clear" w:color="auto" w:fill="FFFFFF"/>
        <w:spacing w:before="0" w:after="0" w:line="240" w:lineRule="auto"/>
        <w:ind w:right="-142" w:firstLine="0"/>
        <w:jc w:val="left"/>
        <w:rPr>
          <w:rFonts w:ascii="Montserrat" w:eastAsia="Times New Roman" w:hAnsi="Montserrat"/>
          <w:color w:val="000000"/>
          <w:szCs w:val="24"/>
          <w:u w:val="single"/>
          <w:lang w:eastAsia="fr-FR"/>
        </w:rPr>
      </w:pPr>
    </w:p>
    <w:p w:rsidR="0012670A" w:rsidRPr="000641AE" w:rsidRDefault="0012670A" w:rsidP="000641AE">
      <w:pPr>
        <w:shd w:val="clear" w:color="auto" w:fill="FFFFFF"/>
        <w:spacing w:before="0" w:after="0" w:line="240" w:lineRule="auto"/>
        <w:ind w:right="-142" w:firstLine="0"/>
        <w:jc w:val="left"/>
        <w:rPr>
          <w:rFonts w:ascii="Montserrat" w:eastAsia="Times New Roman" w:hAnsi="Montserrat"/>
          <w:color w:val="000000"/>
          <w:szCs w:val="24"/>
          <w:u w:val="single"/>
          <w:lang w:eastAsia="fr-FR"/>
        </w:rPr>
      </w:pPr>
      <w:r w:rsidRPr="000641AE">
        <w:rPr>
          <w:rFonts w:ascii="Montserrat" w:eastAsia="Times New Roman" w:hAnsi="Montserrat"/>
          <w:color w:val="000000"/>
          <w:szCs w:val="24"/>
          <w:u w:val="single"/>
          <w:lang w:eastAsia="fr-FR"/>
        </w:rPr>
        <w:t>Rédiger les spécifications détaillées d'un projet</w:t>
      </w:r>
    </w:p>
    <w:p w:rsidR="0012670A" w:rsidRPr="0012670A" w:rsidRDefault="0012670A" w:rsidP="000641AE">
      <w:pPr>
        <w:numPr>
          <w:ilvl w:val="0"/>
          <w:numId w:val="6"/>
        </w:numPr>
        <w:shd w:val="clear" w:color="auto" w:fill="FFFFFF"/>
        <w:spacing w:before="100" w:beforeAutospacing="1" w:after="100" w:afterAutospacing="1" w:line="240" w:lineRule="auto"/>
        <w:ind w:left="284" w:right="-142"/>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Les fonctionnalités sont décrites en suivant une méthodologie.</w:t>
      </w:r>
    </w:p>
    <w:p w:rsidR="0012670A" w:rsidRPr="0012670A" w:rsidRDefault="0012670A" w:rsidP="000641AE">
      <w:pPr>
        <w:numPr>
          <w:ilvl w:val="0"/>
          <w:numId w:val="6"/>
        </w:numPr>
        <w:shd w:val="clear" w:color="auto" w:fill="FFFFFF"/>
        <w:spacing w:before="100" w:beforeAutospacing="1" w:after="100" w:afterAutospacing="1" w:line="240" w:lineRule="auto"/>
        <w:ind w:left="284" w:right="-142"/>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Chaque fonctionnalité est décrite étape par étape, que ce soit textuellement et/ou via des schémas/diagrammes.</w:t>
      </w:r>
    </w:p>
    <w:p w:rsidR="0012670A" w:rsidRPr="000641AE" w:rsidRDefault="0012670A" w:rsidP="000641AE">
      <w:pPr>
        <w:shd w:val="clear" w:color="auto" w:fill="FFFFFF"/>
        <w:spacing w:before="0" w:after="0" w:line="240" w:lineRule="auto"/>
        <w:ind w:right="-142" w:firstLine="0"/>
        <w:jc w:val="left"/>
        <w:rPr>
          <w:rFonts w:ascii="Montserrat" w:eastAsia="Times New Roman" w:hAnsi="Montserrat"/>
          <w:color w:val="000000"/>
          <w:szCs w:val="24"/>
          <w:u w:val="single"/>
          <w:lang w:eastAsia="fr-FR"/>
        </w:rPr>
      </w:pPr>
      <w:r w:rsidRPr="000641AE">
        <w:rPr>
          <w:rFonts w:ascii="Montserrat" w:eastAsia="Times New Roman" w:hAnsi="Montserrat"/>
          <w:color w:val="000000"/>
          <w:szCs w:val="24"/>
          <w:u w:val="single"/>
          <w:lang w:eastAsia="fr-FR"/>
        </w:rPr>
        <w:t>Sélectionner une solution technique adaptée</w:t>
      </w:r>
    </w:p>
    <w:p w:rsidR="0012670A" w:rsidRPr="0012670A" w:rsidRDefault="0012670A" w:rsidP="000641AE">
      <w:pPr>
        <w:numPr>
          <w:ilvl w:val="0"/>
          <w:numId w:val="7"/>
        </w:numPr>
        <w:shd w:val="clear" w:color="auto" w:fill="FFFFFF"/>
        <w:spacing w:before="100" w:beforeAutospacing="1" w:after="100" w:afterAutospacing="1" w:line="240" w:lineRule="auto"/>
        <w:ind w:left="284" w:right="-142"/>
        <w:jc w:val="left"/>
        <w:rPr>
          <w:rFonts w:ascii="Montserrat" w:eastAsia="Times New Roman" w:hAnsi="Montserrat"/>
          <w:color w:val="000000"/>
          <w:szCs w:val="24"/>
          <w:lang w:eastAsia="fr-FR"/>
        </w:rPr>
      </w:pPr>
      <w:r w:rsidRPr="0012670A">
        <w:rPr>
          <w:rFonts w:ascii="Montserrat" w:eastAsia="Times New Roman" w:hAnsi="Montserrat"/>
          <w:color w:val="000000"/>
          <w:szCs w:val="24"/>
          <w:lang w:eastAsia="fr-FR"/>
        </w:rPr>
        <w:t>Le choix de la solution proposée est fondé sur une argumentation basée sur des sources fiables.</w:t>
      </w:r>
    </w:p>
    <w:p w:rsidR="0012670A" w:rsidRPr="0012670A" w:rsidRDefault="0012670A" w:rsidP="0012670A">
      <w:pPr>
        <w:shd w:val="clear" w:color="auto" w:fill="FFFFFF"/>
        <w:spacing w:before="360" w:after="360" w:line="240" w:lineRule="auto"/>
        <w:ind w:left="3240" w:right="3240" w:firstLine="0"/>
        <w:jc w:val="left"/>
        <w:outlineLvl w:val="2"/>
        <w:rPr>
          <w:rFonts w:ascii="Montserrat" w:eastAsia="Times New Roman" w:hAnsi="Montserrat"/>
          <w:b/>
          <w:bCs/>
          <w:color w:val="000000"/>
          <w:sz w:val="27"/>
          <w:szCs w:val="27"/>
          <w:lang w:eastAsia="fr-FR"/>
        </w:rPr>
      </w:pPr>
      <w:r w:rsidRPr="0012670A">
        <w:rPr>
          <w:rFonts w:ascii="Montserrat" w:eastAsia="Times New Roman" w:hAnsi="Montserrat"/>
          <w:b/>
          <w:bCs/>
          <w:color w:val="000000"/>
          <w:sz w:val="27"/>
          <w:szCs w:val="27"/>
          <w:lang w:eastAsia="fr-FR"/>
        </w:rPr>
        <w:t>Compétences évaluées</w:t>
      </w:r>
    </w:p>
    <w:p w:rsidR="0012670A" w:rsidRPr="0012670A" w:rsidRDefault="000641AE" w:rsidP="0012670A">
      <w:pPr>
        <w:shd w:val="clear" w:color="auto" w:fill="FFFFFF"/>
        <w:spacing w:before="0" w:after="0" w:line="240" w:lineRule="auto"/>
        <w:ind w:firstLine="0"/>
        <w:jc w:val="left"/>
        <w:rPr>
          <w:rFonts w:ascii="Montserrat" w:eastAsia="Times New Roman" w:hAnsi="Montserrat"/>
          <w:color w:val="000000"/>
          <w:szCs w:val="24"/>
          <w:lang w:eastAsia="fr-FR"/>
        </w:rPr>
      </w:pPr>
      <w:r w:rsidRPr="0012670A">
        <w:rPr>
          <w:rFonts w:ascii="Montserrat" w:eastAsia="Times New Roman" w:hAnsi="Symbol"/>
          <w:color w:val="000000"/>
          <w:szCs w:val="24"/>
          <w:lang w:eastAsia="fr-FR"/>
        </w:rPr>
        <w:t></w:t>
      </w:r>
      <w:r w:rsidRPr="0012670A">
        <w:rPr>
          <w:rFonts w:ascii="Montserrat" w:eastAsia="Times New Roman" w:hAnsi="Montserrat"/>
          <w:color w:val="000000"/>
          <w:szCs w:val="24"/>
          <w:lang w:eastAsia="fr-FR"/>
        </w:rPr>
        <w:t xml:space="preserve"> Analyser</w:t>
      </w:r>
      <w:r w:rsidR="0012670A" w:rsidRPr="0012670A">
        <w:rPr>
          <w:rFonts w:ascii="Montserrat" w:eastAsia="Times New Roman" w:hAnsi="Montserrat"/>
          <w:color w:val="000000"/>
          <w:szCs w:val="24"/>
          <w:lang w:eastAsia="fr-FR"/>
        </w:rPr>
        <w:t xml:space="preserve"> un besoin client</w:t>
      </w:r>
    </w:p>
    <w:p w:rsidR="0012670A" w:rsidRPr="0012670A" w:rsidRDefault="000641AE" w:rsidP="0012670A">
      <w:pPr>
        <w:shd w:val="clear" w:color="auto" w:fill="FFFFFF"/>
        <w:spacing w:before="0" w:after="0" w:line="240" w:lineRule="auto"/>
        <w:ind w:firstLine="0"/>
        <w:jc w:val="left"/>
        <w:rPr>
          <w:rFonts w:ascii="Montserrat" w:eastAsia="Times New Roman" w:hAnsi="Montserrat"/>
          <w:color w:val="000000"/>
          <w:szCs w:val="24"/>
          <w:lang w:eastAsia="fr-FR"/>
        </w:rPr>
      </w:pPr>
      <w:r w:rsidRPr="0012670A">
        <w:rPr>
          <w:rFonts w:ascii="Montserrat" w:eastAsia="Times New Roman" w:hAnsi="Symbol"/>
          <w:color w:val="000000"/>
          <w:szCs w:val="24"/>
          <w:lang w:eastAsia="fr-FR"/>
        </w:rPr>
        <w:t></w:t>
      </w:r>
      <w:r w:rsidRPr="0012670A">
        <w:rPr>
          <w:rFonts w:ascii="Montserrat" w:eastAsia="Times New Roman" w:hAnsi="Montserrat"/>
          <w:color w:val="000000"/>
          <w:szCs w:val="24"/>
          <w:lang w:eastAsia="fr-FR"/>
        </w:rPr>
        <w:t xml:space="preserve"> Sélectionner</w:t>
      </w:r>
      <w:r w:rsidR="0012670A" w:rsidRPr="0012670A">
        <w:rPr>
          <w:rFonts w:ascii="Montserrat" w:eastAsia="Times New Roman" w:hAnsi="Montserrat"/>
          <w:color w:val="000000"/>
          <w:szCs w:val="24"/>
          <w:lang w:eastAsia="fr-FR"/>
        </w:rPr>
        <w:t xml:space="preserve"> une solution technique adaptée</w:t>
      </w:r>
    </w:p>
    <w:p w:rsidR="0012670A" w:rsidRPr="0012670A" w:rsidRDefault="000641AE" w:rsidP="0012670A">
      <w:pPr>
        <w:shd w:val="clear" w:color="auto" w:fill="FFFFFF"/>
        <w:spacing w:before="0" w:after="0" w:line="240" w:lineRule="auto"/>
        <w:ind w:firstLine="0"/>
        <w:jc w:val="left"/>
        <w:rPr>
          <w:rFonts w:ascii="Montserrat" w:eastAsia="Times New Roman" w:hAnsi="Montserrat"/>
          <w:color w:val="000000"/>
          <w:szCs w:val="24"/>
          <w:lang w:eastAsia="fr-FR"/>
        </w:rPr>
      </w:pPr>
      <w:r w:rsidRPr="0012670A">
        <w:rPr>
          <w:rFonts w:ascii="Montserrat" w:eastAsia="Times New Roman" w:hAnsi="Symbol"/>
          <w:color w:val="000000"/>
          <w:szCs w:val="24"/>
          <w:lang w:eastAsia="fr-FR"/>
        </w:rPr>
        <w:t></w:t>
      </w:r>
      <w:r w:rsidRPr="0012670A">
        <w:rPr>
          <w:rFonts w:ascii="Montserrat" w:eastAsia="Times New Roman" w:hAnsi="Montserrat"/>
          <w:color w:val="000000"/>
          <w:szCs w:val="24"/>
          <w:lang w:eastAsia="fr-FR"/>
        </w:rPr>
        <w:t xml:space="preserve"> Rédiger</w:t>
      </w:r>
      <w:r w:rsidR="0012670A" w:rsidRPr="0012670A">
        <w:rPr>
          <w:rFonts w:ascii="Montserrat" w:eastAsia="Times New Roman" w:hAnsi="Montserrat"/>
          <w:color w:val="000000"/>
          <w:szCs w:val="24"/>
          <w:lang w:eastAsia="fr-FR"/>
        </w:rPr>
        <w:t xml:space="preserve"> les spécifications détaillées d'un projet</w:t>
      </w:r>
    </w:p>
    <w:p w:rsidR="0012670A" w:rsidRPr="0012670A" w:rsidRDefault="000641AE" w:rsidP="0012670A">
      <w:pPr>
        <w:shd w:val="clear" w:color="auto" w:fill="FFFFFF"/>
        <w:spacing w:before="0" w:line="240" w:lineRule="auto"/>
        <w:ind w:firstLine="0"/>
        <w:jc w:val="left"/>
        <w:rPr>
          <w:rFonts w:ascii="Montserrat" w:eastAsia="Times New Roman" w:hAnsi="Montserrat"/>
          <w:color w:val="000000"/>
          <w:szCs w:val="24"/>
          <w:lang w:eastAsia="fr-FR"/>
        </w:rPr>
      </w:pPr>
      <w:r w:rsidRPr="0012670A">
        <w:rPr>
          <w:rFonts w:ascii="Montserrat" w:eastAsia="Times New Roman" w:hAnsi="Symbol"/>
          <w:color w:val="000000"/>
          <w:szCs w:val="24"/>
          <w:lang w:eastAsia="fr-FR"/>
        </w:rPr>
        <w:t></w:t>
      </w:r>
      <w:r w:rsidRPr="0012670A">
        <w:rPr>
          <w:rFonts w:ascii="Montserrat" w:eastAsia="Times New Roman" w:hAnsi="Montserrat"/>
          <w:color w:val="000000"/>
          <w:szCs w:val="24"/>
          <w:lang w:eastAsia="fr-FR"/>
        </w:rPr>
        <w:t xml:space="preserve"> Lister</w:t>
      </w:r>
      <w:r w:rsidR="0012670A" w:rsidRPr="0012670A">
        <w:rPr>
          <w:rFonts w:ascii="Montserrat" w:eastAsia="Times New Roman" w:hAnsi="Montserrat"/>
          <w:color w:val="000000"/>
          <w:szCs w:val="24"/>
          <w:lang w:eastAsia="fr-FR"/>
        </w:rPr>
        <w:t xml:space="preserve"> les fonctionnalités demandées par un client</w:t>
      </w:r>
    </w:p>
    <w:p w:rsidR="0049152A" w:rsidRDefault="0049152A"/>
    <w:sectPr w:rsidR="004915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ontserra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1FFE"/>
    <w:multiLevelType w:val="multilevel"/>
    <w:tmpl w:val="07CA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F788B"/>
    <w:multiLevelType w:val="multilevel"/>
    <w:tmpl w:val="69B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26123"/>
    <w:multiLevelType w:val="multilevel"/>
    <w:tmpl w:val="781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F08FA"/>
    <w:multiLevelType w:val="multilevel"/>
    <w:tmpl w:val="19845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608F1"/>
    <w:multiLevelType w:val="multilevel"/>
    <w:tmpl w:val="82B8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8200A"/>
    <w:multiLevelType w:val="multilevel"/>
    <w:tmpl w:val="AFD868EA"/>
    <w:lvl w:ilvl="0">
      <w:start w:val="1"/>
      <w:numFmt w:val="bullet"/>
      <w:lvlText w:val=""/>
      <w:lvlJc w:val="left"/>
      <w:pPr>
        <w:tabs>
          <w:tab w:val="num" w:pos="-96"/>
        </w:tabs>
        <w:ind w:left="-96" w:hanging="360"/>
      </w:pPr>
      <w:rPr>
        <w:rFonts w:ascii="Symbol" w:hAnsi="Symbol" w:hint="default"/>
        <w:sz w:val="20"/>
      </w:rPr>
    </w:lvl>
    <w:lvl w:ilvl="1" w:tentative="1">
      <w:start w:val="1"/>
      <w:numFmt w:val="bullet"/>
      <w:lvlText w:val="o"/>
      <w:lvlJc w:val="left"/>
      <w:pPr>
        <w:tabs>
          <w:tab w:val="num" w:pos="624"/>
        </w:tabs>
        <w:ind w:left="624" w:hanging="360"/>
      </w:pPr>
      <w:rPr>
        <w:rFonts w:ascii="Courier New" w:hAnsi="Courier New" w:hint="default"/>
        <w:sz w:val="20"/>
      </w:rPr>
    </w:lvl>
    <w:lvl w:ilvl="2" w:tentative="1">
      <w:start w:val="1"/>
      <w:numFmt w:val="bullet"/>
      <w:lvlText w:val=""/>
      <w:lvlJc w:val="left"/>
      <w:pPr>
        <w:tabs>
          <w:tab w:val="num" w:pos="1344"/>
        </w:tabs>
        <w:ind w:left="1344" w:hanging="360"/>
      </w:pPr>
      <w:rPr>
        <w:rFonts w:ascii="Wingdings" w:hAnsi="Wingdings" w:hint="default"/>
        <w:sz w:val="20"/>
      </w:rPr>
    </w:lvl>
    <w:lvl w:ilvl="3" w:tentative="1">
      <w:start w:val="1"/>
      <w:numFmt w:val="bullet"/>
      <w:lvlText w:val=""/>
      <w:lvlJc w:val="left"/>
      <w:pPr>
        <w:tabs>
          <w:tab w:val="num" w:pos="2064"/>
        </w:tabs>
        <w:ind w:left="2064" w:hanging="360"/>
      </w:pPr>
      <w:rPr>
        <w:rFonts w:ascii="Wingdings" w:hAnsi="Wingdings" w:hint="default"/>
        <w:sz w:val="20"/>
      </w:rPr>
    </w:lvl>
    <w:lvl w:ilvl="4" w:tentative="1">
      <w:start w:val="1"/>
      <w:numFmt w:val="bullet"/>
      <w:lvlText w:val=""/>
      <w:lvlJc w:val="left"/>
      <w:pPr>
        <w:tabs>
          <w:tab w:val="num" w:pos="2784"/>
        </w:tabs>
        <w:ind w:left="2784" w:hanging="360"/>
      </w:pPr>
      <w:rPr>
        <w:rFonts w:ascii="Wingdings" w:hAnsi="Wingdings" w:hint="default"/>
        <w:sz w:val="20"/>
      </w:rPr>
    </w:lvl>
    <w:lvl w:ilvl="5" w:tentative="1">
      <w:start w:val="1"/>
      <w:numFmt w:val="bullet"/>
      <w:lvlText w:val=""/>
      <w:lvlJc w:val="left"/>
      <w:pPr>
        <w:tabs>
          <w:tab w:val="num" w:pos="3504"/>
        </w:tabs>
        <w:ind w:left="3504" w:hanging="360"/>
      </w:pPr>
      <w:rPr>
        <w:rFonts w:ascii="Wingdings" w:hAnsi="Wingdings" w:hint="default"/>
        <w:sz w:val="20"/>
      </w:rPr>
    </w:lvl>
    <w:lvl w:ilvl="6" w:tentative="1">
      <w:start w:val="1"/>
      <w:numFmt w:val="bullet"/>
      <w:lvlText w:val=""/>
      <w:lvlJc w:val="left"/>
      <w:pPr>
        <w:tabs>
          <w:tab w:val="num" w:pos="4224"/>
        </w:tabs>
        <w:ind w:left="4224" w:hanging="360"/>
      </w:pPr>
      <w:rPr>
        <w:rFonts w:ascii="Wingdings" w:hAnsi="Wingdings" w:hint="default"/>
        <w:sz w:val="20"/>
      </w:rPr>
    </w:lvl>
    <w:lvl w:ilvl="7" w:tentative="1">
      <w:start w:val="1"/>
      <w:numFmt w:val="bullet"/>
      <w:lvlText w:val=""/>
      <w:lvlJc w:val="left"/>
      <w:pPr>
        <w:tabs>
          <w:tab w:val="num" w:pos="4944"/>
        </w:tabs>
        <w:ind w:left="4944" w:hanging="360"/>
      </w:pPr>
      <w:rPr>
        <w:rFonts w:ascii="Wingdings" w:hAnsi="Wingdings" w:hint="default"/>
        <w:sz w:val="20"/>
      </w:rPr>
    </w:lvl>
    <w:lvl w:ilvl="8" w:tentative="1">
      <w:start w:val="1"/>
      <w:numFmt w:val="bullet"/>
      <w:lvlText w:val=""/>
      <w:lvlJc w:val="left"/>
      <w:pPr>
        <w:tabs>
          <w:tab w:val="num" w:pos="5664"/>
        </w:tabs>
        <w:ind w:left="5664" w:hanging="360"/>
      </w:pPr>
      <w:rPr>
        <w:rFonts w:ascii="Wingdings" w:hAnsi="Wingdings" w:hint="default"/>
        <w:sz w:val="20"/>
      </w:rPr>
    </w:lvl>
  </w:abstractNum>
  <w:abstractNum w:abstractNumId="6" w15:restartNumberingAfterBreak="0">
    <w:nsid w:val="58046836"/>
    <w:multiLevelType w:val="multilevel"/>
    <w:tmpl w:val="45B0F134"/>
    <w:lvl w:ilvl="0">
      <w:start w:val="1"/>
      <w:numFmt w:val="bullet"/>
      <w:lvlText w:val=""/>
      <w:lvlJc w:val="left"/>
      <w:pPr>
        <w:tabs>
          <w:tab w:val="num" w:pos="-3360"/>
        </w:tabs>
        <w:ind w:left="-336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1200"/>
        </w:tabs>
        <w:ind w:left="-1200" w:hanging="360"/>
      </w:pPr>
      <w:rPr>
        <w:rFonts w:ascii="Wingdings" w:hAnsi="Wingdings" w:hint="default"/>
        <w:sz w:val="20"/>
      </w:rPr>
    </w:lvl>
    <w:lvl w:ilvl="4" w:tentative="1">
      <w:start w:val="1"/>
      <w:numFmt w:val="bullet"/>
      <w:lvlText w:val=""/>
      <w:lvlJc w:val="left"/>
      <w:pPr>
        <w:tabs>
          <w:tab w:val="num" w:pos="-480"/>
        </w:tabs>
        <w:ind w:left="-480" w:hanging="360"/>
      </w:pPr>
      <w:rPr>
        <w:rFonts w:ascii="Wingdings" w:hAnsi="Wingdings" w:hint="default"/>
        <w:sz w:val="20"/>
      </w:rPr>
    </w:lvl>
    <w:lvl w:ilvl="5" w:tentative="1">
      <w:start w:val="1"/>
      <w:numFmt w:val="bullet"/>
      <w:lvlText w:val=""/>
      <w:lvlJc w:val="left"/>
      <w:pPr>
        <w:tabs>
          <w:tab w:val="num" w:pos="240"/>
        </w:tabs>
        <w:ind w:left="240" w:hanging="360"/>
      </w:pPr>
      <w:rPr>
        <w:rFonts w:ascii="Wingdings" w:hAnsi="Wingdings" w:hint="default"/>
        <w:sz w:val="20"/>
      </w:rPr>
    </w:lvl>
    <w:lvl w:ilvl="6" w:tentative="1">
      <w:start w:val="1"/>
      <w:numFmt w:val="bullet"/>
      <w:lvlText w:val=""/>
      <w:lvlJc w:val="left"/>
      <w:pPr>
        <w:tabs>
          <w:tab w:val="num" w:pos="960"/>
        </w:tabs>
        <w:ind w:left="960" w:hanging="360"/>
      </w:pPr>
      <w:rPr>
        <w:rFonts w:ascii="Wingdings" w:hAnsi="Wingdings" w:hint="default"/>
        <w:sz w:val="20"/>
      </w:rPr>
    </w:lvl>
    <w:lvl w:ilvl="7" w:tentative="1">
      <w:start w:val="1"/>
      <w:numFmt w:val="bullet"/>
      <w:lvlText w:val=""/>
      <w:lvlJc w:val="left"/>
      <w:pPr>
        <w:tabs>
          <w:tab w:val="num" w:pos="1680"/>
        </w:tabs>
        <w:ind w:left="1680" w:hanging="360"/>
      </w:pPr>
      <w:rPr>
        <w:rFonts w:ascii="Wingdings" w:hAnsi="Wingdings" w:hint="default"/>
        <w:sz w:val="20"/>
      </w:rPr>
    </w:lvl>
    <w:lvl w:ilvl="8" w:tentative="1">
      <w:start w:val="1"/>
      <w:numFmt w:val="bullet"/>
      <w:lvlText w:val=""/>
      <w:lvlJc w:val="left"/>
      <w:pPr>
        <w:tabs>
          <w:tab w:val="num" w:pos="2400"/>
        </w:tabs>
        <w:ind w:left="2400" w:hanging="360"/>
      </w:pPr>
      <w:rPr>
        <w:rFonts w:ascii="Wingdings" w:hAnsi="Wingdings" w:hint="default"/>
        <w:sz w:val="20"/>
      </w:r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70A"/>
    <w:rsid w:val="000641AE"/>
    <w:rsid w:val="0012670A"/>
    <w:rsid w:val="003523E6"/>
    <w:rsid w:val="0049152A"/>
    <w:rsid w:val="004C07A0"/>
    <w:rsid w:val="00D635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7A3CB-1759-454A-ABBA-F280AAD4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fr-FR" w:eastAsia="en-US" w:bidi="ar-SA"/>
      </w:rPr>
    </w:rPrDefault>
    <w:pPrDefault>
      <w:pPr>
        <w:spacing w:before="240" w:after="24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12670A"/>
    <w:pPr>
      <w:spacing w:before="100" w:beforeAutospacing="1" w:after="100" w:afterAutospacing="1" w:line="240" w:lineRule="auto"/>
      <w:ind w:firstLine="0"/>
      <w:jc w:val="left"/>
      <w:outlineLvl w:val="1"/>
    </w:pPr>
    <w:rPr>
      <w:rFonts w:eastAsia="Times New Roman"/>
      <w:b/>
      <w:bCs/>
      <w:sz w:val="36"/>
      <w:szCs w:val="36"/>
      <w:lang w:eastAsia="fr-FR"/>
    </w:rPr>
  </w:style>
  <w:style w:type="paragraph" w:styleId="Titre3">
    <w:name w:val="heading 3"/>
    <w:basedOn w:val="Normal"/>
    <w:link w:val="Titre3Car"/>
    <w:uiPriority w:val="9"/>
    <w:qFormat/>
    <w:rsid w:val="0012670A"/>
    <w:pPr>
      <w:spacing w:before="100" w:beforeAutospacing="1" w:after="100" w:afterAutospacing="1" w:line="240" w:lineRule="auto"/>
      <w:ind w:firstLine="0"/>
      <w:jc w:val="left"/>
      <w:outlineLvl w:val="2"/>
    </w:pPr>
    <w:rPr>
      <w:rFonts w:eastAsia="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2670A"/>
    <w:rPr>
      <w:rFonts w:eastAsia="Times New Roman"/>
      <w:b/>
      <w:bCs/>
      <w:sz w:val="36"/>
      <w:szCs w:val="36"/>
      <w:lang w:eastAsia="fr-FR"/>
    </w:rPr>
  </w:style>
  <w:style w:type="character" w:customStyle="1" w:styleId="Titre3Car">
    <w:name w:val="Titre 3 Car"/>
    <w:basedOn w:val="Policepardfaut"/>
    <w:link w:val="Titre3"/>
    <w:uiPriority w:val="9"/>
    <w:rsid w:val="0012670A"/>
    <w:rPr>
      <w:rFonts w:eastAsia="Times New Roman"/>
      <w:b/>
      <w:bCs/>
      <w:sz w:val="27"/>
      <w:szCs w:val="27"/>
      <w:lang w:eastAsia="fr-FR"/>
    </w:rPr>
  </w:style>
  <w:style w:type="character" w:styleId="Lienhypertexte">
    <w:name w:val="Hyperlink"/>
    <w:basedOn w:val="Policepardfaut"/>
    <w:uiPriority w:val="99"/>
    <w:semiHidden/>
    <w:unhideWhenUsed/>
    <w:rsid w:val="0012670A"/>
    <w:rPr>
      <w:color w:val="0000FF"/>
      <w:u w:val="single"/>
    </w:rPr>
  </w:style>
  <w:style w:type="character" w:customStyle="1" w:styleId="jss319">
    <w:name w:val="jss319"/>
    <w:basedOn w:val="Policepardfaut"/>
    <w:rsid w:val="0012670A"/>
  </w:style>
  <w:style w:type="character" w:customStyle="1" w:styleId="jss73">
    <w:name w:val="jss73"/>
    <w:basedOn w:val="Policepardfaut"/>
    <w:rsid w:val="0012670A"/>
  </w:style>
  <w:style w:type="paragraph" w:styleId="NormalWeb">
    <w:name w:val="Normal (Web)"/>
    <w:basedOn w:val="Normal"/>
    <w:uiPriority w:val="99"/>
    <w:semiHidden/>
    <w:unhideWhenUsed/>
    <w:rsid w:val="0012670A"/>
    <w:pPr>
      <w:spacing w:before="100" w:beforeAutospacing="1" w:after="100" w:afterAutospacing="1" w:line="240" w:lineRule="auto"/>
      <w:ind w:firstLine="0"/>
      <w:jc w:val="left"/>
    </w:pPr>
    <w:rPr>
      <w:rFonts w:eastAsia="Times New Roman"/>
      <w:szCs w:val="24"/>
      <w:lang w:eastAsia="fr-FR"/>
    </w:rPr>
  </w:style>
  <w:style w:type="character" w:styleId="lev">
    <w:name w:val="Strong"/>
    <w:basedOn w:val="Policepardfaut"/>
    <w:uiPriority w:val="22"/>
    <w:qFormat/>
    <w:rsid w:val="0012670A"/>
    <w:rPr>
      <w:b/>
      <w:bCs/>
    </w:rPr>
  </w:style>
  <w:style w:type="character" w:styleId="Accentuation">
    <w:name w:val="Emphasis"/>
    <w:basedOn w:val="Policepardfaut"/>
    <w:uiPriority w:val="20"/>
    <w:qFormat/>
    <w:rsid w:val="001267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996896">
      <w:bodyDiv w:val="1"/>
      <w:marLeft w:val="0"/>
      <w:marRight w:val="0"/>
      <w:marTop w:val="0"/>
      <w:marBottom w:val="0"/>
      <w:divBdr>
        <w:top w:val="none" w:sz="0" w:space="0" w:color="auto"/>
        <w:left w:val="none" w:sz="0" w:space="0" w:color="auto"/>
        <w:bottom w:val="none" w:sz="0" w:space="0" w:color="auto"/>
        <w:right w:val="none" w:sz="0" w:space="0" w:color="auto"/>
      </w:divBdr>
      <w:divsChild>
        <w:div w:id="221718092">
          <w:marLeft w:val="0"/>
          <w:marRight w:val="0"/>
          <w:marTop w:val="0"/>
          <w:marBottom w:val="480"/>
          <w:divBdr>
            <w:top w:val="none" w:sz="0" w:space="0" w:color="auto"/>
            <w:left w:val="none" w:sz="0" w:space="0" w:color="auto"/>
            <w:bottom w:val="none" w:sz="0" w:space="0" w:color="auto"/>
            <w:right w:val="none" w:sz="0" w:space="0" w:color="auto"/>
          </w:divBdr>
          <w:divsChild>
            <w:div w:id="23945894">
              <w:marLeft w:val="0"/>
              <w:marRight w:val="0"/>
              <w:marTop w:val="100"/>
              <w:marBottom w:val="100"/>
              <w:divBdr>
                <w:top w:val="none" w:sz="0" w:space="0" w:color="auto"/>
                <w:left w:val="none" w:sz="0" w:space="0" w:color="auto"/>
                <w:bottom w:val="none" w:sz="0" w:space="0" w:color="auto"/>
                <w:right w:val="none" w:sz="0" w:space="0" w:color="auto"/>
              </w:divBdr>
              <w:divsChild>
                <w:div w:id="1031761427">
                  <w:marLeft w:val="0"/>
                  <w:marRight w:val="0"/>
                  <w:marTop w:val="100"/>
                  <w:marBottom w:val="100"/>
                  <w:divBdr>
                    <w:top w:val="none" w:sz="0" w:space="0" w:color="auto"/>
                    <w:left w:val="none" w:sz="0" w:space="0" w:color="auto"/>
                    <w:bottom w:val="none" w:sz="0" w:space="0" w:color="auto"/>
                    <w:right w:val="none" w:sz="0" w:space="0" w:color="auto"/>
                  </w:divBdr>
                  <w:divsChild>
                    <w:div w:id="1531915749">
                      <w:marLeft w:val="0"/>
                      <w:marRight w:val="0"/>
                      <w:marTop w:val="0"/>
                      <w:marBottom w:val="0"/>
                      <w:divBdr>
                        <w:top w:val="none" w:sz="0" w:space="0" w:color="auto"/>
                        <w:left w:val="none" w:sz="0" w:space="0" w:color="auto"/>
                        <w:bottom w:val="none" w:sz="0" w:space="0" w:color="auto"/>
                        <w:right w:val="none" w:sz="0" w:space="0" w:color="auto"/>
                      </w:divBdr>
                      <w:divsChild>
                        <w:div w:id="556161286">
                          <w:marLeft w:val="0"/>
                          <w:marRight w:val="0"/>
                          <w:marTop w:val="600"/>
                          <w:marBottom w:val="0"/>
                          <w:divBdr>
                            <w:top w:val="none" w:sz="0" w:space="0" w:color="auto"/>
                            <w:left w:val="none" w:sz="0" w:space="0" w:color="auto"/>
                            <w:bottom w:val="none" w:sz="0" w:space="0" w:color="auto"/>
                            <w:right w:val="none" w:sz="0" w:space="0" w:color="auto"/>
                          </w:divBdr>
                          <w:divsChild>
                            <w:div w:id="357197922">
                              <w:marLeft w:val="0"/>
                              <w:marRight w:val="0"/>
                              <w:marTop w:val="120"/>
                              <w:marBottom w:val="0"/>
                              <w:divBdr>
                                <w:top w:val="none" w:sz="0" w:space="0" w:color="auto"/>
                                <w:left w:val="none" w:sz="0" w:space="0" w:color="auto"/>
                                <w:bottom w:val="none" w:sz="0" w:space="0" w:color="auto"/>
                                <w:right w:val="none" w:sz="0" w:space="0" w:color="auto"/>
                              </w:divBdr>
                              <w:divsChild>
                                <w:div w:id="7901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0592">
                          <w:marLeft w:val="0"/>
                          <w:marRight w:val="0"/>
                          <w:marTop w:val="0"/>
                          <w:marBottom w:val="0"/>
                          <w:divBdr>
                            <w:top w:val="none" w:sz="0" w:space="0" w:color="auto"/>
                            <w:left w:val="none" w:sz="0" w:space="0" w:color="auto"/>
                            <w:bottom w:val="none" w:sz="0" w:space="0" w:color="auto"/>
                            <w:right w:val="none" w:sz="0" w:space="0" w:color="auto"/>
                          </w:divBdr>
                          <w:divsChild>
                            <w:div w:id="1144200685">
                              <w:marLeft w:val="0"/>
                              <w:marRight w:val="0"/>
                              <w:marTop w:val="0"/>
                              <w:marBottom w:val="0"/>
                              <w:divBdr>
                                <w:top w:val="none" w:sz="0" w:space="0" w:color="auto"/>
                                <w:left w:val="none" w:sz="0" w:space="0" w:color="auto"/>
                                <w:bottom w:val="none" w:sz="0" w:space="0" w:color="auto"/>
                                <w:right w:val="none" w:sz="0" w:space="0" w:color="auto"/>
                              </w:divBdr>
                              <w:divsChild>
                                <w:div w:id="1507360428">
                                  <w:marLeft w:val="0"/>
                                  <w:marRight w:val="0"/>
                                  <w:marTop w:val="0"/>
                                  <w:marBottom w:val="0"/>
                                  <w:divBdr>
                                    <w:top w:val="none" w:sz="0" w:space="0" w:color="auto"/>
                                    <w:left w:val="none" w:sz="0" w:space="0" w:color="auto"/>
                                    <w:bottom w:val="none" w:sz="0" w:space="0" w:color="auto"/>
                                    <w:right w:val="none" w:sz="0" w:space="0" w:color="auto"/>
                                  </w:divBdr>
                                  <w:divsChild>
                                    <w:div w:id="11444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123705">
          <w:marLeft w:val="0"/>
          <w:marRight w:val="0"/>
          <w:marTop w:val="100"/>
          <w:marBottom w:val="100"/>
          <w:divBdr>
            <w:top w:val="none" w:sz="0" w:space="0" w:color="auto"/>
            <w:left w:val="none" w:sz="0" w:space="0" w:color="auto"/>
            <w:bottom w:val="none" w:sz="0" w:space="0" w:color="auto"/>
            <w:right w:val="none" w:sz="0" w:space="0" w:color="auto"/>
          </w:divBdr>
          <w:divsChild>
            <w:div w:id="226306721">
              <w:marLeft w:val="0"/>
              <w:marRight w:val="0"/>
              <w:marTop w:val="100"/>
              <w:marBottom w:val="100"/>
              <w:divBdr>
                <w:top w:val="none" w:sz="0" w:space="0" w:color="auto"/>
                <w:left w:val="none" w:sz="0" w:space="0" w:color="auto"/>
                <w:bottom w:val="none" w:sz="0" w:space="0" w:color="auto"/>
                <w:right w:val="none" w:sz="0" w:space="0" w:color="auto"/>
              </w:divBdr>
              <w:divsChild>
                <w:div w:id="1818065639">
                  <w:marLeft w:val="3000"/>
                  <w:marRight w:val="3000"/>
                  <w:marTop w:val="0"/>
                  <w:marBottom w:val="1440"/>
                  <w:divBdr>
                    <w:top w:val="none" w:sz="0" w:space="0" w:color="auto"/>
                    <w:left w:val="none" w:sz="0" w:space="0" w:color="auto"/>
                    <w:bottom w:val="none" w:sz="0" w:space="0" w:color="auto"/>
                    <w:right w:val="none" w:sz="0" w:space="0" w:color="auto"/>
                  </w:divBdr>
                  <w:divsChild>
                    <w:div w:id="1186410666">
                      <w:marLeft w:val="0"/>
                      <w:marRight w:val="0"/>
                      <w:marTop w:val="0"/>
                      <w:marBottom w:val="120"/>
                      <w:divBdr>
                        <w:top w:val="none" w:sz="0" w:space="0" w:color="auto"/>
                        <w:left w:val="none" w:sz="0" w:space="0" w:color="auto"/>
                        <w:bottom w:val="none" w:sz="0" w:space="0" w:color="auto"/>
                        <w:right w:val="none" w:sz="0" w:space="0" w:color="auto"/>
                      </w:divBdr>
                    </w:div>
                    <w:div w:id="498156267">
                      <w:marLeft w:val="360"/>
                      <w:marRight w:val="360"/>
                      <w:marTop w:val="360"/>
                      <w:marBottom w:val="360"/>
                      <w:divBdr>
                        <w:top w:val="none" w:sz="0" w:space="0" w:color="auto"/>
                        <w:left w:val="none" w:sz="0" w:space="0" w:color="auto"/>
                        <w:bottom w:val="none" w:sz="0" w:space="0" w:color="auto"/>
                        <w:right w:val="none" w:sz="0" w:space="0" w:color="auto"/>
                      </w:divBdr>
                      <w:divsChild>
                        <w:div w:id="188304965">
                          <w:blockQuote w:val="1"/>
                          <w:marLeft w:val="240"/>
                          <w:marRight w:val="240"/>
                          <w:marTop w:val="120"/>
                          <w:marBottom w:val="120"/>
                          <w:divBdr>
                            <w:top w:val="none" w:sz="0" w:space="0" w:color="auto"/>
                            <w:left w:val="single" w:sz="18" w:space="12" w:color="D2D2D2"/>
                            <w:bottom w:val="none" w:sz="0" w:space="0" w:color="auto"/>
                            <w:right w:val="none" w:sz="0" w:space="0" w:color="auto"/>
                          </w:divBdr>
                        </w:div>
                        <w:div w:id="991712757">
                          <w:blockQuote w:val="1"/>
                          <w:marLeft w:val="240"/>
                          <w:marRight w:val="240"/>
                          <w:marTop w:val="120"/>
                          <w:marBottom w:val="120"/>
                          <w:divBdr>
                            <w:top w:val="none" w:sz="0" w:space="0" w:color="auto"/>
                            <w:left w:val="single" w:sz="18" w:space="12" w:color="D2D2D2"/>
                            <w:bottom w:val="none" w:sz="0" w:space="0" w:color="auto"/>
                            <w:right w:val="none" w:sz="0" w:space="0" w:color="auto"/>
                          </w:divBdr>
                        </w:div>
                        <w:div w:id="1088230688">
                          <w:blockQuote w:val="1"/>
                          <w:marLeft w:val="240"/>
                          <w:marRight w:val="240"/>
                          <w:marTop w:val="120"/>
                          <w:marBottom w:val="120"/>
                          <w:divBdr>
                            <w:top w:val="none" w:sz="0" w:space="0" w:color="auto"/>
                            <w:left w:val="single" w:sz="18" w:space="12" w:color="D2D2D2"/>
                            <w:bottom w:val="none" w:sz="0" w:space="0" w:color="auto"/>
                            <w:right w:val="none" w:sz="0" w:space="0" w:color="auto"/>
                          </w:divBdr>
                        </w:div>
                      </w:divsChild>
                    </w:div>
                    <w:div w:id="733548657">
                      <w:marLeft w:val="360"/>
                      <w:marRight w:val="360"/>
                      <w:marTop w:val="360"/>
                      <w:marBottom w:val="360"/>
                      <w:divBdr>
                        <w:top w:val="none" w:sz="0" w:space="0" w:color="auto"/>
                        <w:left w:val="none" w:sz="0" w:space="0" w:color="auto"/>
                        <w:bottom w:val="none" w:sz="0" w:space="0" w:color="auto"/>
                        <w:right w:val="none" w:sz="0" w:space="0" w:color="auto"/>
                      </w:divBdr>
                    </w:div>
                    <w:div w:id="25351874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ser.oc-static.com/upload/2019/04/12/15550729330538_P4%20post-i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3-eu-west-1.amazonaws.com/course.oc-static.com/projects/DAJava_P4/OC+Pizza+-+description+de+notre+besoi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1030</Words>
  <Characters>5665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ARI</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AUBRUN Eric</dc:creator>
  <cp:keywords/>
  <dc:description/>
  <cp:lastModifiedBy>Eric AUBRUN</cp:lastModifiedBy>
  <cp:revision>5</cp:revision>
  <dcterms:created xsi:type="dcterms:W3CDTF">2019-06-29T15:08:00Z</dcterms:created>
  <dcterms:modified xsi:type="dcterms:W3CDTF">2019-07-22T11:23:00Z</dcterms:modified>
</cp:coreProperties>
</file>