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5AC" w:rsidRPr="004675AC" w:rsidRDefault="004675AC" w:rsidP="004675AC">
      <w:pPr>
        <w:rPr>
          <w:rFonts w:ascii="Times New Roman" w:eastAsia="Times New Roman" w:hAnsi="Times New Roman" w:cs="Times New Roman"/>
          <w:lang w:eastAsia="fr-FR"/>
        </w:rPr>
      </w:pPr>
      <w:r w:rsidRPr="004675AC">
        <w:rPr>
          <w:rFonts w:ascii="Times New Roman" w:eastAsia="Times New Roman" w:hAnsi="Times New Roman" w:cs="Times New Roman"/>
          <w:noProof/>
          <w:lang w:eastAsia="fr-FR"/>
        </w:rPr>
        <w:drawing>
          <wp:anchor distT="0" distB="0" distL="114300" distR="114300" simplePos="0" relativeHeight="251658240" behindDoc="1" locked="1" layoutInCell="1" allowOverlap="1">
            <wp:simplePos x="0" y="0"/>
            <wp:positionH relativeFrom="column">
              <wp:posOffset>-577850</wp:posOffset>
            </wp:positionH>
            <wp:positionV relativeFrom="page">
              <wp:posOffset>3547745</wp:posOffset>
            </wp:positionV>
            <wp:extent cx="6998335" cy="5259070"/>
            <wp:effectExtent l="0" t="0" r="0" b="0"/>
            <wp:wrapNone/>
            <wp:docPr id="1" name="Image 1" descr="Résultat de recherche d'images pour &quot;image pizzer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mage pizzeria&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98335" cy="525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5AC">
        <w:rPr>
          <w:rFonts w:ascii="Times New Roman" w:eastAsia="Times New Roman" w:hAnsi="Times New Roman" w:cs="Times New Roman"/>
          <w:lang w:eastAsia="fr-FR"/>
        </w:rPr>
        <w:fldChar w:fldCharType="begin"/>
      </w:r>
      <w:r w:rsidRPr="004675AC">
        <w:rPr>
          <w:rFonts w:ascii="Times New Roman" w:eastAsia="Times New Roman" w:hAnsi="Times New Roman" w:cs="Times New Roman"/>
          <w:lang w:eastAsia="fr-FR"/>
        </w:rPr>
        <w:instrText xml:space="preserve"> INCLUDEPICTURE "/var/folders/dh/j69nrvvx1h3b5m8kwdl48q1h0000gn/T/com.microsoft.Word/WebArchiveCopyPasteTempFiles/cheesy-pepperoni-pizza-picture-id938742222?k=6&amp;m=938742222&amp;s=612x612&amp;w=0&amp;h=on_9ZYG1SG4Xgk7BLZSlaXJl8VYb6ZePDHTN6zukDHM=" \* MERGEFORMATINET </w:instrText>
      </w:r>
      <w:r w:rsidRPr="004675AC">
        <w:rPr>
          <w:rFonts w:ascii="Times New Roman" w:eastAsia="Times New Roman" w:hAnsi="Times New Roman" w:cs="Times New Roman"/>
          <w:lang w:eastAsia="fr-FR"/>
        </w:rPr>
        <w:fldChar w:fldCharType="end"/>
      </w:r>
    </w:p>
    <w:p w:rsidR="00232D92" w:rsidRDefault="00232D92" w:rsidP="00232D92">
      <w:pPr>
        <w:pStyle w:val="NormalWeb"/>
        <w:shd w:val="clear" w:color="auto" w:fill="FFFFFF"/>
        <w:jc w:val="center"/>
      </w:pPr>
    </w:p>
    <w:p w:rsidR="004675AC" w:rsidRPr="00453E9A" w:rsidRDefault="00453E9A" w:rsidP="00232D92">
      <w:pPr>
        <w:pStyle w:val="NormalWeb"/>
        <w:shd w:val="clear" w:color="auto" w:fill="FFFFFF"/>
        <w:jc w:val="center"/>
        <w:rPr>
          <w:b/>
          <w:bCs/>
          <w:sz w:val="72"/>
          <w:szCs w:val="72"/>
        </w:rPr>
      </w:pPr>
      <w:r w:rsidRPr="00453E9A">
        <w:rPr>
          <w:b/>
          <w:bCs/>
          <w:sz w:val="72"/>
          <w:szCs w:val="72"/>
        </w:rPr>
        <w:t>FORMATION DA JAVA</w:t>
      </w:r>
    </w:p>
    <w:p w:rsidR="00232D92" w:rsidRPr="004675AC" w:rsidRDefault="00232D92" w:rsidP="004675AC">
      <w:pPr>
        <w:pStyle w:val="NormalWeb"/>
        <w:shd w:val="clear" w:color="auto" w:fill="FFFFFF"/>
        <w:jc w:val="center"/>
        <w:rPr>
          <w:sz w:val="48"/>
          <w:szCs w:val="48"/>
        </w:rPr>
      </w:pPr>
      <w:r w:rsidRPr="004675AC">
        <w:rPr>
          <w:sz w:val="48"/>
          <w:szCs w:val="48"/>
        </w:rPr>
        <w:t xml:space="preserve"> </w:t>
      </w:r>
      <w:r w:rsidR="000E6E48" w:rsidRPr="004675AC">
        <w:rPr>
          <w:sz w:val="48"/>
          <w:szCs w:val="48"/>
        </w:rPr>
        <w:t>OPEN CLASSROOMS</w:t>
      </w:r>
      <w:r w:rsidRPr="004675AC">
        <w:rPr>
          <w:sz w:val="48"/>
          <w:szCs w:val="48"/>
        </w:rPr>
        <w:t xml:space="preserve"> – 2019</w:t>
      </w:r>
    </w:p>
    <w:p w:rsidR="00232D92" w:rsidRPr="004675AC" w:rsidRDefault="00232D92" w:rsidP="00232D92">
      <w:pPr>
        <w:pStyle w:val="NormalWeb"/>
        <w:shd w:val="clear" w:color="auto" w:fill="FFFFFF"/>
        <w:jc w:val="center"/>
        <w:rPr>
          <w:sz w:val="48"/>
          <w:szCs w:val="48"/>
        </w:rPr>
      </w:pPr>
      <w:r w:rsidRPr="004675AC">
        <w:rPr>
          <w:sz w:val="48"/>
          <w:szCs w:val="48"/>
        </w:rPr>
        <w:t xml:space="preserve">Mentor : Cesare </w:t>
      </w:r>
      <w:r w:rsidR="000E6E48" w:rsidRPr="004675AC">
        <w:rPr>
          <w:sz w:val="48"/>
          <w:szCs w:val="48"/>
        </w:rPr>
        <w:t>DE PADUA</w:t>
      </w:r>
    </w:p>
    <w:p w:rsidR="000E6E48" w:rsidRPr="004675AC" w:rsidRDefault="000E6E48" w:rsidP="00232D92">
      <w:pPr>
        <w:pStyle w:val="NormalWeb"/>
        <w:shd w:val="clear" w:color="auto" w:fill="FFFFFF"/>
        <w:jc w:val="center"/>
        <w:rPr>
          <w:sz w:val="48"/>
          <w:szCs w:val="48"/>
        </w:rPr>
      </w:pPr>
      <w:r w:rsidRPr="004675AC">
        <w:rPr>
          <w:sz w:val="48"/>
          <w:szCs w:val="48"/>
        </w:rPr>
        <w:t>Étudiant : Éric AUBRUN</w:t>
      </w:r>
    </w:p>
    <w:p w:rsidR="000E6E48" w:rsidRPr="004675AC" w:rsidRDefault="000E6E48" w:rsidP="00232D92">
      <w:pPr>
        <w:pStyle w:val="NormalWeb"/>
        <w:shd w:val="clear" w:color="auto" w:fill="FFFFFF"/>
        <w:jc w:val="center"/>
        <w:rPr>
          <w:sz w:val="48"/>
          <w:szCs w:val="48"/>
        </w:rPr>
      </w:pPr>
    </w:p>
    <w:p w:rsidR="00FD068E" w:rsidRPr="004675AC" w:rsidRDefault="00056E33" w:rsidP="00232D92">
      <w:pPr>
        <w:pStyle w:val="NormalWeb"/>
        <w:shd w:val="clear" w:color="auto" w:fill="FFFFFF"/>
        <w:jc w:val="center"/>
        <w:rPr>
          <w:sz w:val="48"/>
          <w:szCs w:val="48"/>
        </w:rPr>
      </w:pPr>
      <w:r w:rsidRPr="004675AC">
        <w:rPr>
          <w:sz w:val="48"/>
          <w:szCs w:val="48"/>
          <w:u w:val="single"/>
        </w:rPr>
        <w:t>Projet 4</w:t>
      </w:r>
      <w:r w:rsidRPr="004675AC">
        <w:rPr>
          <w:sz w:val="48"/>
          <w:szCs w:val="48"/>
        </w:rPr>
        <w:t> :</w:t>
      </w:r>
      <w:r w:rsidR="00232D92" w:rsidRPr="004675AC">
        <w:rPr>
          <w:sz w:val="48"/>
          <w:szCs w:val="48"/>
        </w:rPr>
        <w:t xml:space="preserve"> </w:t>
      </w:r>
      <w:r w:rsidR="00232D92" w:rsidRPr="004675AC">
        <w:rPr>
          <w:rFonts w:ascii="Montserrat" w:hAnsi="Montserrat"/>
          <w:sz w:val="34"/>
          <w:szCs w:val="44"/>
        </w:rPr>
        <w:t>Mise en place d’un nouveau système informatique pour l’ensemble des pizzerias du groupe</w:t>
      </w:r>
      <w:r w:rsidR="004675AC" w:rsidRPr="004675AC">
        <w:rPr>
          <w:rFonts w:ascii="Montserrat" w:hAnsi="Montserrat"/>
          <w:sz w:val="34"/>
          <w:szCs w:val="44"/>
        </w:rPr>
        <w:t xml:space="preserve"> OC Pizza</w:t>
      </w:r>
    </w:p>
    <w:p w:rsidR="00056E33" w:rsidRDefault="00056E33">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5F36E8" w:rsidRPr="00BB495B" w:rsidRDefault="00EF428F" w:rsidP="00BB495B">
      <w:pPr>
        <w:jc w:val="center"/>
        <w:rPr>
          <w:rFonts w:ascii="Times New Roman" w:eastAsia="Times New Roman" w:hAnsi="Times New Roman" w:cs="Times New Roman"/>
          <w:sz w:val="36"/>
          <w:lang w:eastAsia="fr-FR"/>
        </w:rPr>
      </w:pPr>
      <w:hyperlink r:id="rId9" w:history="1">
        <w:r w:rsidR="00227E5F" w:rsidRPr="00227E5F">
          <w:rPr>
            <w:rStyle w:val="Lienhypertexte"/>
            <w:rFonts w:ascii="Times New Roman" w:eastAsia="Times New Roman" w:hAnsi="Times New Roman" w:cs="Times New Roman"/>
            <w:sz w:val="36"/>
            <w:lang w:eastAsia="fr-FR"/>
          </w:rPr>
          <w:t>https://github.com/RicoBSJ/Projet4_OCR_Rico_2019.git</w:t>
        </w:r>
      </w:hyperlink>
    </w:p>
    <w:p w:rsidR="00200072" w:rsidRPr="00D26E0E" w:rsidRDefault="00D26E0E">
      <w:pPr>
        <w:rPr>
          <w:rFonts w:ascii="Times New Roman" w:hAnsi="Times New Roman" w:cs="Times New Roman"/>
          <w:lang w:eastAsia="fr-FR"/>
        </w:rPr>
      </w:pPr>
      <w:r w:rsidRPr="00D26E0E">
        <w:rPr>
          <w:rFonts w:ascii="Times New Roman" w:hAnsi="Times New Roman" w:cs="Times New Roman"/>
          <w:lang w:eastAsia="fr-FR"/>
        </w:rPr>
        <w:lastRenderedPageBreak/>
        <w:t>SOMMAIRE</w:t>
      </w:r>
    </w:p>
    <w:p w:rsidR="00C92A6B" w:rsidRDefault="00200072">
      <w:pPr>
        <w:pStyle w:val="TM1"/>
        <w:tabs>
          <w:tab w:val="right" w:leader="dot" w:pos="9056"/>
        </w:tabs>
        <w:rPr>
          <w:rFonts w:eastAsiaTheme="minorEastAsia" w:cstheme="minorBidi"/>
          <w:b w:val="0"/>
          <w:bCs w:val="0"/>
          <w:caps w:val="0"/>
          <w:noProof/>
          <w:sz w:val="24"/>
          <w:szCs w:val="24"/>
          <w:lang w:eastAsia="fr-FR"/>
        </w:rPr>
      </w:pPr>
      <w:r>
        <w:rPr>
          <w:rFonts w:ascii="Times New Roman" w:eastAsia="Times New Roman" w:hAnsi="Times New Roman" w:cs="Times New Roman"/>
          <w:lang w:eastAsia="fr-FR"/>
        </w:rPr>
        <w:fldChar w:fldCharType="begin"/>
      </w:r>
      <w:r>
        <w:rPr>
          <w:rFonts w:ascii="Times New Roman" w:eastAsia="Times New Roman" w:hAnsi="Times New Roman" w:cs="Times New Roman"/>
          <w:lang w:eastAsia="fr-FR"/>
        </w:rPr>
        <w:instrText xml:space="preserve"> TOC \o "1-4" \h \z \u </w:instrText>
      </w:r>
      <w:r>
        <w:rPr>
          <w:rFonts w:ascii="Times New Roman" w:eastAsia="Times New Roman" w:hAnsi="Times New Roman" w:cs="Times New Roman"/>
          <w:lang w:eastAsia="fr-FR"/>
        </w:rPr>
        <w:fldChar w:fldCharType="separate"/>
      </w:r>
      <w:hyperlink w:anchor="_Toc20330647" w:history="1">
        <w:r w:rsidR="00C92A6B" w:rsidRPr="00AB4436">
          <w:rPr>
            <w:rStyle w:val="Lienhypertexte"/>
            <w:rFonts w:eastAsia="Times New Roman"/>
            <w:noProof/>
            <w:lang w:eastAsia="fr-FR"/>
          </w:rPr>
          <w:t>INTRODUCTION</w:t>
        </w:r>
        <w:r w:rsidR="00C92A6B">
          <w:rPr>
            <w:noProof/>
            <w:webHidden/>
          </w:rPr>
          <w:tab/>
        </w:r>
        <w:r w:rsidR="00C92A6B">
          <w:rPr>
            <w:noProof/>
            <w:webHidden/>
          </w:rPr>
          <w:fldChar w:fldCharType="begin"/>
        </w:r>
        <w:r w:rsidR="00C92A6B">
          <w:rPr>
            <w:noProof/>
            <w:webHidden/>
          </w:rPr>
          <w:instrText xml:space="preserve"> PAGEREF _Toc20330647 \h </w:instrText>
        </w:r>
        <w:r w:rsidR="00C92A6B">
          <w:rPr>
            <w:noProof/>
            <w:webHidden/>
          </w:rPr>
        </w:r>
        <w:r w:rsidR="00C92A6B">
          <w:rPr>
            <w:noProof/>
            <w:webHidden/>
          </w:rPr>
          <w:fldChar w:fldCharType="separate"/>
        </w:r>
        <w:r w:rsidR="00C92A6B">
          <w:rPr>
            <w:noProof/>
            <w:webHidden/>
          </w:rPr>
          <w:t>3</w:t>
        </w:r>
        <w:r w:rsidR="00C92A6B">
          <w:rPr>
            <w:noProof/>
            <w:webHidden/>
          </w:rPr>
          <w:fldChar w:fldCharType="end"/>
        </w:r>
      </w:hyperlink>
    </w:p>
    <w:p w:rsidR="00C92A6B" w:rsidRDefault="00C92A6B">
      <w:pPr>
        <w:pStyle w:val="TM1"/>
        <w:tabs>
          <w:tab w:val="right" w:leader="dot" w:pos="9056"/>
        </w:tabs>
        <w:rPr>
          <w:rFonts w:eastAsiaTheme="minorEastAsia" w:cstheme="minorBidi"/>
          <w:b w:val="0"/>
          <w:bCs w:val="0"/>
          <w:caps w:val="0"/>
          <w:noProof/>
          <w:sz w:val="24"/>
          <w:szCs w:val="24"/>
          <w:lang w:eastAsia="fr-FR"/>
        </w:rPr>
      </w:pPr>
      <w:hyperlink w:anchor="_Toc20330648" w:history="1">
        <w:r w:rsidRPr="00AB4436">
          <w:rPr>
            <w:rStyle w:val="Lienhypertexte"/>
            <w:rFonts w:eastAsia="Times New Roman"/>
            <w:noProof/>
            <w:lang w:eastAsia="fr-FR"/>
          </w:rPr>
          <w:t>LA COMMANDE DU CLIENT</w:t>
        </w:r>
        <w:r>
          <w:rPr>
            <w:noProof/>
            <w:webHidden/>
          </w:rPr>
          <w:tab/>
        </w:r>
        <w:r>
          <w:rPr>
            <w:noProof/>
            <w:webHidden/>
          </w:rPr>
          <w:fldChar w:fldCharType="begin"/>
        </w:r>
        <w:r>
          <w:rPr>
            <w:noProof/>
            <w:webHidden/>
          </w:rPr>
          <w:instrText xml:space="preserve"> PAGEREF _Toc20330648 \h </w:instrText>
        </w:r>
        <w:r>
          <w:rPr>
            <w:noProof/>
            <w:webHidden/>
          </w:rPr>
        </w:r>
        <w:r>
          <w:rPr>
            <w:noProof/>
            <w:webHidden/>
          </w:rPr>
          <w:fldChar w:fldCharType="separate"/>
        </w:r>
        <w:r>
          <w:rPr>
            <w:noProof/>
            <w:webHidden/>
          </w:rPr>
          <w:t>3</w:t>
        </w:r>
        <w:r>
          <w:rPr>
            <w:noProof/>
            <w:webHidden/>
          </w:rPr>
          <w:fldChar w:fldCharType="end"/>
        </w:r>
      </w:hyperlink>
    </w:p>
    <w:p w:rsidR="00C92A6B" w:rsidRDefault="00C92A6B">
      <w:pPr>
        <w:pStyle w:val="TM2"/>
        <w:tabs>
          <w:tab w:val="left" w:pos="720"/>
          <w:tab w:val="right" w:leader="dot" w:pos="9056"/>
        </w:tabs>
        <w:rPr>
          <w:rFonts w:eastAsiaTheme="minorEastAsia" w:cstheme="minorBidi"/>
          <w:smallCaps w:val="0"/>
          <w:noProof/>
          <w:sz w:val="24"/>
          <w:szCs w:val="24"/>
          <w:lang w:eastAsia="fr-FR"/>
        </w:rPr>
      </w:pPr>
      <w:hyperlink w:anchor="_Toc20330649" w:history="1">
        <w:r w:rsidRPr="00AB4436">
          <w:rPr>
            <w:rStyle w:val="Lienhypertexte"/>
            <w:rFonts w:eastAsia="Times New Roman"/>
            <w:noProof/>
            <w:lang w:eastAsia="fr-FR"/>
          </w:rPr>
          <w:t>1.</w:t>
        </w:r>
        <w:r>
          <w:rPr>
            <w:rFonts w:eastAsiaTheme="minorEastAsia" w:cstheme="minorBidi"/>
            <w:smallCaps w:val="0"/>
            <w:noProof/>
            <w:sz w:val="24"/>
            <w:szCs w:val="24"/>
            <w:lang w:eastAsia="fr-FR"/>
          </w:rPr>
          <w:tab/>
        </w:r>
        <w:r w:rsidRPr="00AB4436">
          <w:rPr>
            <w:rStyle w:val="Lienhypertexte"/>
            <w:rFonts w:eastAsia="Times New Roman"/>
            <w:noProof/>
            <w:lang w:eastAsia="fr-FR"/>
          </w:rPr>
          <w:t>Le contexte</w:t>
        </w:r>
        <w:r>
          <w:rPr>
            <w:noProof/>
            <w:webHidden/>
          </w:rPr>
          <w:tab/>
        </w:r>
        <w:r>
          <w:rPr>
            <w:noProof/>
            <w:webHidden/>
          </w:rPr>
          <w:fldChar w:fldCharType="begin"/>
        </w:r>
        <w:r>
          <w:rPr>
            <w:noProof/>
            <w:webHidden/>
          </w:rPr>
          <w:instrText xml:space="preserve"> PAGEREF _Toc20330649 \h </w:instrText>
        </w:r>
        <w:r>
          <w:rPr>
            <w:noProof/>
            <w:webHidden/>
          </w:rPr>
        </w:r>
        <w:r>
          <w:rPr>
            <w:noProof/>
            <w:webHidden/>
          </w:rPr>
          <w:fldChar w:fldCharType="separate"/>
        </w:r>
        <w:r>
          <w:rPr>
            <w:noProof/>
            <w:webHidden/>
          </w:rPr>
          <w:t>3</w:t>
        </w:r>
        <w:r>
          <w:rPr>
            <w:noProof/>
            <w:webHidden/>
          </w:rPr>
          <w:fldChar w:fldCharType="end"/>
        </w:r>
      </w:hyperlink>
    </w:p>
    <w:p w:rsidR="00C92A6B" w:rsidRDefault="00C92A6B">
      <w:pPr>
        <w:pStyle w:val="TM2"/>
        <w:tabs>
          <w:tab w:val="left" w:pos="720"/>
          <w:tab w:val="right" w:leader="dot" w:pos="9056"/>
        </w:tabs>
        <w:rPr>
          <w:rFonts w:eastAsiaTheme="minorEastAsia" w:cstheme="minorBidi"/>
          <w:smallCaps w:val="0"/>
          <w:noProof/>
          <w:sz w:val="24"/>
          <w:szCs w:val="24"/>
          <w:lang w:eastAsia="fr-FR"/>
        </w:rPr>
      </w:pPr>
      <w:hyperlink w:anchor="_Toc20330650" w:history="1">
        <w:r w:rsidRPr="00AB4436">
          <w:rPr>
            <w:rStyle w:val="Lienhypertexte"/>
            <w:rFonts w:eastAsia="Times New Roman"/>
            <w:noProof/>
            <w:lang w:eastAsia="fr-FR"/>
          </w:rPr>
          <w:t>2.</w:t>
        </w:r>
        <w:r>
          <w:rPr>
            <w:rFonts w:eastAsiaTheme="minorEastAsia" w:cstheme="minorBidi"/>
            <w:smallCaps w:val="0"/>
            <w:noProof/>
            <w:sz w:val="24"/>
            <w:szCs w:val="24"/>
            <w:lang w:eastAsia="fr-FR"/>
          </w:rPr>
          <w:tab/>
        </w:r>
        <w:r w:rsidRPr="00AB4436">
          <w:rPr>
            <w:rStyle w:val="Lienhypertexte"/>
            <w:rFonts w:eastAsia="Times New Roman"/>
            <w:noProof/>
            <w:lang w:eastAsia="fr-FR"/>
          </w:rPr>
          <w:t>Les besoins du client</w:t>
        </w:r>
        <w:r>
          <w:rPr>
            <w:noProof/>
            <w:webHidden/>
          </w:rPr>
          <w:tab/>
        </w:r>
        <w:r>
          <w:rPr>
            <w:noProof/>
            <w:webHidden/>
          </w:rPr>
          <w:fldChar w:fldCharType="begin"/>
        </w:r>
        <w:r>
          <w:rPr>
            <w:noProof/>
            <w:webHidden/>
          </w:rPr>
          <w:instrText xml:space="preserve"> PAGEREF _Toc20330650 \h </w:instrText>
        </w:r>
        <w:r>
          <w:rPr>
            <w:noProof/>
            <w:webHidden/>
          </w:rPr>
        </w:r>
        <w:r>
          <w:rPr>
            <w:noProof/>
            <w:webHidden/>
          </w:rPr>
          <w:fldChar w:fldCharType="separate"/>
        </w:r>
        <w:r>
          <w:rPr>
            <w:noProof/>
            <w:webHidden/>
          </w:rPr>
          <w:t>3</w:t>
        </w:r>
        <w:r>
          <w:rPr>
            <w:noProof/>
            <w:webHidden/>
          </w:rPr>
          <w:fldChar w:fldCharType="end"/>
        </w:r>
      </w:hyperlink>
    </w:p>
    <w:p w:rsidR="00C92A6B" w:rsidRDefault="00C92A6B">
      <w:pPr>
        <w:pStyle w:val="TM2"/>
        <w:tabs>
          <w:tab w:val="left" w:pos="720"/>
          <w:tab w:val="right" w:leader="dot" w:pos="9056"/>
        </w:tabs>
        <w:rPr>
          <w:rFonts w:eastAsiaTheme="minorEastAsia" w:cstheme="minorBidi"/>
          <w:smallCaps w:val="0"/>
          <w:noProof/>
          <w:sz w:val="24"/>
          <w:szCs w:val="24"/>
          <w:lang w:eastAsia="fr-FR"/>
        </w:rPr>
      </w:pPr>
      <w:hyperlink w:anchor="_Toc20330651" w:history="1">
        <w:r w:rsidRPr="00AB4436">
          <w:rPr>
            <w:rStyle w:val="Lienhypertexte"/>
            <w:rFonts w:eastAsia="Times New Roman"/>
            <w:noProof/>
            <w:lang w:eastAsia="fr-FR"/>
          </w:rPr>
          <w:t>3.</w:t>
        </w:r>
        <w:r>
          <w:rPr>
            <w:rFonts w:eastAsiaTheme="minorEastAsia" w:cstheme="minorBidi"/>
            <w:smallCaps w:val="0"/>
            <w:noProof/>
            <w:sz w:val="24"/>
            <w:szCs w:val="24"/>
            <w:lang w:eastAsia="fr-FR"/>
          </w:rPr>
          <w:tab/>
        </w:r>
        <w:r w:rsidRPr="00AB4436">
          <w:rPr>
            <w:rStyle w:val="Lienhypertexte"/>
            <w:rFonts w:eastAsia="Times New Roman"/>
            <w:noProof/>
            <w:lang w:eastAsia="fr-FR"/>
          </w:rPr>
          <w:t>Contraintes liées à la temporalité du projet</w:t>
        </w:r>
        <w:r>
          <w:rPr>
            <w:noProof/>
            <w:webHidden/>
          </w:rPr>
          <w:tab/>
        </w:r>
        <w:r>
          <w:rPr>
            <w:noProof/>
            <w:webHidden/>
          </w:rPr>
          <w:fldChar w:fldCharType="begin"/>
        </w:r>
        <w:r>
          <w:rPr>
            <w:noProof/>
            <w:webHidden/>
          </w:rPr>
          <w:instrText xml:space="preserve"> PAGEREF _Toc20330651 \h </w:instrText>
        </w:r>
        <w:r>
          <w:rPr>
            <w:noProof/>
            <w:webHidden/>
          </w:rPr>
        </w:r>
        <w:r>
          <w:rPr>
            <w:noProof/>
            <w:webHidden/>
          </w:rPr>
          <w:fldChar w:fldCharType="separate"/>
        </w:r>
        <w:r>
          <w:rPr>
            <w:noProof/>
            <w:webHidden/>
          </w:rPr>
          <w:t>3</w:t>
        </w:r>
        <w:r>
          <w:rPr>
            <w:noProof/>
            <w:webHidden/>
          </w:rPr>
          <w:fldChar w:fldCharType="end"/>
        </w:r>
      </w:hyperlink>
    </w:p>
    <w:p w:rsidR="00C92A6B" w:rsidRDefault="00C92A6B">
      <w:pPr>
        <w:pStyle w:val="TM1"/>
        <w:tabs>
          <w:tab w:val="left" w:pos="480"/>
          <w:tab w:val="right" w:leader="dot" w:pos="9056"/>
        </w:tabs>
        <w:rPr>
          <w:rFonts w:eastAsiaTheme="minorEastAsia" w:cstheme="minorBidi"/>
          <w:b w:val="0"/>
          <w:bCs w:val="0"/>
          <w:caps w:val="0"/>
          <w:noProof/>
          <w:sz w:val="24"/>
          <w:szCs w:val="24"/>
          <w:lang w:eastAsia="fr-FR"/>
        </w:rPr>
      </w:pPr>
      <w:hyperlink w:anchor="_Toc20330652" w:history="1">
        <w:r w:rsidRPr="00AB4436">
          <w:rPr>
            <w:rStyle w:val="Lienhypertexte"/>
            <w:rFonts w:eastAsia="Times New Roman"/>
            <w:noProof/>
            <w:lang w:eastAsia="fr-FR"/>
          </w:rPr>
          <w:t>I.</w:t>
        </w:r>
        <w:r>
          <w:rPr>
            <w:rFonts w:eastAsiaTheme="minorEastAsia" w:cstheme="minorBidi"/>
            <w:b w:val="0"/>
            <w:bCs w:val="0"/>
            <w:caps w:val="0"/>
            <w:noProof/>
            <w:sz w:val="24"/>
            <w:szCs w:val="24"/>
            <w:lang w:eastAsia="fr-FR"/>
          </w:rPr>
          <w:tab/>
        </w:r>
        <w:r w:rsidRPr="00AB4436">
          <w:rPr>
            <w:rStyle w:val="Lienhypertexte"/>
            <w:rFonts w:eastAsia="Times New Roman"/>
            <w:noProof/>
            <w:lang w:eastAsia="fr-FR"/>
          </w:rPr>
          <w:t>GENERALITES</w:t>
        </w:r>
        <w:r>
          <w:rPr>
            <w:noProof/>
            <w:webHidden/>
          </w:rPr>
          <w:tab/>
        </w:r>
        <w:r>
          <w:rPr>
            <w:noProof/>
            <w:webHidden/>
          </w:rPr>
          <w:fldChar w:fldCharType="begin"/>
        </w:r>
        <w:r>
          <w:rPr>
            <w:noProof/>
            <w:webHidden/>
          </w:rPr>
          <w:instrText xml:space="preserve"> PAGEREF _Toc20330652 \h </w:instrText>
        </w:r>
        <w:r>
          <w:rPr>
            <w:noProof/>
            <w:webHidden/>
          </w:rPr>
        </w:r>
        <w:r>
          <w:rPr>
            <w:noProof/>
            <w:webHidden/>
          </w:rPr>
          <w:fldChar w:fldCharType="separate"/>
        </w:r>
        <w:r>
          <w:rPr>
            <w:noProof/>
            <w:webHidden/>
          </w:rPr>
          <w:t>4</w:t>
        </w:r>
        <w:r>
          <w:rPr>
            <w:noProof/>
            <w:webHidden/>
          </w:rPr>
          <w:fldChar w:fldCharType="end"/>
        </w:r>
      </w:hyperlink>
    </w:p>
    <w:p w:rsidR="00C92A6B" w:rsidRDefault="00C92A6B">
      <w:pPr>
        <w:pStyle w:val="TM2"/>
        <w:tabs>
          <w:tab w:val="left" w:pos="720"/>
          <w:tab w:val="right" w:leader="dot" w:pos="9056"/>
        </w:tabs>
        <w:rPr>
          <w:rFonts w:eastAsiaTheme="minorEastAsia" w:cstheme="minorBidi"/>
          <w:smallCaps w:val="0"/>
          <w:noProof/>
          <w:sz w:val="24"/>
          <w:szCs w:val="24"/>
          <w:lang w:eastAsia="fr-FR"/>
        </w:rPr>
      </w:pPr>
      <w:hyperlink w:anchor="_Toc20330653" w:history="1">
        <w:r w:rsidRPr="00AB4436">
          <w:rPr>
            <w:rStyle w:val="Lienhypertexte"/>
            <w:rFonts w:eastAsia="Times New Roman"/>
            <w:noProof/>
            <w:lang w:eastAsia="fr-FR"/>
          </w:rPr>
          <w:t>1.</w:t>
        </w:r>
        <w:r>
          <w:rPr>
            <w:rFonts w:eastAsiaTheme="minorEastAsia" w:cstheme="minorBidi"/>
            <w:smallCaps w:val="0"/>
            <w:noProof/>
            <w:sz w:val="24"/>
            <w:szCs w:val="24"/>
            <w:lang w:eastAsia="fr-FR"/>
          </w:rPr>
          <w:tab/>
        </w:r>
        <w:r w:rsidRPr="00AB4436">
          <w:rPr>
            <w:rStyle w:val="Lienhypertexte"/>
            <w:rFonts w:eastAsia="Times New Roman"/>
            <w:noProof/>
            <w:lang w:eastAsia="fr-FR"/>
          </w:rPr>
          <w:t>Les Acteurs</w:t>
        </w:r>
        <w:r>
          <w:rPr>
            <w:noProof/>
            <w:webHidden/>
          </w:rPr>
          <w:tab/>
        </w:r>
        <w:r>
          <w:rPr>
            <w:noProof/>
            <w:webHidden/>
          </w:rPr>
          <w:fldChar w:fldCharType="begin"/>
        </w:r>
        <w:r>
          <w:rPr>
            <w:noProof/>
            <w:webHidden/>
          </w:rPr>
          <w:instrText xml:space="preserve"> PAGEREF _Toc20330653 \h </w:instrText>
        </w:r>
        <w:r>
          <w:rPr>
            <w:noProof/>
            <w:webHidden/>
          </w:rPr>
        </w:r>
        <w:r>
          <w:rPr>
            <w:noProof/>
            <w:webHidden/>
          </w:rPr>
          <w:fldChar w:fldCharType="separate"/>
        </w:r>
        <w:r>
          <w:rPr>
            <w:noProof/>
            <w:webHidden/>
          </w:rPr>
          <w:t>4</w:t>
        </w:r>
        <w:r>
          <w:rPr>
            <w:noProof/>
            <w:webHidden/>
          </w:rPr>
          <w:fldChar w:fldCharType="end"/>
        </w:r>
      </w:hyperlink>
    </w:p>
    <w:p w:rsidR="00C92A6B" w:rsidRDefault="00C92A6B">
      <w:pPr>
        <w:pStyle w:val="TM2"/>
        <w:tabs>
          <w:tab w:val="left" w:pos="720"/>
          <w:tab w:val="right" w:leader="dot" w:pos="9056"/>
        </w:tabs>
        <w:rPr>
          <w:rFonts w:eastAsiaTheme="minorEastAsia" w:cstheme="minorBidi"/>
          <w:smallCaps w:val="0"/>
          <w:noProof/>
          <w:sz w:val="24"/>
          <w:szCs w:val="24"/>
          <w:lang w:eastAsia="fr-FR"/>
        </w:rPr>
      </w:pPr>
      <w:hyperlink w:anchor="_Toc20330654" w:history="1">
        <w:r w:rsidRPr="00AB4436">
          <w:rPr>
            <w:rStyle w:val="Lienhypertexte"/>
            <w:rFonts w:eastAsia="Times New Roman"/>
            <w:noProof/>
            <w:lang w:eastAsia="fr-FR"/>
          </w:rPr>
          <w:t>2.</w:t>
        </w:r>
        <w:r>
          <w:rPr>
            <w:rFonts w:eastAsiaTheme="minorEastAsia" w:cstheme="minorBidi"/>
            <w:smallCaps w:val="0"/>
            <w:noProof/>
            <w:sz w:val="24"/>
            <w:szCs w:val="24"/>
            <w:lang w:eastAsia="fr-FR"/>
          </w:rPr>
          <w:tab/>
        </w:r>
        <w:r w:rsidRPr="00AB4436">
          <w:rPr>
            <w:rStyle w:val="Lienhypertexte"/>
            <w:rFonts w:eastAsia="Times New Roman"/>
            <w:noProof/>
            <w:lang w:eastAsia="fr-FR"/>
          </w:rPr>
          <w:t>Le Diagramme de Contexte</w:t>
        </w:r>
        <w:r>
          <w:rPr>
            <w:noProof/>
            <w:webHidden/>
          </w:rPr>
          <w:tab/>
        </w:r>
        <w:r>
          <w:rPr>
            <w:noProof/>
            <w:webHidden/>
          </w:rPr>
          <w:fldChar w:fldCharType="begin"/>
        </w:r>
        <w:r>
          <w:rPr>
            <w:noProof/>
            <w:webHidden/>
          </w:rPr>
          <w:instrText xml:space="preserve"> PAGEREF _Toc20330654 \h </w:instrText>
        </w:r>
        <w:r>
          <w:rPr>
            <w:noProof/>
            <w:webHidden/>
          </w:rPr>
        </w:r>
        <w:r>
          <w:rPr>
            <w:noProof/>
            <w:webHidden/>
          </w:rPr>
          <w:fldChar w:fldCharType="separate"/>
        </w:r>
        <w:r>
          <w:rPr>
            <w:noProof/>
            <w:webHidden/>
          </w:rPr>
          <w:t>4</w:t>
        </w:r>
        <w:r>
          <w:rPr>
            <w:noProof/>
            <w:webHidden/>
          </w:rPr>
          <w:fldChar w:fldCharType="end"/>
        </w:r>
      </w:hyperlink>
    </w:p>
    <w:p w:rsidR="00C92A6B" w:rsidRDefault="00C92A6B">
      <w:pPr>
        <w:pStyle w:val="TM2"/>
        <w:tabs>
          <w:tab w:val="left" w:pos="720"/>
          <w:tab w:val="right" w:leader="dot" w:pos="9056"/>
        </w:tabs>
        <w:rPr>
          <w:rFonts w:eastAsiaTheme="minorEastAsia" w:cstheme="minorBidi"/>
          <w:smallCaps w:val="0"/>
          <w:noProof/>
          <w:sz w:val="24"/>
          <w:szCs w:val="24"/>
          <w:lang w:eastAsia="fr-FR"/>
        </w:rPr>
      </w:pPr>
      <w:hyperlink w:anchor="_Toc20330655" w:history="1">
        <w:r w:rsidRPr="00AB4436">
          <w:rPr>
            <w:rStyle w:val="Lienhypertexte"/>
            <w:rFonts w:eastAsia="Times New Roman"/>
            <w:noProof/>
            <w:lang w:eastAsia="fr-FR"/>
          </w:rPr>
          <w:t>3.</w:t>
        </w:r>
        <w:r>
          <w:rPr>
            <w:rFonts w:eastAsiaTheme="minorEastAsia" w:cstheme="minorBidi"/>
            <w:smallCaps w:val="0"/>
            <w:noProof/>
            <w:sz w:val="24"/>
            <w:szCs w:val="24"/>
            <w:lang w:eastAsia="fr-FR"/>
          </w:rPr>
          <w:tab/>
        </w:r>
        <w:r w:rsidRPr="00AB4436">
          <w:rPr>
            <w:rStyle w:val="Lienhypertexte"/>
            <w:rFonts w:eastAsia="Times New Roman"/>
            <w:noProof/>
            <w:lang w:eastAsia="fr-FR"/>
          </w:rPr>
          <w:t>Les Persona</w:t>
        </w:r>
        <w:r>
          <w:rPr>
            <w:noProof/>
            <w:webHidden/>
          </w:rPr>
          <w:tab/>
        </w:r>
        <w:r>
          <w:rPr>
            <w:noProof/>
            <w:webHidden/>
          </w:rPr>
          <w:fldChar w:fldCharType="begin"/>
        </w:r>
        <w:r>
          <w:rPr>
            <w:noProof/>
            <w:webHidden/>
          </w:rPr>
          <w:instrText xml:space="preserve"> PAGEREF _Toc20330655 \h </w:instrText>
        </w:r>
        <w:r>
          <w:rPr>
            <w:noProof/>
            <w:webHidden/>
          </w:rPr>
        </w:r>
        <w:r>
          <w:rPr>
            <w:noProof/>
            <w:webHidden/>
          </w:rPr>
          <w:fldChar w:fldCharType="separate"/>
        </w:r>
        <w:r>
          <w:rPr>
            <w:noProof/>
            <w:webHidden/>
          </w:rPr>
          <w:t>5</w:t>
        </w:r>
        <w:r>
          <w:rPr>
            <w:noProof/>
            <w:webHidden/>
          </w:rPr>
          <w:fldChar w:fldCharType="end"/>
        </w:r>
      </w:hyperlink>
    </w:p>
    <w:p w:rsidR="00C92A6B" w:rsidRDefault="00C92A6B">
      <w:pPr>
        <w:pStyle w:val="TM2"/>
        <w:tabs>
          <w:tab w:val="left" w:pos="720"/>
          <w:tab w:val="right" w:leader="dot" w:pos="9056"/>
        </w:tabs>
        <w:rPr>
          <w:rFonts w:eastAsiaTheme="minorEastAsia" w:cstheme="minorBidi"/>
          <w:smallCaps w:val="0"/>
          <w:noProof/>
          <w:sz w:val="24"/>
          <w:szCs w:val="24"/>
          <w:lang w:eastAsia="fr-FR"/>
        </w:rPr>
      </w:pPr>
      <w:hyperlink w:anchor="_Toc20330656" w:history="1">
        <w:r w:rsidRPr="00AB4436">
          <w:rPr>
            <w:rStyle w:val="Lienhypertexte"/>
            <w:rFonts w:eastAsia="Times New Roman"/>
            <w:noProof/>
            <w:lang w:eastAsia="fr-FR"/>
          </w:rPr>
          <w:t>4.</w:t>
        </w:r>
        <w:r>
          <w:rPr>
            <w:rFonts w:eastAsiaTheme="minorEastAsia" w:cstheme="minorBidi"/>
            <w:smallCaps w:val="0"/>
            <w:noProof/>
            <w:sz w:val="24"/>
            <w:szCs w:val="24"/>
            <w:lang w:eastAsia="fr-FR"/>
          </w:rPr>
          <w:tab/>
        </w:r>
        <w:r w:rsidRPr="00AB4436">
          <w:rPr>
            <w:rStyle w:val="Lienhypertexte"/>
            <w:rFonts w:eastAsia="Times New Roman"/>
            <w:noProof/>
            <w:lang w:eastAsia="fr-FR"/>
          </w:rPr>
          <w:t>Le cycle de vie des commandes</w:t>
        </w:r>
        <w:r>
          <w:rPr>
            <w:noProof/>
            <w:webHidden/>
          </w:rPr>
          <w:tab/>
        </w:r>
        <w:r>
          <w:rPr>
            <w:noProof/>
            <w:webHidden/>
          </w:rPr>
          <w:fldChar w:fldCharType="begin"/>
        </w:r>
        <w:r>
          <w:rPr>
            <w:noProof/>
            <w:webHidden/>
          </w:rPr>
          <w:instrText xml:space="preserve"> PAGEREF _Toc20330656 \h </w:instrText>
        </w:r>
        <w:r>
          <w:rPr>
            <w:noProof/>
            <w:webHidden/>
          </w:rPr>
        </w:r>
        <w:r>
          <w:rPr>
            <w:noProof/>
            <w:webHidden/>
          </w:rPr>
          <w:fldChar w:fldCharType="separate"/>
        </w:r>
        <w:r>
          <w:rPr>
            <w:noProof/>
            <w:webHidden/>
          </w:rPr>
          <w:t>7</w:t>
        </w:r>
        <w:r>
          <w:rPr>
            <w:noProof/>
            <w:webHidden/>
          </w:rPr>
          <w:fldChar w:fldCharType="end"/>
        </w:r>
      </w:hyperlink>
    </w:p>
    <w:p w:rsidR="00C92A6B" w:rsidRDefault="00C92A6B">
      <w:pPr>
        <w:pStyle w:val="TM2"/>
        <w:tabs>
          <w:tab w:val="left" w:pos="720"/>
          <w:tab w:val="right" w:leader="dot" w:pos="9056"/>
        </w:tabs>
        <w:rPr>
          <w:rFonts w:eastAsiaTheme="minorEastAsia" w:cstheme="minorBidi"/>
          <w:smallCaps w:val="0"/>
          <w:noProof/>
          <w:sz w:val="24"/>
          <w:szCs w:val="24"/>
          <w:lang w:eastAsia="fr-FR"/>
        </w:rPr>
      </w:pPr>
      <w:hyperlink w:anchor="_Toc20330657" w:history="1">
        <w:r w:rsidRPr="00AB4436">
          <w:rPr>
            <w:rStyle w:val="Lienhypertexte"/>
            <w:rFonts w:eastAsia="Times New Roman"/>
            <w:noProof/>
            <w:lang w:eastAsia="fr-FR"/>
          </w:rPr>
          <w:t>5.</w:t>
        </w:r>
        <w:r>
          <w:rPr>
            <w:rFonts w:eastAsiaTheme="minorEastAsia" w:cstheme="minorBidi"/>
            <w:smallCaps w:val="0"/>
            <w:noProof/>
            <w:sz w:val="24"/>
            <w:szCs w:val="24"/>
            <w:lang w:eastAsia="fr-FR"/>
          </w:rPr>
          <w:tab/>
        </w:r>
        <w:r w:rsidRPr="00AB4436">
          <w:rPr>
            <w:rStyle w:val="Lienhypertexte"/>
            <w:rFonts w:eastAsia="Times New Roman"/>
            <w:noProof/>
            <w:lang w:eastAsia="fr-FR"/>
          </w:rPr>
          <w:t>La liste des fonctionnalités</w:t>
        </w:r>
        <w:r>
          <w:rPr>
            <w:noProof/>
            <w:webHidden/>
          </w:rPr>
          <w:tab/>
        </w:r>
        <w:r>
          <w:rPr>
            <w:noProof/>
            <w:webHidden/>
          </w:rPr>
          <w:fldChar w:fldCharType="begin"/>
        </w:r>
        <w:r>
          <w:rPr>
            <w:noProof/>
            <w:webHidden/>
          </w:rPr>
          <w:instrText xml:space="preserve"> PAGEREF _Toc20330657 \h </w:instrText>
        </w:r>
        <w:r>
          <w:rPr>
            <w:noProof/>
            <w:webHidden/>
          </w:rPr>
        </w:r>
        <w:r>
          <w:rPr>
            <w:noProof/>
            <w:webHidden/>
          </w:rPr>
          <w:fldChar w:fldCharType="separate"/>
        </w:r>
        <w:r>
          <w:rPr>
            <w:noProof/>
            <w:webHidden/>
          </w:rPr>
          <w:t>8</w:t>
        </w:r>
        <w:r>
          <w:rPr>
            <w:noProof/>
            <w:webHidden/>
          </w:rPr>
          <w:fldChar w:fldCharType="end"/>
        </w:r>
      </w:hyperlink>
    </w:p>
    <w:p w:rsidR="00C92A6B" w:rsidRDefault="00C92A6B">
      <w:pPr>
        <w:pStyle w:val="TM2"/>
        <w:tabs>
          <w:tab w:val="left" w:pos="720"/>
          <w:tab w:val="right" w:leader="dot" w:pos="9056"/>
        </w:tabs>
        <w:rPr>
          <w:rFonts w:eastAsiaTheme="minorEastAsia" w:cstheme="minorBidi"/>
          <w:smallCaps w:val="0"/>
          <w:noProof/>
          <w:sz w:val="24"/>
          <w:szCs w:val="24"/>
          <w:lang w:eastAsia="fr-FR"/>
        </w:rPr>
      </w:pPr>
      <w:hyperlink w:anchor="_Toc20330658" w:history="1">
        <w:r w:rsidRPr="00AB4436">
          <w:rPr>
            <w:rStyle w:val="Lienhypertexte"/>
            <w:rFonts w:eastAsia="Times New Roman"/>
            <w:noProof/>
            <w:lang w:eastAsia="fr-FR"/>
          </w:rPr>
          <w:t>6.</w:t>
        </w:r>
        <w:r>
          <w:rPr>
            <w:rFonts w:eastAsiaTheme="minorEastAsia" w:cstheme="minorBidi"/>
            <w:smallCaps w:val="0"/>
            <w:noProof/>
            <w:sz w:val="24"/>
            <w:szCs w:val="24"/>
            <w:lang w:eastAsia="fr-FR"/>
          </w:rPr>
          <w:tab/>
        </w:r>
        <w:r w:rsidRPr="00AB4436">
          <w:rPr>
            <w:rStyle w:val="Lienhypertexte"/>
            <w:rFonts w:eastAsia="Times New Roman"/>
            <w:noProof/>
            <w:lang w:eastAsia="fr-FR"/>
          </w:rPr>
          <w:t>Les correspondances entre les acteurs et les fonctionnalités</w:t>
        </w:r>
        <w:r>
          <w:rPr>
            <w:noProof/>
            <w:webHidden/>
          </w:rPr>
          <w:tab/>
        </w:r>
        <w:r>
          <w:rPr>
            <w:noProof/>
            <w:webHidden/>
          </w:rPr>
          <w:fldChar w:fldCharType="begin"/>
        </w:r>
        <w:r>
          <w:rPr>
            <w:noProof/>
            <w:webHidden/>
          </w:rPr>
          <w:instrText xml:space="preserve"> PAGEREF _Toc20330658 \h </w:instrText>
        </w:r>
        <w:r>
          <w:rPr>
            <w:noProof/>
            <w:webHidden/>
          </w:rPr>
        </w:r>
        <w:r>
          <w:rPr>
            <w:noProof/>
            <w:webHidden/>
          </w:rPr>
          <w:fldChar w:fldCharType="separate"/>
        </w:r>
        <w:r>
          <w:rPr>
            <w:noProof/>
            <w:webHidden/>
          </w:rPr>
          <w:t>8</w:t>
        </w:r>
        <w:r>
          <w:rPr>
            <w:noProof/>
            <w:webHidden/>
          </w:rPr>
          <w:fldChar w:fldCharType="end"/>
        </w:r>
      </w:hyperlink>
    </w:p>
    <w:p w:rsidR="00C92A6B" w:rsidRDefault="00C92A6B">
      <w:pPr>
        <w:pStyle w:val="TM1"/>
        <w:tabs>
          <w:tab w:val="left" w:pos="480"/>
          <w:tab w:val="right" w:leader="dot" w:pos="9056"/>
        </w:tabs>
        <w:rPr>
          <w:rFonts w:eastAsiaTheme="minorEastAsia" w:cstheme="minorBidi"/>
          <w:b w:val="0"/>
          <w:bCs w:val="0"/>
          <w:caps w:val="0"/>
          <w:noProof/>
          <w:sz w:val="24"/>
          <w:szCs w:val="24"/>
          <w:lang w:eastAsia="fr-FR"/>
        </w:rPr>
      </w:pPr>
      <w:hyperlink w:anchor="_Toc20330659" w:history="1">
        <w:r w:rsidRPr="00AB4436">
          <w:rPr>
            <w:rStyle w:val="Lienhypertexte"/>
            <w:rFonts w:eastAsia="Times New Roman"/>
            <w:noProof/>
            <w:lang w:eastAsia="fr-FR"/>
          </w:rPr>
          <w:t>II.</w:t>
        </w:r>
        <w:r>
          <w:rPr>
            <w:rFonts w:eastAsiaTheme="minorEastAsia" w:cstheme="minorBidi"/>
            <w:b w:val="0"/>
            <w:bCs w:val="0"/>
            <w:caps w:val="0"/>
            <w:noProof/>
            <w:sz w:val="24"/>
            <w:szCs w:val="24"/>
            <w:lang w:eastAsia="fr-FR"/>
          </w:rPr>
          <w:tab/>
        </w:r>
        <w:r w:rsidRPr="00AB4436">
          <w:rPr>
            <w:rStyle w:val="Lienhypertexte"/>
            <w:rFonts w:eastAsia="Times New Roman"/>
            <w:noProof/>
            <w:lang w:eastAsia="fr-FR"/>
          </w:rPr>
          <w:t>PRECISER LE CAHIER DES CHARGES</w:t>
        </w:r>
        <w:r>
          <w:rPr>
            <w:noProof/>
            <w:webHidden/>
          </w:rPr>
          <w:tab/>
        </w:r>
        <w:r>
          <w:rPr>
            <w:noProof/>
            <w:webHidden/>
          </w:rPr>
          <w:fldChar w:fldCharType="begin"/>
        </w:r>
        <w:r>
          <w:rPr>
            <w:noProof/>
            <w:webHidden/>
          </w:rPr>
          <w:instrText xml:space="preserve"> PAGEREF _Toc20330659 \h </w:instrText>
        </w:r>
        <w:r>
          <w:rPr>
            <w:noProof/>
            <w:webHidden/>
          </w:rPr>
        </w:r>
        <w:r>
          <w:rPr>
            <w:noProof/>
            <w:webHidden/>
          </w:rPr>
          <w:fldChar w:fldCharType="separate"/>
        </w:r>
        <w:r>
          <w:rPr>
            <w:noProof/>
            <w:webHidden/>
          </w:rPr>
          <w:t>10</w:t>
        </w:r>
        <w:r>
          <w:rPr>
            <w:noProof/>
            <w:webHidden/>
          </w:rPr>
          <w:fldChar w:fldCharType="end"/>
        </w:r>
      </w:hyperlink>
    </w:p>
    <w:p w:rsidR="00C92A6B" w:rsidRDefault="00C92A6B">
      <w:pPr>
        <w:pStyle w:val="TM2"/>
        <w:tabs>
          <w:tab w:val="left" w:pos="720"/>
          <w:tab w:val="right" w:leader="dot" w:pos="9056"/>
        </w:tabs>
        <w:rPr>
          <w:rFonts w:eastAsiaTheme="minorEastAsia" w:cstheme="minorBidi"/>
          <w:smallCaps w:val="0"/>
          <w:noProof/>
          <w:sz w:val="24"/>
          <w:szCs w:val="24"/>
          <w:lang w:eastAsia="fr-FR"/>
        </w:rPr>
      </w:pPr>
      <w:hyperlink w:anchor="_Toc20330660" w:history="1">
        <w:r w:rsidRPr="00AB4436">
          <w:rPr>
            <w:rStyle w:val="Lienhypertexte"/>
            <w:rFonts w:eastAsia="Times New Roman"/>
            <w:noProof/>
            <w:lang w:eastAsia="fr-FR"/>
          </w:rPr>
          <w:t>1.</w:t>
        </w:r>
        <w:r>
          <w:rPr>
            <w:rFonts w:eastAsiaTheme="minorEastAsia" w:cstheme="minorBidi"/>
            <w:smallCaps w:val="0"/>
            <w:noProof/>
            <w:sz w:val="24"/>
            <w:szCs w:val="24"/>
            <w:lang w:eastAsia="fr-FR"/>
          </w:rPr>
          <w:tab/>
        </w:r>
        <w:r w:rsidRPr="00AB4436">
          <w:rPr>
            <w:rStyle w:val="Lienhypertexte"/>
            <w:rFonts w:eastAsia="Times New Roman"/>
            <w:noProof/>
            <w:lang w:eastAsia="fr-FR"/>
          </w:rPr>
          <w:t>Les User Stories, Leurs Règles De Gestion Et Tests D’acceptances</w:t>
        </w:r>
        <w:r>
          <w:rPr>
            <w:noProof/>
            <w:webHidden/>
          </w:rPr>
          <w:tab/>
        </w:r>
        <w:r>
          <w:rPr>
            <w:noProof/>
            <w:webHidden/>
          </w:rPr>
          <w:fldChar w:fldCharType="begin"/>
        </w:r>
        <w:r>
          <w:rPr>
            <w:noProof/>
            <w:webHidden/>
          </w:rPr>
          <w:instrText xml:space="preserve"> PAGEREF _Toc20330660 \h </w:instrText>
        </w:r>
        <w:r>
          <w:rPr>
            <w:noProof/>
            <w:webHidden/>
          </w:rPr>
        </w:r>
        <w:r>
          <w:rPr>
            <w:noProof/>
            <w:webHidden/>
          </w:rPr>
          <w:fldChar w:fldCharType="separate"/>
        </w:r>
        <w:r>
          <w:rPr>
            <w:noProof/>
            <w:webHidden/>
          </w:rPr>
          <w:t>10</w:t>
        </w:r>
        <w:r>
          <w:rPr>
            <w:noProof/>
            <w:webHidden/>
          </w:rPr>
          <w:fldChar w:fldCharType="end"/>
        </w:r>
      </w:hyperlink>
    </w:p>
    <w:p w:rsidR="00C92A6B" w:rsidRDefault="00C92A6B">
      <w:pPr>
        <w:pStyle w:val="TM3"/>
        <w:tabs>
          <w:tab w:val="left" w:pos="960"/>
          <w:tab w:val="right" w:leader="dot" w:pos="9056"/>
        </w:tabs>
        <w:rPr>
          <w:rFonts w:eastAsiaTheme="minorEastAsia" w:cstheme="minorBidi"/>
          <w:i w:val="0"/>
          <w:iCs w:val="0"/>
          <w:noProof/>
          <w:sz w:val="24"/>
          <w:szCs w:val="24"/>
          <w:lang w:eastAsia="fr-FR"/>
        </w:rPr>
      </w:pPr>
      <w:hyperlink w:anchor="_Toc20330661" w:history="1">
        <w:r w:rsidRPr="00AB4436">
          <w:rPr>
            <w:rStyle w:val="Lienhypertexte"/>
            <w:rFonts w:eastAsia="Times New Roman"/>
            <w:noProof/>
            <w:lang w:eastAsia="fr-FR"/>
          </w:rPr>
          <w:t>a.</w:t>
        </w:r>
        <w:r>
          <w:rPr>
            <w:rFonts w:eastAsiaTheme="minorEastAsia" w:cstheme="minorBidi"/>
            <w:i w:val="0"/>
            <w:iCs w:val="0"/>
            <w:noProof/>
            <w:sz w:val="24"/>
            <w:szCs w:val="24"/>
            <w:lang w:eastAsia="fr-FR"/>
          </w:rPr>
          <w:tab/>
        </w:r>
        <w:r w:rsidRPr="00AB4436">
          <w:rPr>
            <w:rStyle w:val="Lienhypertexte"/>
            <w:rFonts w:eastAsia="Times New Roman"/>
            <w:noProof/>
            <w:lang w:eastAsia="fr-FR"/>
          </w:rPr>
          <w:t>Le Client Visiteur</w:t>
        </w:r>
        <w:r>
          <w:rPr>
            <w:noProof/>
            <w:webHidden/>
          </w:rPr>
          <w:tab/>
        </w:r>
        <w:r>
          <w:rPr>
            <w:noProof/>
            <w:webHidden/>
          </w:rPr>
          <w:fldChar w:fldCharType="begin"/>
        </w:r>
        <w:r>
          <w:rPr>
            <w:noProof/>
            <w:webHidden/>
          </w:rPr>
          <w:instrText xml:space="preserve"> PAGEREF _Toc20330661 \h </w:instrText>
        </w:r>
        <w:r>
          <w:rPr>
            <w:noProof/>
            <w:webHidden/>
          </w:rPr>
        </w:r>
        <w:r>
          <w:rPr>
            <w:noProof/>
            <w:webHidden/>
          </w:rPr>
          <w:fldChar w:fldCharType="separate"/>
        </w:r>
        <w:r>
          <w:rPr>
            <w:noProof/>
            <w:webHidden/>
          </w:rPr>
          <w:t>10</w:t>
        </w:r>
        <w:r>
          <w:rPr>
            <w:noProof/>
            <w:webHidden/>
          </w:rPr>
          <w:fldChar w:fldCharType="end"/>
        </w:r>
      </w:hyperlink>
    </w:p>
    <w:p w:rsidR="00C92A6B" w:rsidRDefault="00C92A6B">
      <w:pPr>
        <w:pStyle w:val="TM3"/>
        <w:tabs>
          <w:tab w:val="left" w:pos="960"/>
          <w:tab w:val="right" w:leader="dot" w:pos="9056"/>
        </w:tabs>
        <w:rPr>
          <w:rFonts w:eastAsiaTheme="minorEastAsia" w:cstheme="minorBidi"/>
          <w:i w:val="0"/>
          <w:iCs w:val="0"/>
          <w:noProof/>
          <w:sz w:val="24"/>
          <w:szCs w:val="24"/>
          <w:lang w:eastAsia="fr-FR"/>
        </w:rPr>
      </w:pPr>
      <w:hyperlink w:anchor="_Toc20330662" w:history="1">
        <w:r w:rsidRPr="00AB4436">
          <w:rPr>
            <w:rStyle w:val="Lienhypertexte"/>
            <w:rFonts w:eastAsia="Times New Roman"/>
            <w:noProof/>
            <w:lang w:eastAsia="fr-FR"/>
          </w:rPr>
          <w:t>b.</w:t>
        </w:r>
        <w:r>
          <w:rPr>
            <w:rFonts w:eastAsiaTheme="minorEastAsia" w:cstheme="minorBidi"/>
            <w:i w:val="0"/>
            <w:iCs w:val="0"/>
            <w:noProof/>
            <w:sz w:val="24"/>
            <w:szCs w:val="24"/>
            <w:lang w:eastAsia="fr-FR"/>
          </w:rPr>
          <w:tab/>
        </w:r>
        <w:r w:rsidRPr="00AB4436">
          <w:rPr>
            <w:rStyle w:val="Lienhypertexte"/>
            <w:rFonts w:eastAsia="Times New Roman"/>
            <w:noProof/>
            <w:lang w:eastAsia="fr-FR"/>
          </w:rPr>
          <w:t>Le Client Utilisateur</w:t>
        </w:r>
        <w:r>
          <w:rPr>
            <w:noProof/>
            <w:webHidden/>
          </w:rPr>
          <w:tab/>
        </w:r>
        <w:r>
          <w:rPr>
            <w:noProof/>
            <w:webHidden/>
          </w:rPr>
          <w:fldChar w:fldCharType="begin"/>
        </w:r>
        <w:r>
          <w:rPr>
            <w:noProof/>
            <w:webHidden/>
          </w:rPr>
          <w:instrText xml:space="preserve"> PAGEREF _Toc20330662 \h </w:instrText>
        </w:r>
        <w:r>
          <w:rPr>
            <w:noProof/>
            <w:webHidden/>
          </w:rPr>
        </w:r>
        <w:r>
          <w:rPr>
            <w:noProof/>
            <w:webHidden/>
          </w:rPr>
          <w:fldChar w:fldCharType="separate"/>
        </w:r>
        <w:r>
          <w:rPr>
            <w:noProof/>
            <w:webHidden/>
          </w:rPr>
          <w:t>16</w:t>
        </w:r>
        <w:r>
          <w:rPr>
            <w:noProof/>
            <w:webHidden/>
          </w:rPr>
          <w:fldChar w:fldCharType="end"/>
        </w:r>
      </w:hyperlink>
    </w:p>
    <w:p w:rsidR="00C92A6B" w:rsidRDefault="00C92A6B">
      <w:pPr>
        <w:pStyle w:val="TM3"/>
        <w:tabs>
          <w:tab w:val="left" w:pos="960"/>
          <w:tab w:val="right" w:leader="dot" w:pos="9056"/>
        </w:tabs>
        <w:rPr>
          <w:rFonts w:eastAsiaTheme="minorEastAsia" w:cstheme="minorBidi"/>
          <w:i w:val="0"/>
          <w:iCs w:val="0"/>
          <w:noProof/>
          <w:sz w:val="24"/>
          <w:szCs w:val="24"/>
          <w:lang w:eastAsia="fr-FR"/>
        </w:rPr>
      </w:pPr>
      <w:hyperlink w:anchor="_Toc20330663" w:history="1">
        <w:r w:rsidRPr="00AB4436">
          <w:rPr>
            <w:rStyle w:val="Lienhypertexte"/>
            <w:rFonts w:eastAsia="Times New Roman"/>
            <w:noProof/>
            <w:lang w:eastAsia="fr-FR"/>
          </w:rPr>
          <w:t>c.</w:t>
        </w:r>
        <w:r>
          <w:rPr>
            <w:rFonts w:eastAsiaTheme="minorEastAsia" w:cstheme="minorBidi"/>
            <w:i w:val="0"/>
            <w:iCs w:val="0"/>
            <w:noProof/>
            <w:sz w:val="24"/>
            <w:szCs w:val="24"/>
            <w:lang w:eastAsia="fr-FR"/>
          </w:rPr>
          <w:tab/>
        </w:r>
        <w:r w:rsidRPr="00AB4436">
          <w:rPr>
            <w:rStyle w:val="Lienhypertexte"/>
            <w:rFonts w:eastAsia="Times New Roman"/>
            <w:noProof/>
            <w:lang w:eastAsia="fr-FR"/>
          </w:rPr>
          <w:t>Le Pizzaiolo</w:t>
        </w:r>
        <w:r>
          <w:rPr>
            <w:noProof/>
            <w:webHidden/>
          </w:rPr>
          <w:tab/>
        </w:r>
        <w:r>
          <w:rPr>
            <w:noProof/>
            <w:webHidden/>
          </w:rPr>
          <w:fldChar w:fldCharType="begin"/>
        </w:r>
        <w:r>
          <w:rPr>
            <w:noProof/>
            <w:webHidden/>
          </w:rPr>
          <w:instrText xml:space="preserve"> PAGEREF _Toc20330663 \h </w:instrText>
        </w:r>
        <w:r>
          <w:rPr>
            <w:noProof/>
            <w:webHidden/>
          </w:rPr>
        </w:r>
        <w:r>
          <w:rPr>
            <w:noProof/>
            <w:webHidden/>
          </w:rPr>
          <w:fldChar w:fldCharType="separate"/>
        </w:r>
        <w:r>
          <w:rPr>
            <w:noProof/>
            <w:webHidden/>
          </w:rPr>
          <w:t>22</w:t>
        </w:r>
        <w:r>
          <w:rPr>
            <w:noProof/>
            <w:webHidden/>
          </w:rPr>
          <w:fldChar w:fldCharType="end"/>
        </w:r>
      </w:hyperlink>
    </w:p>
    <w:p w:rsidR="00C92A6B" w:rsidRDefault="00C92A6B">
      <w:pPr>
        <w:pStyle w:val="TM3"/>
        <w:tabs>
          <w:tab w:val="left" w:pos="960"/>
          <w:tab w:val="right" w:leader="dot" w:pos="9056"/>
        </w:tabs>
        <w:rPr>
          <w:rFonts w:eastAsiaTheme="minorEastAsia" w:cstheme="minorBidi"/>
          <w:i w:val="0"/>
          <w:iCs w:val="0"/>
          <w:noProof/>
          <w:sz w:val="24"/>
          <w:szCs w:val="24"/>
          <w:lang w:eastAsia="fr-FR"/>
        </w:rPr>
      </w:pPr>
      <w:hyperlink w:anchor="_Toc20330664" w:history="1">
        <w:r w:rsidRPr="00AB4436">
          <w:rPr>
            <w:rStyle w:val="Lienhypertexte"/>
            <w:rFonts w:eastAsia="Times New Roman"/>
            <w:noProof/>
            <w:lang w:eastAsia="fr-FR"/>
          </w:rPr>
          <w:t>d.</w:t>
        </w:r>
        <w:r>
          <w:rPr>
            <w:rFonts w:eastAsiaTheme="minorEastAsia" w:cstheme="minorBidi"/>
            <w:i w:val="0"/>
            <w:iCs w:val="0"/>
            <w:noProof/>
            <w:sz w:val="24"/>
            <w:szCs w:val="24"/>
            <w:lang w:eastAsia="fr-FR"/>
          </w:rPr>
          <w:tab/>
        </w:r>
        <w:r w:rsidRPr="00AB4436">
          <w:rPr>
            <w:rStyle w:val="Lienhypertexte"/>
            <w:rFonts w:eastAsia="Times New Roman"/>
            <w:noProof/>
            <w:lang w:eastAsia="fr-FR"/>
          </w:rPr>
          <w:t>Le Livreur</w:t>
        </w:r>
        <w:r>
          <w:rPr>
            <w:noProof/>
            <w:webHidden/>
          </w:rPr>
          <w:tab/>
        </w:r>
        <w:r>
          <w:rPr>
            <w:noProof/>
            <w:webHidden/>
          </w:rPr>
          <w:fldChar w:fldCharType="begin"/>
        </w:r>
        <w:r>
          <w:rPr>
            <w:noProof/>
            <w:webHidden/>
          </w:rPr>
          <w:instrText xml:space="preserve"> PAGEREF _Toc20330664 \h </w:instrText>
        </w:r>
        <w:r>
          <w:rPr>
            <w:noProof/>
            <w:webHidden/>
          </w:rPr>
        </w:r>
        <w:r>
          <w:rPr>
            <w:noProof/>
            <w:webHidden/>
          </w:rPr>
          <w:fldChar w:fldCharType="separate"/>
        </w:r>
        <w:r>
          <w:rPr>
            <w:noProof/>
            <w:webHidden/>
          </w:rPr>
          <w:t>24</w:t>
        </w:r>
        <w:r>
          <w:rPr>
            <w:noProof/>
            <w:webHidden/>
          </w:rPr>
          <w:fldChar w:fldCharType="end"/>
        </w:r>
      </w:hyperlink>
    </w:p>
    <w:p w:rsidR="00C92A6B" w:rsidRDefault="00C92A6B">
      <w:pPr>
        <w:pStyle w:val="TM3"/>
        <w:tabs>
          <w:tab w:val="left" w:pos="960"/>
          <w:tab w:val="right" w:leader="dot" w:pos="9056"/>
        </w:tabs>
        <w:rPr>
          <w:rFonts w:eastAsiaTheme="minorEastAsia" w:cstheme="minorBidi"/>
          <w:i w:val="0"/>
          <w:iCs w:val="0"/>
          <w:noProof/>
          <w:sz w:val="24"/>
          <w:szCs w:val="24"/>
          <w:lang w:eastAsia="fr-FR"/>
        </w:rPr>
      </w:pPr>
      <w:hyperlink w:anchor="_Toc20330665" w:history="1">
        <w:r w:rsidRPr="00AB4436">
          <w:rPr>
            <w:rStyle w:val="Lienhypertexte"/>
            <w:rFonts w:eastAsia="Times New Roman"/>
            <w:noProof/>
            <w:lang w:eastAsia="fr-FR"/>
          </w:rPr>
          <w:t>e.</w:t>
        </w:r>
        <w:r>
          <w:rPr>
            <w:rFonts w:eastAsiaTheme="minorEastAsia" w:cstheme="minorBidi"/>
            <w:i w:val="0"/>
            <w:iCs w:val="0"/>
            <w:noProof/>
            <w:sz w:val="24"/>
            <w:szCs w:val="24"/>
            <w:lang w:eastAsia="fr-FR"/>
          </w:rPr>
          <w:tab/>
        </w:r>
        <w:r w:rsidRPr="00AB4436">
          <w:rPr>
            <w:rStyle w:val="Lienhypertexte"/>
            <w:rFonts w:eastAsia="Times New Roman"/>
            <w:noProof/>
            <w:lang w:eastAsia="fr-FR"/>
          </w:rPr>
          <w:t>Le Responsable</w:t>
        </w:r>
        <w:r>
          <w:rPr>
            <w:noProof/>
            <w:webHidden/>
          </w:rPr>
          <w:tab/>
        </w:r>
        <w:r>
          <w:rPr>
            <w:noProof/>
            <w:webHidden/>
          </w:rPr>
          <w:fldChar w:fldCharType="begin"/>
        </w:r>
        <w:r>
          <w:rPr>
            <w:noProof/>
            <w:webHidden/>
          </w:rPr>
          <w:instrText xml:space="preserve"> PAGEREF _Toc20330665 \h </w:instrText>
        </w:r>
        <w:r>
          <w:rPr>
            <w:noProof/>
            <w:webHidden/>
          </w:rPr>
        </w:r>
        <w:r>
          <w:rPr>
            <w:noProof/>
            <w:webHidden/>
          </w:rPr>
          <w:fldChar w:fldCharType="separate"/>
        </w:r>
        <w:r>
          <w:rPr>
            <w:noProof/>
            <w:webHidden/>
          </w:rPr>
          <w:t>25</w:t>
        </w:r>
        <w:r>
          <w:rPr>
            <w:noProof/>
            <w:webHidden/>
          </w:rPr>
          <w:fldChar w:fldCharType="end"/>
        </w:r>
      </w:hyperlink>
    </w:p>
    <w:p w:rsidR="00C92A6B" w:rsidRDefault="00C92A6B">
      <w:pPr>
        <w:pStyle w:val="TM2"/>
        <w:tabs>
          <w:tab w:val="left" w:pos="720"/>
          <w:tab w:val="right" w:leader="dot" w:pos="9056"/>
        </w:tabs>
        <w:rPr>
          <w:rFonts w:eastAsiaTheme="minorEastAsia" w:cstheme="minorBidi"/>
          <w:smallCaps w:val="0"/>
          <w:noProof/>
          <w:sz w:val="24"/>
          <w:szCs w:val="24"/>
          <w:lang w:eastAsia="fr-FR"/>
        </w:rPr>
      </w:pPr>
      <w:hyperlink w:anchor="_Toc20330666" w:history="1">
        <w:r w:rsidRPr="00AB4436">
          <w:rPr>
            <w:rStyle w:val="Lienhypertexte"/>
            <w:rFonts w:eastAsia="Times New Roman"/>
            <w:noProof/>
            <w:lang w:eastAsia="fr-FR"/>
          </w:rPr>
          <w:t>2.</w:t>
        </w:r>
        <w:r>
          <w:rPr>
            <w:rFonts w:eastAsiaTheme="minorEastAsia" w:cstheme="minorBidi"/>
            <w:smallCaps w:val="0"/>
            <w:noProof/>
            <w:sz w:val="24"/>
            <w:szCs w:val="24"/>
            <w:lang w:eastAsia="fr-FR"/>
          </w:rPr>
          <w:tab/>
        </w:r>
        <w:r w:rsidRPr="00AB4436">
          <w:rPr>
            <w:rStyle w:val="Lienhypertexte"/>
            <w:rFonts w:eastAsia="Times New Roman"/>
            <w:noProof/>
            <w:lang w:eastAsia="fr-FR"/>
          </w:rPr>
          <w:t>Les Diagrammes d’Activité</w:t>
        </w:r>
        <w:r>
          <w:rPr>
            <w:noProof/>
            <w:webHidden/>
          </w:rPr>
          <w:tab/>
        </w:r>
        <w:r>
          <w:rPr>
            <w:noProof/>
            <w:webHidden/>
          </w:rPr>
          <w:fldChar w:fldCharType="begin"/>
        </w:r>
        <w:r>
          <w:rPr>
            <w:noProof/>
            <w:webHidden/>
          </w:rPr>
          <w:instrText xml:space="preserve"> PAGEREF _Toc20330666 \h </w:instrText>
        </w:r>
        <w:r>
          <w:rPr>
            <w:noProof/>
            <w:webHidden/>
          </w:rPr>
        </w:r>
        <w:r>
          <w:rPr>
            <w:noProof/>
            <w:webHidden/>
          </w:rPr>
          <w:fldChar w:fldCharType="separate"/>
        </w:r>
        <w:r>
          <w:rPr>
            <w:noProof/>
            <w:webHidden/>
          </w:rPr>
          <w:t>27</w:t>
        </w:r>
        <w:r>
          <w:rPr>
            <w:noProof/>
            <w:webHidden/>
          </w:rPr>
          <w:fldChar w:fldCharType="end"/>
        </w:r>
      </w:hyperlink>
    </w:p>
    <w:p w:rsidR="00C92A6B" w:rsidRDefault="00C92A6B">
      <w:pPr>
        <w:pStyle w:val="TM3"/>
        <w:tabs>
          <w:tab w:val="left" w:pos="960"/>
          <w:tab w:val="right" w:leader="dot" w:pos="9056"/>
        </w:tabs>
        <w:rPr>
          <w:rFonts w:eastAsiaTheme="minorEastAsia" w:cstheme="minorBidi"/>
          <w:i w:val="0"/>
          <w:iCs w:val="0"/>
          <w:noProof/>
          <w:sz w:val="24"/>
          <w:szCs w:val="24"/>
          <w:lang w:eastAsia="fr-FR"/>
        </w:rPr>
      </w:pPr>
      <w:hyperlink w:anchor="_Toc20330667" w:history="1">
        <w:r w:rsidRPr="00AB4436">
          <w:rPr>
            <w:rStyle w:val="Lienhypertexte"/>
            <w:rFonts w:eastAsia="Times New Roman"/>
            <w:noProof/>
            <w:lang w:eastAsia="fr-FR"/>
          </w:rPr>
          <w:t>a.</w:t>
        </w:r>
        <w:r>
          <w:rPr>
            <w:rFonts w:eastAsiaTheme="minorEastAsia" w:cstheme="minorBidi"/>
            <w:i w:val="0"/>
            <w:iCs w:val="0"/>
            <w:noProof/>
            <w:sz w:val="24"/>
            <w:szCs w:val="24"/>
            <w:lang w:eastAsia="fr-FR"/>
          </w:rPr>
          <w:tab/>
        </w:r>
        <w:r w:rsidRPr="00AB4436">
          <w:rPr>
            <w:rStyle w:val="Lienhypertexte"/>
            <w:rFonts w:eastAsia="Times New Roman"/>
            <w:noProof/>
            <w:lang w:eastAsia="fr-FR"/>
          </w:rPr>
          <w:t>Les diagrammes d’activité relatifs à l’acteur Client</w:t>
        </w:r>
        <w:r>
          <w:rPr>
            <w:noProof/>
            <w:webHidden/>
          </w:rPr>
          <w:tab/>
        </w:r>
        <w:r>
          <w:rPr>
            <w:noProof/>
            <w:webHidden/>
          </w:rPr>
          <w:fldChar w:fldCharType="begin"/>
        </w:r>
        <w:r>
          <w:rPr>
            <w:noProof/>
            <w:webHidden/>
          </w:rPr>
          <w:instrText xml:space="preserve"> PAGEREF _Toc20330667 \h </w:instrText>
        </w:r>
        <w:r>
          <w:rPr>
            <w:noProof/>
            <w:webHidden/>
          </w:rPr>
        </w:r>
        <w:r>
          <w:rPr>
            <w:noProof/>
            <w:webHidden/>
          </w:rPr>
          <w:fldChar w:fldCharType="separate"/>
        </w:r>
        <w:r>
          <w:rPr>
            <w:noProof/>
            <w:webHidden/>
          </w:rPr>
          <w:t>27</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68" w:history="1">
        <w:r w:rsidRPr="00AB4436">
          <w:rPr>
            <w:rStyle w:val="Lienhypertexte"/>
            <w:rFonts w:eastAsia="Times New Roman"/>
            <w:noProof/>
            <w:lang w:eastAsia="fr-FR"/>
          </w:rPr>
          <w:t>Le DA S’inscrire</w:t>
        </w:r>
        <w:r>
          <w:rPr>
            <w:noProof/>
            <w:webHidden/>
          </w:rPr>
          <w:tab/>
        </w:r>
        <w:r>
          <w:rPr>
            <w:noProof/>
            <w:webHidden/>
          </w:rPr>
          <w:fldChar w:fldCharType="begin"/>
        </w:r>
        <w:r>
          <w:rPr>
            <w:noProof/>
            <w:webHidden/>
          </w:rPr>
          <w:instrText xml:space="preserve"> PAGEREF _Toc20330668 \h </w:instrText>
        </w:r>
        <w:r>
          <w:rPr>
            <w:noProof/>
            <w:webHidden/>
          </w:rPr>
        </w:r>
        <w:r>
          <w:rPr>
            <w:noProof/>
            <w:webHidden/>
          </w:rPr>
          <w:fldChar w:fldCharType="separate"/>
        </w:r>
        <w:r>
          <w:rPr>
            <w:noProof/>
            <w:webHidden/>
          </w:rPr>
          <w:t>27</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69" w:history="1">
        <w:r w:rsidRPr="00AB4436">
          <w:rPr>
            <w:rStyle w:val="Lienhypertexte"/>
            <w:rFonts w:eastAsia="Times New Roman"/>
            <w:noProof/>
            <w:lang w:eastAsia="fr-FR"/>
          </w:rPr>
          <w:t>Le DA Se connecter</w:t>
        </w:r>
        <w:r>
          <w:rPr>
            <w:noProof/>
            <w:webHidden/>
          </w:rPr>
          <w:tab/>
        </w:r>
        <w:r>
          <w:rPr>
            <w:noProof/>
            <w:webHidden/>
          </w:rPr>
          <w:fldChar w:fldCharType="begin"/>
        </w:r>
        <w:r>
          <w:rPr>
            <w:noProof/>
            <w:webHidden/>
          </w:rPr>
          <w:instrText xml:space="preserve"> PAGEREF _Toc20330669 \h </w:instrText>
        </w:r>
        <w:r>
          <w:rPr>
            <w:noProof/>
            <w:webHidden/>
          </w:rPr>
        </w:r>
        <w:r>
          <w:rPr>
            <w:noProof/>
            <w:webHidden/>
          </w:rPr>
          <w:fldChar w:fldCharType="separate"/>
        </w:r>
        <w:r>
          <w:rPr>
            <w:noProof/>
            <w:webHidden/>
          </w:rPr>
          <w:t>28</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70" w:history="1">
        <w:r w:rsidRPr="00AB4436">
          <w:rPr>
            <w:rStyle w:val="Lienhypertexte"/>
            <w:rFonts w:eastAsia="Times New Roman"/>
            <w:noProof/>
            <w:lang w:eastAsia="fr-FR"/>
          </w:rPr>
          <w:t>Le DA Constituer un panier</w:t>
        </w:r>
        <w:r>
          <w:rPr>
            <w:noProof/>
            <w:webHidden/>
          </w:rPr>
          <w:tab/>
        </w:r>
        <w:r>
          <w:rPr>
            <w:noProof/>
            <w:webHidden/>
          </w:rPr>
          <w:fldChar w:fldCharType="begin"/>
        </w:r>
        <w:r>
          <w:rPr>
            <w:noProof/>
            <w:webHidden/>
          </w:rPr>
          <w:instrText xml:space="preserve"> PAGEREF _Toc20330670 \h </w:instrText>
        </w:r>
        <w:r>
          <w:rPr>
            <w:noProof/>
            <w:webHidden/>
          </w:rPr>
        </w:r>
        <w:r>
          <w:rPr>
            <w:noProof/>
            <w:webHidden/>
          </w:rPr>
          <w:fldChar w:fldCharType="separate"/>
        </w:r>
        <w:r>
          <w:rPr>
            <w:noProof/>
            <w:webHidden/>
          </w:rPr>
          <w:t>28</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71" w:history="1">
        <w:r w:rsidRPr="00AB4436">
          <w:rPr>
            <w:rStyle w:val="Lienhypertexte"/>
            <w:rFonts w:eastAsia="Times New Roman"/>
            <w:noProof/>
            <w:lang w:eastAsia="fr-FR"/>
          </w:rPr>
          <w:t>Le DA Passer une commande</w:t>
        </w:r>
        <w:r>
          <w:rPr>
            <w:noProof/>
            <w:webHidden/>
          </w:rPr>
          <w:tab/>
        </w:r>
        <w:r>
          <w:rPr>
            <w:noProof/>
            <w:webHidden/>
          </w:rPr>
          <w:fldChar w:fldCharType="begin"/>
        </w:r>
        <w:r>
          <w:rPr>
            <w:noProof/>
            <w:webHidden/>
          </w:rPr>
          <w:instrText xml:space="preserve"> PAGEREF _Toc20330671 \h </w:instrText>
        </w:r>
        <w:r>
          <w:rPr>
            <w:noProof/>
            <w:webHidden/>
          </w:rPr>
        </w:r>
        <w:r>
          <w:rPr>
            <w:noProof/>
            <w:webHidden/>
          </w:rPr>
          <w:fldChar w:fldCharType="separate"/>
        </w:r>
        <w:r>
          <w:rPr>
            <w:noProof/>
            <w:webHidden/>
          </w:rPr>
          <w:t>29</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72" w:history="1">
        <w:r w:rsidRPr="00AB4436">
          <w:rPr>
            <w:rStyle w:val="Lienhypertexte"/>
            <w:rFonts w:eastAsia="Times New Roman"/>
            <w:noProof/>
            <w:lang w:eastAsia="fr-FR"/>
          </w:rPr>
          <w:t>Le DA Payer la commande</w:t>
        </w:r>
        <w:r>
          <w:rPr>
            <w:noProof/>
            <w:webHidden/>
          </w:rPr>
          <w:tab/>
        </w:r>
        <w:r>
          <w:rPr>
            <w:noProof/>
            <w:webHidden/>
          </w:rPr>
          <w:fldChar w:fldCharType="begin"/>
        </w:r>
        <w:r>
          <w:rPr>
            <w:noProof/>
            <w:webHidden/>
          </w:rPr>
          <w:instrText xml:space="preserve"> PAGEREF _Toc20330672 \h </w:instrText>
        </w:r>
        <w:r>
          <w:rPr>
            <w:noProof/>
            <w:webHidden/>
          </w:rPr>
        </w:r>
        <w:r>
          <w:rPr>
            <w:noProof/>
            <w:webHidden/>
          </w:rPr>
          <w:fldChar w:fldCharType="separate"/>
        </w:r>
        <w:r>
          <w:rPr>
            <w:noProof/>
            <w:webHidden/>
          </w:rPr>
          <w:t>29</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73" w:history="1">
        <w:r w:rsidRPr="00AB4436">
          <w:rPr>
            <w:rStyle w:val="Lienhypertexte"/>
            <w:rFonts w:eastAsia="Times New Roman"/>
            <w:noProof/>
            <w:lang w:eastAsia="fr-FR"/>
          </w:rPr>
          <w:t>Le DA Modifier la commande</w:t>
        </w:r>
        <w:r>
          <w:rPr>
            <w:noProof/>
            <w:webHidden/>
          </w:rPr>
          <w:tab/>
        </w:r>
        <w:r>
          <w:rPr>
            <w:noProof/>
            <w:webHidden/>
          </w:rPr>
          <w:fldChar w:fldCharType="begin"/>
        </w:r>
        <w:r>
          <w:rPr>
            <w:noProof/>
            <w:webHidden/>
          </w:rPr>
          <w:instrText xml:space="preserve"> PAGEREF _Toc20330673 \h </w:instrText>
        </w:r>
        <w:r>
          <w:rPr>
            <w:noProof/>
            <w:webHidden/>
          </w:rPr>
        </w:r>
        <w:r>
          <w:rPr>
            <w:noProof/>
            <w:webHidden/>
          </w:rPr>
          <w:fldChar w:fldCharType="separate"/>
        </w:r>
        <w:r>
          <w:rPr>
            <w:noProof/>
            <w:webHidden/>
          </w:rPr>
          <w:t>30</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74" w:history="1">
        <w:r w:rsidRPr="00AB4436">
          <w:rPr>
            <w:rStyle w:val="Lienhypertexte"/>
            <w:rFonts w:eastAsia="Times New Roman"/>
            <w:noProof/>
            <w:lang w:eastAsia="fr-FR"/>
          </w:rPr>
          <w:t>Le DA Annuler la commande</w:t>
        </w:r>
        <w:r>
          <w:rPr>
            <w:noProof/>
            <w:webHidden/>
          </w:rPr>
          <w:tab/>
        </w:r>
        <w:r>
          <w:rPr>
            <w:noProof/>
            <w:webHidden/>
          </w:rPr>
          <w:fldChar w:fldCharType="begin"/>
        </w:r>
        <w:r>
          <w:rPr>
            <w:noProof/>
            <w:webHidden/>
          </w:rPr>
          <w:instrText xml:space="preserve"> PAGEREF _Toc20330674 \h </w:instrText>
        </w:r>
        <w:r>
          <w:rPr>
            <w:noProof/>
            <w:webHidden/>
          </w:rPr>
        </w:r>
        <w:r>
          <w:rPr>
            <w:noProof/>
            <w:webHidden/>
          </w:rPr>
          <w:fldChar w:fldCharType="separate"/>
        </w:r>
        <w:r>
          <w:rPr>
            <w:noProof/>
            <w:webHidden/>
          </w:rPr>
          <w:t>30</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75" w:history="1">
        <w:r w:rsidRPr="00AB4436">
          <w:rPr>
            <w:rStyle w:val="Lienhypertexte"/>
            <w:rFonts w:eastAsia="Times New Roman"/>
            <w:noProof/>
            <w:lang w:eastAsia="fr-FR"/>
          </w:rPr>
          <w:t>Le DA Afficher la liste des commandes d’un client connecté</w:t>
        </w:r>
        <w:r>
          <w:rPr>
            <w:noProof/>
            <w:webHidden/>
          </w:rPr>
          <w:tab/>
        </w:r>
        <w:r>
          <w:rPr>
            <w:noProof/>
            <w:webHidden/>
          </w:rPr>
          <w:fldChar w:fldCharType="begin"/>
        </w:r>
        <w:r>
          <w:rPr>
            <w:noProof/>
            <w:webHidden/>
          </w:rPr>
          <w:instrText xml:space="preserve"> PAGEREF _Toc20330675 \h </w:instrText>
        </w:r>
        <w:r>
          <w:rPr>
            <w:noProof/>
            <w:webHidden/>
          </w:rPr>
        </w:r>
        <w:r>
          <w:rPr>
            <w:noProof/>
            <w:webHidden/>
          </w:rPr>
          <w:fldChar w:fldCharType="separate"/>
        </w:r>
        <w:r>
          <w:rPr>
            <w:noProof/>
            <w:webHidden/>
          </w:rPr>
          <w:t>31</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76" w:history="1">
        <w:r w:rsidRPr="00AB4436">
          <w:rPr>
            <w:rStyle w:val="Lienhypertexte"/>
            <w:rFonts w:eastAsia="Times New Roman"/>
            <w:noProof/>
            <w:lang w:eastAsia="fr-FR"/>
          </w:rPr>
          <w:t>Le DA Consulter un panier</w:t>
        </w:r>
        <w:r>
          <w:rPr>
            <w:noProof/>
            <w:webHidden/>
          </w:rPr>
          <w:tab/>
        </w:r>
        <w:r>
          <w:rPr>
            <w:noProof/>
            <w:webHidden/>
          </w:rPr>
          <w:fldChar w:fldCharType="begin"/>
        </w:r>
        <w:r>
          <w:rPr>
            <w:noProof/>
            <w:webHidden/>
          </w:rPr>
          <w:instrText xml:space="preserve"> PAGEREF _Toc20330676 \h </w:instrText>
        </w:r>
        <w:r>
          <w:rPr>
            <w:noProof/>
            <w:webHidden/>
          </w:rPr>
        </w:r>
        <w:r>
          <w:rPr>
            <w:noProof/>
            <w:webHidden/>
          </w:rPr>
          <w:fldChar w:fldCharType="separate"/>
        </w:r>
        <w:r>
          <w:rPr>
            <w:noProof/>
            <w:webHidden/>
          </w:rPr>
          <w:t>31</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77" w:history="1">
        <w:r w:rsidRPr="00AB4436">
          <w:rPr>
            <w:rStyle w:val="Lienhypertexte"/>
            <w:rFonts w:eastAsia="Times New Roman"/>
            <w:noProof/>
            <w:lang w:eastAsia="fr-FR"/>
          </w:rPr>
          <w:t>Le DA Consulter le catalogue de pizzas</w:t>
        </w:r>
        <w:r>
          <w:rPr>
            <w:noProof/>
            <w:webHidden/>
          </w:rPr>
          <w:tab/>
        </w:r>
        <w:r>
          <w:rPr>
            <w:noProof/>
            <w:webHidden/>
          </w:rPr>
          <w:fldChar w:fldCharType="begin"/>
        </w:r>
        <w:r>
          <w:rPr>
            <w:noProof/>
            <w:webHidden/>
          </w:rPr>
          <w:instrText xml:space="preserve"> PAGEREF _Toc20330677 \h </w:instrText>
        </w:r>
        <w:r>
          <w:rPr>
            <w:noProof/>
            <w:webHidden/>
          </w:rPr>
        </w:r>
        <w:r>
          <w:rPr>
            <w:noProof/>
            <w:webHidden/>
          </w:rPr>
          <w:fldChar w:fldCharType="separate"/>
        </w:r>
        <w:r>
          <w:rPr>
            <w:noProof/>
            <w:webHidden/>
          </w:rPr>
          <w:t>31</w:t>
        </w:r>
        <w:r>
          <w:rPr>
            <w:noProof/>
            <w:webHidden/>
          </w:rPr>
          <w:fldChar w:fldCharType="end"/>
        </w:r>
      </w:hyperlink>
    </w:p>
    <w:p w:rsidR="00C92A6B" w:rsidRDefault="00C92A6B">
      <w:pPr>
        <w:pStyle w:val="TM3"/>
        <w:tabs>
          <w:tab w:val="left" w:pos="960"/>
          <w:tab w:val="right" w:leader="dot" w:pos="9056"/>
        </w:tabs>
        <w:rPr>
          <w:rFonts w:eastAsiaTheme="minorEastAsia" w:cstheme="minorBidi"/>
          <w:i w:val="0"/>
          <w:iCs w:val="0"/>
          <w:noProof/>
          <w:sz w:val="24"/>
          <w:szCs w:val="24"/>
          <w:lang w:eastAsia="fr-FR"/>
        </w:rPr>
      </w:pPr>
      <w:hyperlink w:anchor="_Toc20330678" w:history="1">
        <w:r w:rsidRPr="00AB4436">
          <w:rPr>
            <w:rStyle w:val="Lienhypertexte"/>
            <w:rFonts w:eastAsia="Times New Roman"/>
            <w:noProof/>
            <w:lang w:eastAsia="fr-FR"/>
          </w:rPr>
          <w:t>a.</w:t>
        </w:r>
        <w:r>
          <w:rPr>
            <w:rFonts w:eastAsiaTheme="minorEastAsia" w:cstheme="minorBidi"/>
            <w:i w:val="0"/>
            <w:iCs w:val="0"/>
            <w:noProof/>
            <w:sz w:val="24"/>
            <w:szCs w:val="24"/>
            <w:lang w:eastAsia="fr-FR"/>
          </w:rPr>
          <w:tab/>
        </w:r>
        <w:r w:rsidRPr="00AB4436">
          <w:rPr>
            <w:rStyle w:val="Lienhypertexte"/>
            <w:rFonts w:eastAsia="Times New Roman"/>
            <w:noProof/>
            <w:lang w:eastAsia="fr-FR"/>
          </w:rPr>
          <w:t>Les diagrammes d’activité relatifs à l’acteur Responsable/Admin</w:t>
        </w:r>
        <w:r>
          <w:rPr>
            <w:noProof/>
            <w:webHidden/>
          </w:rPr>
          <w:tab/>
        </w:r>
        <w:r>
          <w:rPr>
            <w:noProof/>
            <w:webHidden/>
          </w:rPr>
          <w:fldChar w:fldCharType="begin"/>
        </w:r>
        <w:r>
          <w:rPr>
            <w:noProof/>
            <w:webHidden/>
          </w:rPr>
          <w:instrText xml:space="preserve"> PAGEREF _Toc20330678 \h </w:instrText>
        </w:r>
        <w:r>
          <w:rPr>
            <w:noProof/>
            <w:webHidden/>
          </w:rPr>
        </w:r>
        <w:r>
          <w:rPr>
            <w:noProof/>
            <w:webHidden/>
          </w:rPr>
          <w:fldChar w:fldCharType="separate"/>
        </w:r>
        <w:r>
          <w:rPr>
            <w:noProof/>
            <w:webHidden/>
          </w:rPr>
          <w:t>32</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79" w:history="1">
        <w:r w:rsidRPr="00AB4436">
          <w:rPr>
            <w:rStyle w:val="Lienhypertexte"/>
            <w:rFonts w:eastAsia="Times New Roman"/>
            <w:noProof/>
            <w:lang w:eastAsia="fr-FR"/>
          </w:rPr>
          <w:t>Le DA Créer un compte Employé</w:t>
        </w:r>
        <w:r>
          <w:rPr>
            <w:noProof/>
            <w:webHidden/>
          </w:rPr>
          <w:tab/>
        </w:r>
        <w:r>
          <w:rPr>
            <w:noProof/>
            <w:webHidden/>
          </w:rPr>
          <w:fldChar w:fldCharType="begin"/>
        </w:r>
        <w:r>
          <w:rPr>
            <w:noProof/>
            <w:webHidden/>
          </w:rPr>
          <w:instrText xml:space="preserve"> PAGEREF _Toc20330679 \h </w:instrText>
        </w:r>
        <w:r>
          <w:rPr>
            <w:noProof/>
            <w:webHidden/>
          </w:rPr>
        </w:r>
        <w:r>
          <w:rPr>
            <w:noProof/>
            <w:webHidden/>
          </w:rPr>
          <w:fldChar w:fldCharType="separate"/>
        </w:r>
        <w:r>
          <w:rPr>
            <w:noProof/>
            <w:webHidden/>
          </w:rPr>
          <w:t>32</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80" w:history="1">
        <w:r w:rsidRPr="00AB4436">
          <w:rPr>
            <w:rStyle w:val="Lienhypertexte"/>
            <w:rFonts w:eastAsia="Times New Roman"/>
            <w:noProof/>
            <w:lang w:eastAsia="fr-FR"/>
          </w:rPr>
          <w:t>Le DA Affecter une commande à un livreur</w:t>
        </w:r>
        <w:r>
          <w:rPr>
            <w:noProof/>
            <w:webHidden/>
          </w:rPr>
          <w:tab/>
        </w:r>
        <w:r>
          <w:rPr>
            <w:noProof/>
            <w:webHidden/>
          </w:rPr>
          <w:fldChar w:fldCharType="begin"/>
        </w:r>
        <w:r>
          <w:rPr>
            <w:noProof/>
            <w:webHidden/>
          </w:rPr>
          <w:instrText xml:space="preserve"> PAGEREF _Toc20330680 \h </w:instrText>
        </w:r>
        <w:r>
          <w:rPr>
            <w:noProof/>
            <w:webHidden/>
          </w:rPr>
        </w:r>
        <w:r>
          <w:rPr>
            <w:noProof/>
            <w:webHidden/>
          </w:rPr>
          <w:fldChar w:fldCharType="separate"/>
        </w:r>
        <w:r>
          <w:rPr>
            <w:noProof/>
            <w:webHidden/>
          </w:rPr>
          <w:t>32</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81" w:history="1">
        <w:r w:rsidRPr="00AB4436">
          <w:rPr>
            <w:rStyle w:val="Lienhypertexte"/>
            <w:rFonts w:eastAsia="Times New Roman"/>
            <w:noProof/>
            <w:lang w:eastAsia="fr-FR"/>
          </w:rPr>
          <w:t>Le DA Afficher la liste de toutes les commandes</w:t>
        </w:r>
        <w:r>
          <w:rPr>
            <w:noProof/>
            <w:webHidden/>
          </w:rPr>
          <w:tab/>
        </w:r>
        <w:r>
          <w:rPr>
            <w:noProof/>
            <w:webHidden/>
          </w:rPr>
          <w:fldChar w:fldCharType="begin"/>
        </w:r>
        <w:r>
          <w:rPr>
            <w:noProof/>
            <w:webHidden/>
          </w:rPr>
          <w:instrText xml:space="preserve"> PAGEREF _Toc20330681 \h </w:instrText>
        </w:r>
        <w:r>
          <w:rPr>
            <w:noProof/>
            <w:webHidden/>
          </w:rPr>
        </w:r>
        <w:r>
          <w:rPr>
            <w:noProof/>
            <w:webHidden/>
          </w:rPr>
          <w:fldChar w:fldCharType="separate"/>
        </w:r>
        <w:r>
          <w:rPr>
            <w:noProof/>
            <w:webHidden/>
          </w:rPr>
          <w:t>33</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82" w:history="1">
        <w:r w:rsidRPr="00AB4436">
          <w:rPr>
            <w:rStyle w:val="Lienhypertexte"/>
            <w:rFonts w:eastAsia="Times New Roman"/>
            <w:noProof/>
            <w:lang w:eastAsia="fr-FR"/>
          </w:rPr>
          <w:t>Le DA Afficher l’état du stock</w:t>
        </w:r>
        <w:r>
          <w:rPr>
            <w:noProof/>
            <w:webHidden/>
          </w:rPr>
          <w:tab/>
        </w:r>
        <w:r>
          <w:rPr>
            <w:noProof/>
            <w:webHidden/>
          </w:rPr>
          <w:fldChar w:fldCharType="begin"/>
        </w:r>
        <w:r>
          <w:rPr>
            <w:noProof/>
            <w:webHidden/>
          </w:rPr>
          <w:instrText xml:space="preserve"> PAGEREF _Toc20330682 \h </w:instrText>
        </w:r>
        <w:r>
          <w:rPr>
            <w:noProof/>
            <w:webHidden/>
          </w:rPr>
        </w:r>
        <w:r>
          <w:rPr>
            <w:noProof/>
            <w:webHidden/>
          </w:rPr>
          <w:fldChar w:fldCharType="separate"/>
        </w:r>
        <w:r>
          <w:rPr>
            <w:noProof/>
            <w:webHidden/>
          </w:rPr>
          <w:t>33</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83" w:history="1">
        <w:r w:rsidRPr="00AB4436">
          <w:rPr>
            <w:rStyle w:val="Lienhypertexte"/>
            <w:rFonts w:eastAsia="Times New Roman"/>
            <w:noProof/>
            <w:lang w:eastAsia="fr-FR"/>
          </w:rPr>
          <w:t>Le DA Enregistrer un produit dans le stock</w:t>
        </w:r>
        <w:r>
          <w:rPr>
            <w:noProof/>
            <w:webHidden/>
          </w:rPr>
          <w:tab/>
        </w:r>
        <w:r>
          <w:rPr>
            <w:noProof/>
            <w:webHidden/>
          </w:rPr>
          <w:fldChar w:fldCharType="begin"/>
        </w:r>
        <w:r>
          <w:rPr>
            <w:noProof/>
            <w:webHidden/>
          </w:rPr>
          <w:instrText xml:space="preserve"> PAGEREF _Toc20330683 \h </w:instrText>
        </w:r>
        <w:r>
          <w:rPr>
            <w:noProof/>
            <w:webHidden/>
          </w:rPr>
        </w:r>
        <w:r>
          <w:rPr>
            <w:noProof/>
            <w:webHidden/>
          </w:rPr>
          <w:fldChar w:fldCharType="separate"/>
        </w:r>
        <w:r>
          <w:rPr>
            <w:noProof/>
            <w:webHidden/>
          </w:rPr>
          <w:t>33</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84" w:history="1">
        <w:r w:rsidRPr="00AB4436">
          <w:rPr>
            <w:rStyle w:val="Lienhypertexte"/>
            <w:rFonts w:eastAsia="Times New Roman"/>
            <w:noProof/>
            <w:lang w:eastAsia="fr-FR"/>
          </w:rPr>
          <w:t>Le DA Passer une commande auprès d’un fournisseur</w:t>
        </w:r>
        <w:r>
          <w:rPr>
            <w:noProof/>
            <w:webHidden/>
          </w:rPr>
          <w:tab/>
        </w:r>
        <w:r>
          <w:rPr>
            <w:noProof/>
            <w:webHidden/>
          </w:rPr>
          <w:fldChar w:fldCharType="begin"/>
        </w:r>
        <w:r>
          <w:rPr>
            <w:noProof/>
            <w:webHidden/>
          </w:rPr>
          <w:instrText xml:space="preserve"> PAGEREF _Toc20330684 \h </w:instrText>
        </w:r>
        <w:r>
          <w:rPr>
            <w:noProof/>
            <w:webHidden/>
          </w:rPr>
        </w:r>
        <w:r>
          <w:rPr>
            <w:noProof/>
            <w:webHidden/>
          </w:rPr>
          <w:fldChar w:fldCharType="separate"/>
        </w:r>
        <w:r>
          <w:rPr>
            <w:noProof/>
            <w:webHidden/>
          </w:rPr>
          <w:t>34</w:t>
        </w:r>
        <w:r>
          <w:rPr>
            <w:noProof/>
            <w:webHidden/>
          </w:rPr>
          <w:fldChar w:fldCharType="end"/>
        </w:r>
      </w:hyperlink>
    </w:p>
    <w:p w:rsidR="00C92A6B" w:rsidRDefault="00C92A6B">
      <w:pPr>
        <w:pStyle w:val="TM3"/>
        <w:tabs>
          <w:tab w:val="left" w:pos="960"/>
          <w:tab w:val="right" w:leader="dot" w:pos="9056"/>
        </w:tabs>
        <w:rPr>
          <w:rFonts w:eastAsiaTheme="minorEastAsia" w:cstheme="minorBidi"/>
          <w:i w:val="0"/>
          <w:iCs w:val="0"/>
          <w:noProof/>
          <w:sz w:val="24"/>
          <w:szCs w:val="24"/>
          <w:lang w:eastAsia="fr-FR"/>
        </w:rPr>
      </w:pPr>
      <w:hyperlink w:anchor="_Toc20330685" w:history="1">
        <w:r w:rsidRPr="00AB4436">
          <w:rPr>
            <w:rStyle w:val="Lienhypertexte"/>
            <w:rFonts w:eastAsia="Times New Roman"/>
            <w:noProof/>
            <w:lang w:eastAsia="fr-FR"/>
          </w:rPr>
          <w:t>a.</w:t>
        </w:r>
        <w:r>
          <w:rPr>
            <w:rFonts w:eastAsiaTheme="minorEastAsia" w:cstheme="minorBidi"/>
            <w:i w:val="0"/>
            <w:iCs w:val="0"/>
            <w:noProof/>
            <w:sz w:val="24"/>
            <w:szCs w:val="24"/>
            <w:lang w:eastAsia="fr-FR"/>
          </w:rPr>
          <w:tab/>
        </w:r>
        <w:r w:rsidRPr="00AB4436">
          <w:rPr>
            <w:rStyle w:val="Lienhypertexte"/>
            <w:rFonts w:eastAsia="Times New Roman"/>
            <w:noProof/>
            <w:lang w:eastAsia="fr-FR"/>
          </w:rPr>
          <w:t>Les diagrammes d’activité relatifs à l’acteur Pizzaiolo</w:t>
        </w:r>
        <w:r>
          <w:rPr>
            <w:noProof/>
            <w:webHidden/>
          </w:rPr>
          <w:tab/>
        </w:r>
        <w:r>
          <w:rPr>
            <w:noProof/>
            <w:webHidden/>
          </w:rPr>
          <w:fldChar w:fldCharType="begin"/>
        </w:r>
        <w:r>
          <w:rPr>
            <w:noProof/>
            <w:webHidden/>
          </w:rPr>
          <w:instrText xml:space="preserve"> PAGEREF _Toc20330685 \h </w:instrText>
        </w:r>
        <w:r>
          <w:rPr>
            <w:noProof/>
            <w:webHidden/>
          </w:rPr>
        </w:r>
        <w:r>
          <w:rPr>
            <w:noProof/>
            <w:webHidden/>
          </w:rPr>
          <w:fldChar w:fldCharType="separate"/>
        </w:r>
        <w:r>
          <w:rPr>
            <w:noProof/>
            <w:webHidden/>
          </w:rPr>
          <w:t>34</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86" w:history="1">
        <w:r w:rsidRPr="00AB4436">
          <w:rPr>
            <w:rStyle w:val="Lienhypertexte"/>
            <w:rFonts w:eastAsia="Times New Roman"/>
            <w:noProof/>
            <w:lang w:eastAsia="fr-FR"/>
          </w:rPr>
          <w:t>Le DA Accepter la commande</w:t>
        </w:r>
        <w:r>
          <w:rPr>
            <w:noProof/>
            <w:webHidden/>
          </w:rPr>
          <w:tab/>
        </w:r>
        <w:r>
          <w:rPr>
            <w:noProof/>
            <w:webHidden/>
          </w:rPr>
          <w:fldChar w:fldCharType="begin"/>
        </w:r>
        <w:r>
          <w:rPr>
            <w:noProof/>
            <w:webHidden/>
          </w:rPr>
          <w:instrText xml:space="preserve"> PAGEREF _Toc20330686 \h </w:instrText>
        </w:r>
        <w:r>
          <w:rPr>
            <w:noProof/>
            <w:webHidden/>
          </w:rPr>
        </w:r>
        <w:r>
          <w:rPr>
            <w:noProof/>
            <w:webHidden/>
          </w:rPr>
          <w:fldChar w:fldCharType="separate"/>
        </w:r>
        <w:r>
          <w:rPr>
            <w:noProof/>
            <w:webHidden/>
          </w:rPr>
          <w:t>34</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87" w:history="1">
        <w:r w:rsidRPr="00AB4436">
          <w:rPr>
            <w:rStyle w:val="Lienhypertexte"/>
            <w:rFonts w:eastAsia="Times New Roman"/>
            <w:noProof/>
            <w:lang w:eastAsia="fr-FR"/>
          </w:rPr>
          <w:t>Le DA Préparer une commande</w:t>
        </w:r>
        <w:r>
          <w:rPr>
            <w:noProof/>
            <w:webHidden/>
          </w:rPr>
          <w:tab/>
        </w:r>
        <w:r>
          <w:rPr>
            <w:noProof/>
            <w:webHidden/>
          </w:rPr>
          <w:fldChar w:fldCharType="begin"/>
        </w:r>
        <w:r>
          <w:rPr>
            <w:noProof/>
            <w:webHidden/>
          </w:rPr>
          <w:instrText xml:space="preserve"> PAGEREF _Toc20330687 \h </w:instrText>
        </w:r>
        <w:r>
          <w:rPr>
            <w:noProof/>
            <w:webHidden/>
          </w:rPr>
        </w:r>
        <w:r>
          <w:rPr>
            <w:noProof/>
            <w:webHidden/>
          </w:rPr>
          <w:fldChar w:fldCharType="separate"/>
        </w:r>
        <w:r>
          <w:rPr>
            <w:noProof/>
            <w:webHidden/>
          </w:rPr>
          <w:t>35</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88" w:history="1">
        <w:r w:rsidRPr="00AB4436">
          <w:rPr>
            <w:rStyle w:val="Lienhypertexte"/>
            <w:rFonts w:eastAsia="Times New Roman"/>
            <w:noProof/>
            <w:lang w:eastAsia="fr-FR"/>
          </w:rPr>
          <w:t>Le DA Prise de commande au téléphone</w:t>
        </w:r>
        <w:r>
          <w:rPr>
            <w:noProof/>
            <w:webHidden/>
          </w:rPr>
          <w:tab/>
        </w:r>
        <w:r>
          <w:rPr>
            <w:noProof/>
            <w:webHidden/>
          </w:rPr>
          <w:fldChar w:fldCharType="begin"/>
        </w:r>
        <w:r>
          <w:rPr>
            <w:noProof/>
            <w:webHidden/>
          </w:rPr>
          <w:instrText xml:space="preserve"> PAGEREF _Toc20330688 \h </w:instrText>
        </w:r>
        <w:r>
          <w:rPr>
            <w:noProof/>
            <w:webHidden/>
          </w:rPr>
        </w:r>
        <w:r>
          <w:rPr>
            <w:noProof/>
            <w:webHidden/>
          </w:rPr>
          <w:fldChar w:fldCharType="separate"/>
        </w:r>
        <w:r>
          <w:rPr>
            <w:noProof/>
            <w:webHidden/>
          </w:rPr>
          <w:t>35</w:t>
        </w:r>
        <w:r>
          <w:rPr>
            <w:noProof/>
            <w:webHidden/>
          </w:rPr>
          <w:fldChar w:fldCharType="end"/>
        </w:r>
      </w:hyperlink>
    </w:p>
    <w:p w:rsidR="00C92A6B" w:rsidRDefault="00C92A6B">
      <w:pPr>
        <w:pStyle w:val="TM3"/>
        <w:tabs>
          <w:tab w:val="left" w:pos="960"/>
          <w:tab w:val="right" w:leader="dot" w:pos="9056"/>
        </w:tabs>
        <w:rPr>
          <w:rFonts w:eastAsiaTheme="minorEastAsia" w:cstheme="minorBidi"/>
          <w:i w:val="0"/>
          <w:iCs w:val="0"/>
          <w:noProof/>
          <w:sz w:val="24"/>
          <w:szCs w:val="24"/>
          <w:lang w:eastAsia="fr-FR"/>
        </w:rPr>
      </w:pPr>
      <w:hyperlink w:anchor="_Toc20330689" w:history="1">
        <w:r w:rsidRPr="00AB4436">
          <w:rPr>
            <w:rStyle w:val="Lienhypertexte"/>
            <w:rFonts w:eastAsia="Times New Roman"/>
            <w:noProof/>
            <w:lang w:eastAsia="fr-FR"/>
          </w:rPr>
          <w:t>a.</w:t>
        </w:r>
        <w:r>
          <w:rPr>
            <w:rFonts w:eastAsiaTheme="minorEastAsia" w:cstheme="minorBidi"/>
            <w:i w:val="0"/>
            <w:iCs w:val="0"/>
            <w:noProof/>
            <w:sz w:val="24"/>
            <w:szCs w:val="24"/>
            <w:lang w:eastAsia="fr-FR"/>
          </w:rPr>
          <w:tab/>
        </w:r>
        <w:r w:rsidRPr="00AB4436">
          <w:rPr>
            <w:rStyle w:val="Lienhypertexte"/>
            <w:rFonts w:eastAsia="Times New Roman"/>
            <w:noProof/>
            <w:lang w:eastAsia="fr-FR"/>
          </w:rPr>
          <w:t>Les diagrammes d’activité relatifs à l’acteur Livreur</w:t>
        </w:r>
        <w:r>
          <w:rPr>
            <w:noProof/>
            <w:webHidden/>
          </w:rPr>
          <w:tab/>
        </w:r>
        <w:r>
          <w:rPr>
            <w:noProof/>
            <w:webHidden/>
          </w:rPr>
          <w:fldChar w:fldCharType="begin"/>
        </w:r>
        <w:r>
          <w:rPr>
            <w:noProof/>
            <w:webHidden/>
          </w:rPr>
          <w:instrText xml:space="preserve"> PAGEREF _Toc20330689 \h </w:instrText>
        </w:r>
        <w:r>
          <w:rPr>
            <w:noProof/>
            <w:webHidden/>
          </w:rPr>
        </w:r>
        <w:r>
          <w:rPr>
            <w:noProof/>
            <w:webHidden/>
          </w:rPr>
          <w:fldChar w:fldCharType="separate"/>
        </w:r>
        <w:r>
          <w:rPr>
            <w:noProof/>
            <w:webHidden/>
          </w:rPr>
          <w:t>36</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90" w:history="1">
        <w:r w:rsidRPr="00AB4436">
          <w:rPr>
            <w:rStyle w:val="Lienhypertexte"/>
            <w:rFonts w:eastAsia="Times New Roman"/>
            <w:noProof/>
            <w:lang w:eastAsia="fr-FR"/>
          </w:rPr>
          <w:t>Le DA Indiquer « en live » qu’une commande est livrée</w:t>
        </w:r>
        <w:r>
          <w:rPr>
            <w:noProof/>
            <w:webHidden/>
          </w:rPr>
          <w:tab/>
        </w:r>
        <w:r>
          <w:rPr>
            <w:noProof/>
            <w:webHidden/>
          </w:rPr>
          <w:fldChar w:fldCharType="begin"/>
        </w:r>
        <w:r>
          <w:rPr>
            <w:noProof/>
            <w:webHidden/>
          </w:rPr>
          <w:instrText xml:space="preserve"> PAGEREF _Toc20330690 \h </w:instrText>
        </w:r>
        <w:r>
          <w:rPr>
            <w:noProof/>
            <w:webHidden/>
          </w:rPr>
        </w:r>
        <w:r>
          <w:rPr>
            <w:noProof/>
            <w:webHidden/>
          </w:rPr>
          <w:fldChar w:fldCharType="separate"/>
        </w:r>
        <w:r>
          <w:rPr>
            <w:noProof/>
            <w:webHidden/>
          </w:rPr>
          <w:t>36</w:t>
        </w:r>
        <w:r>
          <w:rPr>
            <w:noProof/>
            <w:webHidden/>
          </w:rPr>
          <w:fldChar w:fldCharType="end"/>
        </w:r>
      </w:hyperlink>
    </w:p>
    <w:p w:rsidR="00C92A6B" w:rsidRDefault="00C92A6B">
      <w:pPr>
        <w:pStyle w:val="TM4"/>
        <w:tabs>
          <w:tab w:val="right" w:leader="dot" w:pos="9056"/>
        </w:tabs>
        <w:rPr>
          <w:rFonts w:eastAsiaTheme="minorEastAsia" w:cstheme="minorBidi"/>
          <w:noProof/>
          <w:sz w:val="24"/>
          <w:szCs w:val="24"/>
          <w:lang w:eastAsia="fr-FR"/>
        </w:rPr>
      </w:pPr>
      <w:hyperlink w:anchor="_Toc20330691" w:history="1">
        <w:r w:rsidRPr="00AB4436">
          <w:rPr>
            <w:rStyle w:val="Lienhypertexte"/>
            <w:rFonts w:eastAsia="Times New Roman"/>
            <w:noProof/>
            <w:lang w:eastAsia="fr-FR"/>
          </w:rPr>
          <w:t>Le DA Commande en cours de livraison</w:t>
        </w:r>
        <w:r>
          <w:rPr>
            <w:noProof/>
            <w:webHidden/>
          </w:rPr>
          <w:tab/>
        </w:r>
        <w:r>
          <w:rPr>
            <w:noProof/>
            <w:webHidden/>
          </w:rPr>
          <w:fldChar w:fldCharType="begin"/>
        </w:r>
        <w:r>
          <w:rPr>
            <w:noProof/>
            <w:webHidden/>
          </w:rPr>
          <w:instrText xml:space="preserve"> PAGEREF _Toc20330691 \h </w:instrText>
        </w:r>
        <w:r>
          <w:rPr>
            <w:noProof/>
            <w:webHidden/>
          </w:rPr>
        </w:r>
        <w:r>
          <w:rPr>
            <w:noProof/>
            <w:webHidden/>
          </w:rPr>
          <w:fldChar w:fldCharType="separate"/>
        </w:r>
        <w:r>
          <w:rPr>
            <w:noProof/>
            <w:webHidden/>
          </w:rPr>
          <w:t>36</w:t>
        </w:r>
        <w:r>
          <w:rPr>
            <w:noProof/>
            <w:webHidden/>
          </w:rPr>
          <w:fldChar w:fldCharType="end"/>
        </w:r>
      </w:hyperlink>
    </w:p>
    <w:p w:rsidR="00C92A6B" w:rsidRDefault="00C92A6B">
      <w:pPr>
        <w:pStyle w:val="TM1"/>
        <w:tabs>
          <w:tab w:val="left" w:pos="480"/>
          <w:tab w:val="right" w:leader="dot" w:pos="9056"/>
        </w:tabs>
        <w:rPr>
          <w:rFonts w:eastAsiaTheme="minorEastAsia" w:cstheme="minorBidi"/>
          <w:b w:val="0"/>
          <w:bCs w:val="0"/>
          <w:caps w:val="0"/>
          <w:noProof/>
          <w:sz w:val="24"/>
          <w:szCs w:val="24"/>
          <w:lang w:eastAsia="fr-FR"/>
        </w:rPr>
      </w:pPr>
      <w:hyperlink w:anchor="_Toc20330692" w:history="1">
        <w:r w:rsidRPr="00AB4436">
          <w:rPr>
            <w:rStyle w:val="Lienhypertexte"/>
            <w:rFonts w:eastAsia="Times New Roman"/>
            <w:noProof/>
            <w:lang w:eastAsia="fr-FR"/>
          </w:rPr>
          <w:t>III.</w:t>
        </w:r>
        <w:r>
          <w:rPr>
            <w:rFonts w:eastAsiaTheme="minorEastAsia" w:cstheme="minorBidi"/>
            <w:b w:val="0"/>
            <w:bCs w:val="0"/>
            <w:caps w:val="0"/>
            <w:noProof/>
            <w:sz w:val="24"/>
            <w:szCs w:val="24"/>
            <w:lang w:eastAsia="fr-FR"/>
          </w:rPr>
          <w:tab/>
        </w:r>
        <w:r w:rsidRPr="00AB4436">
          <w:rPr>
            <w:rStyle w:val="Lienhypertexte"/>
            <w:rFonts w:eastAsia="Times New Roman"/>
            <w:noProof/>
            <w:lang w:eastAsia="fr-FR"/>
          </w:rPr>
          <w:t>La finalisation du projet, ses spécificités</w:t>
        </w:r>
        <w:r>
          <w:rPr>
            <w:noProof/>
            <w:webHidden/>
          </w:rPr>
          <w:tab/>
        </w:r>
        <w:r>
          <w:rPr>
            <w:noProof/>
            <w:webHidden/>
          </w:rPr>
          <w:fldChar w:fldCharType="begin"/>
        </w:r>
        <w:r>
          <w:rPr>
            <w:noProof/>
            <w:webHidden/>
          </w:rPr>
          <w:instrText xml:space="preserve"> PAGEREF _Toc20330692 \h </w:instrText>
        </w:r>
        <w:r>
          <w:rPr>
            <w:noProof/>
            <w:webHidden/>
          </w:rPr>
        </w:r>
        <w:r>
          <w:rPr>
            <w:noProof/>
            <w:webHidden/>
          </w:rPr>
          <w:fldChar w:fldCharType="separate"/>
        </w:r>
        <w:r>
          <w:rPr>
            <w:noProof/>
            <w:webHidden/>
          </w:rPr>
          <w:t>37</w:t>
        </w:r>
        <w:r>
          <w:rPr>
            <w:noProof/>
            <w:webHidden/>
          </w:rPr>
          <w:fldChar w:fldCharType="end"/>
        </w:r>
      </w:hyperlink>
    </w:p>
    <w:p w:rsidR="00C92A6B" w:rsidRDefault="00C92A6B">
      <w:pPr>
        <w:pStyle w:val="TM2"/>
        <w:tabs>
          <w:tab w:val="right" w:leader="dot" w:pos="9056"/>
        </w:tabs>
        <w:rPr>
          <w:rFonts w:eastAsiaTheme="minorEastAsia" w:cstheme="minorBidi"/>
          <w:smallCaps w:val="0"/>
          <w:noProof/>
          <w:sz w:val="24"/>
          <w:szCs w:val="24"/>
          <w:lang w:eastAsia="fr-FR"/>
        </w:rPr>
      </w:pPr>
      <w:hyperlink w:anchor="_Toc20330693" w:history="1">
        <w:r w:rsidRPr="00AB4436">
          <w:rPr>
            <w:rStyle w:val="Lienhypertexte"/>
            <w:rFonts w:eastAsia="Times New Roman"/>
            <w:noProof/>
            <w:lang w:eastAsia="fr-FR"/>
          </w:rPr>
          <w:t>Les solutions fonctionnelles et techniques retenues</w:t>
        </w:r>
        <w:r>
          <w:rPr>
            <w:noProof/>
            <w:webHidden/>
          </w:rPr>
          <w:tab/>
        </w:r>
        <w:r>
          <w:rPr>
            <w:noProof/>
            <w:webHidden/>
          </w:rPr>
          <w:fldChar w:fldCharType="begin"/>
        </w:r>
        <w:r>
          <w:rPr>
            <w:noProof/>
            <w:webHidden/>
          </w:rPr>
          <w:instrText xml:space="preserve"> PAGEREF _Toc20330693 \h </w:instrText>
        </w:r>
        <w:r>
          <w:rPr>
            <w:noProof/>
            <w:webHidden/>
          </w:rPr>
        </w:r>
        <w:r>
          <w:rPr>
            <w:noProof/>
            <w:webHidden/>
          </w:rPr>
          <w:fldChar w:fldCharType="separate"/>
        </w:r>
        <w:r>
          <w:rPr>
            <w:noProof/>
            <w:webHidden/>
          </w:rPr>
          <w:t>37</w:t>
        </w:r>
        <w:r>
          <w:rPr>
            <w:noProof/>
            <w:webHidden/>
          </w:rPr>
          <w:fldChar w:fldCharType="end"/>
        </w:r>
      </w:hyperlink>
    </w:p>
    <w:p w:rsidR="00C92A6B" w:rsidRDefault="00C92A6B">
      <w:pPr>
        <w:pStyle w:val="TM3"/>
        <w:tabs>
          <w:tab w:val="left" w:pos="960"/>
          <w:tab w:val="right" w:leader="dot" w:pos="9056"/>
        </w:tabs>
        <w:rPr>
          <w:rFonts w:eastAsiaTheme="minorEastAsia" w:cstheme="minorBidi"/>
          <w:i w:val="0"/>
          <w:iCs w:val="0"/>
          <w:noProof/>
          <w:sz w:val="24"/>
          <w:szCs w:val="24"/>
          <w:lang w:eastAsia="fr-FR"/>
        </w:rPr>
      </w:pPr>
      <w:hyperlink w:anchor="_Toc20330694" w:history="1">
        <w:r w:rsidRPr="00AB4436">
          <w:rPr>
            <w:rStyle w:val="Lienhypertexte"/>
            <w:rFonts w:eastAsia="Times New Roman"/>
            <w:noProof/>
            <w:lang w:eastAsia="fr-FR"/>
          </w:rPr>
          <w:t>1.</w:t>
        </w:r>
        <w:r>
          <w:rPr>
            <w:rFonts w:eastAsiaTheme="minorEastAsia" w:cstheme="minorBidi"/>
            <w:i w:val="0"/>
            <w:iCs w:val="0"/>
            <w:noProof/>
            <w:sz w:val="24"/>
            <w:szCs w:val="24"/>
            <w:lang w:eastAsia="fr-FR"/>
          </w:rPr>
          <w:tab/>
        </w:r>
        <w:r w:rsidRPr="00AB4436">
          <w:rPr>
            <w:rStyle w:val="Lienhypertexte"/>
            <w:rFonts w:eastAsia="Times New Roman"/>
            <w:noProof/>
            <w:lang w:eastAsia="fr-FR"/>
          </w:rPr>
          <w:t>Le front-end</w:t>
        </w:r>
        <w:r>
          <w:rPr>
            <w:noProof/>
            <w:webHidden/>
          </w:rPr>
          <w:tab/>
        </w:r>
        <w:r>
          <w:rPr>
            <w:noProof/>
            <w:webHidden/>
          </w:rPr>
          <w:fldChar w:fldCharType="begin"/>
        </w:r>
        <w:r>
          <w:rPr>
            <w:noProof/>
            <w:webHidden/>
          </w:rPr>
          <w:instrText xml:space="preserve"> PAGEREF _Toc20330694 \h </w:instrText>
        </w:r>
        <w:r>
          <w:rPr>
            <w:noProof/>
            <w:webHidden/>
          </w:rPr>
        </w:r>
        <w:r>
          <w:rPr>
            <w:noProof/>
            <w:webHidden/>
          </w:rPr>
          <w:fldChar w:fldCharType="separate"/>
        </w:r>
        <w:r>
          <w:rPr>
            <w:noProof/>
            <w:webHidden/>
          </w:rPr>
          <w:t>37</w:t>
        </w:r>
        <w:r>
          <w:rPr>
            <w:noProof/>
            <w:webHidden/>
          </w:rPr>
          <w:fldChar w:fldCharType="end"/>
        </w:r>
      </w:hyperlink>
    </w:p>
    <w:p w:rsidR="00C92A6B" w:rsidRDefault="00C92A6B">
      <w:pPr>
        <w:pStyle w:val="TM3"/>
        <w:tabs>
          <w:tab w:val="left" w:pos="960"/>
          <w:tab w:val="right" w:leader="dot" w:pos="9056"/>
        </w:tabs>
        <w:rPr>
          <w:rFonts w:eastAsiaTheme="minorEastAsia" w:cstheme="minorBidi"/>
          <w:i w:val="0"/>
          <w:iCs w:val="0"/>
          <w:noProof/>
          <w:sz w:val="24"/>
          <w:szCs w:val="24"/>
          <w:lang w:eastAsia="fr-FR"/>
        </w:rPr>
      </w:pPr>
      <w:hyperlink w:anchor="_Toc20330695" w:history="1">
        <w:r w:rsidRPr="00AB4436">
          <w:rPr>
            <w:rStyle w:val="Lienhypertexte"/>
            <w:rFonts w:eastAsia="Times New Roman"/>
            <w:noProof/>
            <w:lang w:eastAsia="fr-FR"/>
          </w:rPr>
          <w:t>2.</w:t>
        </w:r>
        <w:r>
          <w:rPr>
            <w:rFonts w:eastAsiaTheme="minorEastAsia" w:cstheme="minorBidi"/>
            <w:i w:val="0"/>
            <w:iCs w:val="0"/>
            <w:noProof/>
            <w:sz w:val="24"/>
            <w:szCs w:val="24"/>
            <w:lang w:eastAsia="fr-FR"/>
          </w:rPr>
          <w:tab/>
        </w:r>
        <w:r w:rsidRPr="00AB4436">
          <w:rPr>
            <w:rStyle w:val="Lienhypertexte"/>
            <w:rFonts w:eastAsia="Times New Roman"/>
            <w:noProof/>
            <w:lang w:eastAsia="fr-FR"/>
          </w:rPr>
          <w:t>Le back-end</w:t>
        </w:r>
        <w:r>
          <w:rPr>
            <w:noProof/>
            <w:webHidden/>
          </w:rPr>
          <w:tab/>
        </w:r>
        <w:r>
          <w:rPr>
            <w:noProof/>
            <w:webHidden/>
          </w:rPr>
          <w:fldChar w:fldCharType="begin"/>
        </w:r>
        <w:r>
          <w:rPr>
            <w:noProof/>
            <w:webHidden/>
          </w:rPr>
          <w:instrText xml:space="preserve"> PAGEREF _Toc20330695 \h </w:instrText>
        </w:r>
        <w:r>
          <w:rPr>
            <w:noProof/>
            <w:webHidden/>
          </w:rPr>
        </w:r>
        <w:r>
          <w:rPr>
            <w:noProof/>
            <w:webHidden/>
          </w:rPr>
          <w:fldChar w:fldCharType="separate"/>
        </w:r>
        <w:r>
          <w:rPr>
            <w:noProof/>
            <w:webHidden/>
          </w:rPr>
          <w:t>37</w:t>
        </w:r>
        <w:r>
          <w:rPr>
            <w:noProof/>
            <w:webHidden/>
          </w:rPr>
          <w:fldChar w:fldCharType="end"/>
        </w:r>
      </w:hyperlink>
    </w:p>
    <w:p w:rsidR="00056E33" w:rsidRPr="00056E33" w:rsidRDefault="00200072">
      <w:pPr>
        <w:rPr>
          <w:rFonts w:ascii="Times New Roman" w:eastAsia="Times New Roman" w:hAnsi="Times New Roman" w:cs="Times New Roman"/>
          <w:lang w:eastAsia="fr-FR"/>
        </w:rPr>
      </w:pPr>
      <w:r>
        <w:rPr>
          <w:rFonts w:ascii="Times New Roman" w:eastAsia="Times New Roman" w:hAnsi="Times New Roman" w:cs="Times New Roman"/>
          <w:lang w:eastAsia="fr-FR"/>
        </w:rPr>
        <w:fldChar w:fldCharType="end"/>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351316" w:rsidRDefault="00214042" w:rsidP="00351316">
      <w:pPr>
        <w:pStyle w:val="Titre1"/>
        <w:ind w:left="360"/>
        <w:rPr>
          <w:rFonts w:eastAsia="Times New Roman"/>
          <w:lang w:eastAsia="fr-FR"/>
        </w:rPr>
      </w:pPr>
      <w:bookmarkStart w:id="0" w:name="_Toc19832216"/>
      <w:bookmarkStart w:id="1" w:name="_Toc20330647"/>
      <w:r>
        <w:rPr>
          <w:rFonts w:eastAsia="Times New Roman"/>
          <w:lang w:eastAsia="fr-FR"/>
        </w:rPr>
        <w:lastRenderedPageBreak/>
        <w:t>INTRODUCTION</w:t>
      </w:r>
      <w:bookmarkEnd w:id="0"/>
      <w:bookmarkEnd w:id="1"/>
    </w:p>
    <w:p w:rsidR="00351316" w:rsidRDefault="00351316" w:rsidP="00351316">
      <w:pPr>
        <w:spacing w:before="240" w:after="240" w:line="360" w:lineRule="auto"/>
        <w:ind w:firstLine="709"/>
        <w:jc w:val="both"/>
        <w:rPr>
          <w:rFonts w:ascii="Times New Roman" w:hAnsi="Times New Roman" w:cs="Times New Roman"/>
          <w:lang w:eastAsia="fr-FR"/>
        </w:rPr>
      </w:pPr>
      <w:r w:rsidRPr="00351316">
        <w:rPr>
          <w:rFonts w:ascii="Times New Roman" w:hAnsi="Times New Roman" w:cs="Times New Roman"/>
          <w:lang w:eastAsia="fr-FR"/>
        </w:rPr>
        <w:t>L’objectif de ce document est de présenter l’ensemble des acteurs/utilisateurs de l’application OC Pizza, le contexte dans lequel cette application va pouvoir trouver toute sa richesse, ses fonctionnalités</w:t>
      </w:r>
      <w:r>
        <w:rPr>
          <w:rFonts w:ascii="Times New Roman" w:hAnsi="Times New Roman" w:cs="Times New Roman"/>
          <w:lang w:eastAsia="fr-FR"/>
        </w:rPr>
        <w:t xml:space="preserve"> englobant l’ensemble des scénarios nominaux et alternatifs</w:t>
      </w:r>
      <w:r w:rsidR="00C6797A">
        <w:rPr>
          <w:rFonts w:ascii="Times New Roman" w:hAnsi="Times New Roman" w:cs="Times New Roman"/>
          <w:lang w:eastAsia="fr-FR"/>
        </w:rPr>
        <w:t xml:space="preserve"> ainsi que</w:t>
      </w:r>
      <w:r w:rsidR="00906E94">
        <w:rPr>
          <w:rFonts w:ascii="Times New Roman" w:hAnsi="Times New Roman" w:cs="Times New Roman"/>
          <w:lang w:eastAsia="fr-FR"/>
        </w:rPr>
        <w:t xml:space="preserve"> les diagrammes d’activités comme une mise en action des fonctionnalités.</w:t>
      </w:r>
    </w:p>
    <w:p w:rsidR="00906E94" w:rsidRDefault="00906E94" w:rsidP="00351316">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Nous conclurons ce document par les solutions fonctionnelles et techniques retenues.</w:t>
      </w:r>
    </w:p>
    <w:p w:rsidR="003F63C8" w:rsidRPr="00214042" w:rsidRDefault="00214042" w:rsidP="00214042">
      <w:pPr>
        <w:pStyle w:val="Titre1"/>
        <w:ind w:left="360"/>
        <w:rPr>
          <w:rFonts w:eastAsia="Times New Roman"/>
          <w:lang w:eastAsia="fr-FR"/>
        </w:rPr>
      </w:pPr>
      <w:bookmarkStart w:id="2" w:name="_Toc19832217"/>
      <w:bookmarkStart w:id="3" w:name="_Toc20330648"/>
      <w:r w:rsidRPr="00214042">
        <w:rPr>
          <w:rFonts w:eastAsia="Times New Roman"/>
          <w:lang w:eastAsia="fr-FR"/>
        </w:rPr>
        <w:t>L</w:t>
      </w:r>
      <w:r w:rsidR="004400FB">
        <w:rPr>
          <w:rFonts w:eastAsia="Times New Roman"/>
          <w:lang w:eastAsia="fr-FR"/>
        </w:rPr>
        <w:t>A COMMANDE</w:t>
      </w:r>
      <w:r w:rsidRPr="00214042">
        <w:rPr>
          <w:rFonts w:eastAsia="Times New Roman"/>
          <w:lang w:eastAsia="fr-FR"/>
        </w:rPr>
        <w:t xml:space="preserve"> DU CLIENT</w:t>
      </w:r>
      <w:bookmarkEnd w:id="2"/>
      <w:bookmarkEnd w:id="3"/>
    </w:p>
    <w:p w:rsidR="003F63C8" w:rsidRPr="00214042" w:rsidRDefault="003F63C8" w:rsidP="00214042">
      <w:pPr>
        <w:pStyle w:val="Titre2"/>
        <w:numPr>
          <w:ilvl w:val="0"/>
          <w:numId w:val="12"/>
        </w:numPr>
        <w:rPr>
          <w:rFonts w:eastAsia="Times New Roman"/>
          <w:lang w:eastAsia="fr-FR"/>
        </w:rPr>
      </w:pPr>
      <w:bookmarkStart w:id="4" w:name="_Toc19832218"/>
      <w:bookmarkStart w:id="5" w:name="_Toc20330649"/>
      <w:r w:rsidRPr="00214042">
        <w:rPr>
          <w:rFonts w:eastAsia="Times New Roman"/>
          <w:lang w:eastAsia="fr-FR"/>
        </w:rPr>
        <w:t>Le contexte</w:t>
      </w:r>
      <w:bookmarkEnd w:id="4"/>
      <w:bookmarkEnd w:id="5"/>
    </w:p>
    <w:p w:rsidR="003F63C8" w:rsidRDefault="003F63C8" w:rsidP="003F63C8">
      <w:pPr>
        <w:spacing w:before="240" w:after="240" w:line="360" w:lineRule="auto"/>
        <w:ind w:firstLine="709"/>
        <w:jc w:val="both"/>
        <w:rPr>
          <w:rFonts w:ascii="Times New Roman" w:hAnsi="Times New Roman" w:cs="Times New Roman"/>
          <w:lang w:eastAsia="fr-FR"/>
        </w:rPr>
      </w:pPr>
      <w:r w:rsidRPr="003F63C8">
        <w:rPr>
          <w:rFonts w:ascii="Times New Roman" w:hAnsi="Times New Roman" w:cs="Times New Roman"/>
          <w:lang w:eastAsia="fr-FR"/>
        </w:rPr>
        <w:t>« OC Pizza » est un jeune groupe de pizzeria en plein essor spécialisé dans les pizzas livrées ou à emporter. Il compte</w:t>
      </w:r>
      <w:r>
        <w:rPr>
          <w:rFonts w:ascii="Times New Roman" w:hAnsi="Times New Roman" w:cs="Times New Roman"/>
          <w:lang w:eastAsia="fr-FR"/>
        </w:rPr>
        <w:t xml:space="preserve"> </w:t>
      </w:r>
      <w:r w:rsidRPr="003F63C8">
        <w:rPr>
          <w:rFonts w:ascii="Times New Roman" w:hAnsi="Times New Roman" w:cs="Times New Roman"/>
          <w:lang w:eastAsia="fr-FR"/>
        </w:rPr>
        <w:t>déjà 5 points de vente et prévoit d’en ouvrir au moins 3 de plus d’ici 6 mois.</w:t>
      </w:r>
    </w:p>
    <w:p w:rsidR="003F63C8" w:rsidRPr="00214042" w:rsidRDefault="003F63C8" w:rsidP="00214042">
      <w:pPr>
        <w:pStyle w:val="Titre2"/>
        <w:numPr>
          <w:ilvl w:val="0"/>
          <w:numId w:val="12"/>
        </w:numPr>
        <w:rPr>
          <w:rFonts w:eastAsia="Times New Roman"/>
          <w:lang w:eastAsia="fr-FR"/>
        </w:rPr>
      </w:pPr>
      <w:bookmarkStart w:id="6" w:name="_Toc19832219"/>
      <w:bookmarkStart w:id="7" w:name="_Toc20330650"/>
      <w:r w:rsidRPr="00214042">
        <w:rPr>
          <w:rFonts w:eastAsia="Times New Roman"/>
          <w:lang w:eastAsia="fr-FR"/>
        </w:rPr>
        <w:t>Les besoins du client</w:t>
      </w:r>
      <w:bookmarkEnd w:id="6"/>
      <w:bookmarkEnd w:id="7"/>
    </w:p>
    <w:p w:rsidR="003F63C8" w:rsidRPr="003F63C8" w:rsidRDefault="006C1482"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Être</w:t>
      </w:r>
      <w:r w:rsidR="003F63C8" w:rsidRPr="003F63C8">
        <w:rPr>
          <w:rFonts w:ascii="Times New Roman" w:hAnsi="Times New Roman" w:cs="Times New Roman"/>
          <w:lang w:eastAsia="fr-FR"/>
        </w:rPr>
        <w:t xml:space="preserve"> plus efficace dans la gestion des commandes, de leur réception à leur livraison en passant par leur préparation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Suivre en temps réel les commandes passées, en préparation et en</w:t>
      </w:r>
      <w:r>
        <w:rPr>
          <w:rFonts w:ascii="Times New Roman" w:hAnsi="Times New Roman" w:cs="Times New Roman"/>
          <w:lang w:eastAsia="fr-FR"/>
        </w:rPr>
        <w:t xml:space="preserve"> </w:t>
      </w:r>
      <w:r w:rsidRPr="003F63C8">
        <w:rPr>
          <w:rFonts w:ascii="Times New Roman" w:hAnsi="Times New Roman" w:cs="Times New Roman"/>
          <w:lang w:eastAsia="fr-FR"/>
        </w:rPr>
        <w:t>livraison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S</w:t>
      </w:r>
      <w:r w:rsidRPr="003F63C8">
        <w:rPr>
          <w:rFonts w:ascii="Times New Roman" w:hAnsi="Times New Roman" w:cs="Times New Roman"/>
          <w:lang w:eastAsia="fr-FR"/>
        </w:rPr>
        <w:t>uivre en temps réel le stock d’ingrédients restants pour savoir quelles</w:t>
      </w:r>
      <w:r>
        <w:rPr>
          <w:rFonts w:ascii="Times New Roman" w:hAnsi="Times New Roman" w:cs="Times New Roman"/>
          <w:lang w:eastAsia="fr-FR"/>
        </w:rPr>
        <w:t xml:space="preserve"> </w:t>
      </w:r>
      <w:r w:rsidRPr="003F63C8">
        <w:rPr>
          <w:rFonts w:ascii="Times New Roman" w:hAnsi="Times New Roman" w:cs="Times New Roman"/>
          <w:lang w:eastAsia="fr-FR"/>
        </w:rPr>
        <w:t>pizzas peuvent encore être réalisées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hint="eastAsia"/>
          <w:lang w:eastAsia="fr-FR"/>
        </w:rPr>
        <w:t>P</w:t>
      </w:r>
      <w:r w:rsidRPr="003F63C8">
        <w:rPr>
          <w:rFonts w:ascii="Times New Roman" w:hAnsi="Times New Roman" w:cs="Times New Roman"/>
          <w:lang w:eastAsia="fr-FR"/>
        </w:rPr>
        <w:t>roposer un site Internet</w:t>
      </w:r>
      <w:r>
        <w:rPr>
          <w:rFonts w:ascii="Times New Roman" w:hAnsi="Times New Roman" w:cs="Times New Roman"/>
          <w:lang w:eastAsia="fr-FR"/>
        </w:rPr>
        <w:t xml:space="preserve"> pour que les clients puissent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asser leurs commandes, en plus de la prise de commande par</w:t>
      </w:r>
      <w:r>
        <w:rPr>
          <w:rFonts w:ascii="Times New Roman" w:hAnsi="Times New Roman" w:cs="Times New Roman"/>
          <w:lang w:eastAsia="fr-FR"/>
        </w:rPr>
        <w:t xml:space="preserve"> </w:t>
      </w:r>
      <w:r w:rsidRPr="003F63C8">
        <w:rPr>
          <w:rFonts w:ascii="Times New Roman" w:hAnsi="Times New Roman" w:cs="Times New Roman"/>
          <w:lang w:eastAsia="fr-FR"/>
        </w:rPr>
        <w:t>téléphone ou sur place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ayer en ligne leur commande s’ils le souhaitent – sinon, ils</w:t>
      </w:r>
      <w:r>
        <w:rPr>
          <w:rFonts w:ascii="Times New Roman" w:hAnsi="Times New Roman" w:cs="Times New Roman"/>
          <w:lang w:eastAsia="fr-FR"/>
        </w:rPr>
        <w:t xml:space="preserve"> </w:t>
      </w:r>
      <w:r w:rsidRPr="003F63C8">
        <w:rPr>
          <w:rFonts w:ascii="Times New Roman" w:hAnsi="Times New Roman" w:cs="Times New Roman"/>
          <w:lang w:eastAsia="fr-FR"/>
        </w:rPr>
        <w:t>paieront directement à la livraison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M</w:t>
      </w:r>
      <w:r w:rsidRPr="003F63C8">
        <w:rPr>
          <w:rFonts w:ascii="Times New Roman" w:hAnsi="Times New Roman" w:cs="Times New Roman"/>
          <w:lang w:eastAsia="fr-FR"/>
        </w:rPr>
        <w:t>odifier ou annuler leur commande tant que celle-ci n’a pas été</w:t>
      </w:r>
      <w:r>
        <w:rPr>
          <w:rFonts w:ascii="Times New Roman" w:hAnsi="Times New Roman" w:cs="Times New Roman"/>
          <w:lang w:eastAsia="fr-FR"/>
        </w:rPr>
        <w:t xml:space="preserve"> </w:t>
      </w:r>
      <w:r w:rsidRPr="003F63C8">
        <w:rPr>
          <w:rFonts w:ascii="Times New Roman" w:hAnsi="Times New Roman" w:cs="Times New Roman"/>
          <w:lang w:eastAsia="fr-FR"/>
        </w:rPr>
        <w:t>préparée.</w:t>
      </w:r>
    </w:p>
    <w:p w:rsidR="003F63C8" w:rsidRDefault="003F63C8" w:rsidP="00D17D79">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hint="eastAsia"/>
          <w:lang w:eastAsia="fr-FR"/>
        </w:rPr>
        <w:t>P</w:t>
      </w:r>
      <w:r w:rsidRPr="003F63C8">
        <w:rPr>
          <w:rFonts w:ascii="Times New Roman" w:hAnsi="Times New Roman" w:cs="Times New Roman"/>
          <w:lang w:eastAsia="fr-FR"/>
        </w:rPr>
        <w:t>roposer un aide-mémoire aux pizzaiolos indiquant la recette de chaque pizza</w:t>
      </w:r>
      <w:r w:rsidR="00074345">
        <w:rPr>
          <w:rFonts w:ascii="Times New Roman" w:hAnsi="Times New Roman" w:cs="Times New Roman"/>
          <w:lang w:eastAsia="fr-FR"/>
        </w:rPr>
        <w:t>.</w:t>
      </w:r>
    </w:p>
    <w:p w:rsidR="00F177F2" w:rsidRPr="00F177F2" w:rsidRDefault="00F177F2" w:rsidP="00F177F2">
      <w:pPr>
        <w:pStyle w:val="Titre2"/>
        <w:numPr>
          <w:ilvl w:val="0"/>
          <w:numId w:val="12"/>
        </w:numPr>
        <w:rPr>
          <w:rFonts w:eastAsia="Times New Roman"/>
          <w:lang w:eastAsia="fr-FR"/>
        </w:rPr>
      </w:pPr>
      <w:bookmarkStart w:id="8" w:name="_Toc19832220"/>
      <w:bookmarkStart w:id="9" w:name="_Toc20330651"/>
      <w:r w:rsidRPr="00F177F2">
        <w:rPr>
          <w:rFonts w:eastAsia="Times New Roman"/>
          <w:lang w:eastAsia="fr-FR"/>
        </w:rPr>
        <w:t>Contraintes liées à la temporalité du projet</w:t>
      </w:r>
      <w:bookmarkEnd w:id="8"/>
      <w:bookmarkEnd w:id="9"/>
    </w:p>
    <w:p w:rsidR="00351316" w:rsidRPr="00C917CF" w:rsidRDefault="00F177F2" w:rsidP="00C917CF">
      <w:pPr>
        <w:spacing w:before="240" w:after="240" w:line="360" w:lineRule="auto"/>
        <w:ind w:firstLine="709"/>
        <w:jc w:val="both"/>
        <w:rPr>
          <w:rFonts w:ascii="Times New Roman" w:hAnsi="Times New Roman" w:cs="Times New Roman"/>
          <w:lang w:eastAsia="fr-FR"/>
        </w:rPr>
      </w:pPr>
      <w:r w:rsidRPr="00F177F2">
        <w:rPr>
          <w:rFonts w:ascii="Times New Roman" w:hAnsi="Times New Roman" w:cs="Times New Roman"/>
          <w:lang w:eastAsia="fr-FR"/>
        </w:rPr>
        <w:t>L’application OC Pizza doit être opérationnelle pour l’ouverture des 3 nouvelles pizzerias, dans 6 mois.</w:t>
      </w:r>
      <w:r w:rsidR="00351316">
        <w:rPr>
          <w:rFonts w:eastAsia="Times New Roman"/>
          <w:lang w:eastAsia="fr-FR"/>
        </w:rPr>
        <w:br w:type="page"/>
      </w:r>
    </w:p>
    <w:p w:rsidR="007C2551" w:rsidRPr="00556272" w:rsidRDefault="00B15B49" w:rsidP="00556272">
      <w:pPr>
        <w:pStyle w:val="Titre1"/>
        <w:numPr>
          <w:ilvl w:val="0"/>
          <w:numId w:val="3"/>
        </w:numPr>
        <w:spacing w:after="240" w:line="360" w:lineRule="auto"/>
        <w:ind w:left="714" w:hanging="357"/>
        <w:rPr>
          <w:rFonts w:eastAsia="Times New Roman"/>
          <w:lang w:eastAsia="fr-FR"/>
        </w:rPr>
      </w:pPr>
      <w:bookmarkStart w:id="10" w:name="_Toc19832221"/>
      <w:bookmarkStart w:id="11" w:name="_Toc20330652"/>
      <w:r>
        <w:rPr>
          <w:rFonts w:eastAsia="Times New Roman"/>
          <w:lang w:eastAsia="fr-FR"/>
        </w:rPr>
        <w:lastRenderedPageBreak/>
        <w:t>GENERALITES</w:t>
      </w:r>
      <w:bookmarkEnd w:id="10"/>
      <w:bookmarkEnd w:id="11"/>
    </w:p>
    <w:p w:rsidR="00056E33" w:rsidRDefault="00056E33" w:rsidP="00556272">
      <w:pPr>
        <w:pStyle w:val="Titre2"/>
        <w:numPr>
          <w:ilvl w:val="0"/>
          <w:numId w:val="2"/>
        </w:numPr>
        <w:spacing w:before="240" w:after="240" w:line="360" w:lineRule="auto"/>
        <w:ind w:left="714" w:hanging="357"/>
        <w:rPr>
          <w:rFonts w:eastAsia="Times New Roman"/>
          <w:lang w:eastAsia="fr-FR"/>
        </w:rPr>
      </w:pPr>
      <w:bookmarkStart w:id="12" w:name="_Toc19832222"/>
      <w:bookmarkStart w:id="13" w:name="_Toc20330653"/>
      <w:r w:rsidRPr="007C2551">
        <w:rPr>
          <w:rFonts w:eastAsia="Times New Roman"/>
          <w:lang w:eastAsia="fr-FR"/>
        </w:rPr>
        <w:t xml:space="preserve">Les </w:t>
      </w:r>
      <w:r w:rsidR="00027349" w:rsidRPr="007C2551">
        <w:rPr>
          <w:rFonts w:eastAsia="Times New Roman"/>
          <w:lang w:eastAsia="fr-FR"/>
        </w:rPr>
        <w:t>Acteurs</w:t>
      </w:r>
      <w:bookmarkEnd w:id="12"/>
      <w:bookmarkEnd w:id="13"/>
    </w:p>
    <w:p w:rsidR="00056E33" w:rsidRPr="00BE3893" w:rsidRDefault="00813D77" w:rsidP="00813D77">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Les acteurs clés </w:t>
      </w:r>
      <w:r w:rsidR="0073721E">
        <w:rPr>
          <w:rFonts w:ascii="Times New Roman" w:hAnsi="Times New Roman" w:cs="Times New Roman"/>
          <w:lang w:eastAsia="fr-FR"/>
        </w:rPr>
        <w:t xml:space="preserve">du Projet 4 </w:t>
      </w:r>
      <w:r>
        <w:rPr>
          <w:rFonts w:ascii="Times New Roman" w:hAnsi="Times New Roman" w:cs="Times New Roman"/>
          <w:lang w:eastAsia="fr-FR"/>
        </w:rPr>
        <w:t xml:space="preserve">sont les suivants : </w:t>
      </w:r>
      <w:r w:rsidR="00AC19A3" w:rsidRPr="00AC19A3">
        <w:rPr>
          <w:rFonts w:ascii="Times New Roman" w:hAnsi="Times New Roman" w:cs="Times New Roman"/>
          <w:lang w:eastAsia="fr-FR"/>
        </w:rPr>
        <w:t>Le Client Utilisateur, le Client Visiteur, le Pizzaiolo, le Livreur, le Responsable</w:t>
      </w:r>
      <w:r w:rsidR="00534918">
        <w:rPr>
          <w:rFonts w:ascii="Times New Roman" w:hAnsi="Times New Roman" w:cs="Times New Roman"/>
          <w:lang w:eastAsia="fr-FR"/>
        </w:rPr>
        <w:t>.</w:t>
      </w:r>
    </w:p>
    <w:p w:rsidR="00056E33" w:rsidRDefault="00056E33" w:rsidP="007C2551">
      <w:pPr>
        <w:pStyle w:val="Titre2"/>
        <w:numPr>
          <w:ilvl w:val="0"/>
          <w:numId w:val="2"/>
        </w:numPr>
        <w:rPr>
          <w:rFonts w:eastAsia="Times New Roman"/>
          <w:lang w:eastAsia="fr-FR"/>
        </w:rPr>
      </w:pPr>
      <w:bookmarkStart w:id="14" w:name="_Toc19832223"/>
      <w:bookmarkStart w:id="15" w:name="_Toc20330654"/>
      <w:r w:rsidRPr="007C2551">
        <w:rPr>
          <w:rFonts w:eastAsia="Times New Roman"/>
          <w:lang w:eastAsia="fr-FR"/>
        </w:rPr>
        <w:t>Le Diagramme de Contexte</w:t>
      </w:r>
      <w:bookmarkEnd w:id="14"/>
      <w:bookmarkEnd w:id="15"/>
    </w:p>
    <w:p w:rsidR="005803A9" w:rsidRPr="00B848F5" w:rsidRDefault="009D6C68" w:rsidP="00B848F5">
      <w:pPr>
        <w:spacing w:before="240" w:after="240" w:line="360" w:lineRule="auto"/>
        <w:ind w:firstLine="709"/>
        <w:jc w:val="both"/>
        <w:rPr>
          <w:rFonts w:ascii="Times New Roman" w:hAnsi="Times New Roman" w:cs="Times New Roman"/>
          <w:lang w:eastAsia="fr-FR"/>
        </w:rPr>
      </w:pPr>
      <w:r w:rsidRPr="009D6C68">
        <w:rPr>
          <w:rFonts w:ascii="Times New Roman" w:hAnsi="Times New Roman" w:cs="Times New Roman"/>
          <w:lang w:eastAsia="fr-FR"/>
        </w:rPr>
        <w:t xml:space="preserve">Le diagramme de contexte permet de définir le contexte dans lequel le projet prend place, accompagné des interactions majeures entre les acteurs </w:t>
      </w:r>
      <w:r w:rsidR="006C714D">
        <w:rPr>
          <w:rFonts w:ascii="Times New Roman" w:hAnsi="Times New Roman" w:cs="Times New Roman"/>
          <w:lang w:eastAsia="fr-FR"/>
        </w:rPr>
        <w:t xml:space="preserve">et/ou dispositifs </w:t>
      </w:r>
      <w:r w:rsidRPr="009D6C68">
        <w:rPr>
          <w:rFonts w:ascii="Times New Roman" w:hAnsi="Times New Roman" w:cs="Times New Roman"/>
          <w:lang w:eastAsia="fr-FR"/>
        </w:rPr>
        <w:t>clés et le système.</w:t>
      </w:r>
    </w:p>
    <w:p w:rsidR="00BE3893" w:rsidRPr="00BE3893" w:rsidRDefault="0084128A" w:rsidP="00BE3893">
      <w:pPr>
        <w:rPr>
          <w:lang w:eastAsia="fr-FR"/>
        </w:rPr>
      </w:pPr>
      <w:r>
        <w:rPr>
          <w:noProof/>
          <w:lang w:eastAsia="fr-FR"/>
        </w:rPr>
        <w:drawing>
          <wp:anchor distT="0" distB="0" distL="114300" distR="114300" simplePos="0" relativeHeight="251664384" behindDoc="1" locked="0" layoutInCell="1" allowOverlap="1">
            <wp:simplePos x="0" y="0"/>
            <wp:positionH relativeFrom="column">
              <wp:posOffset>0</wp:posOffset>
            </wp:positionH>
            <wp:positionV relativeFrom="paragraph">
              <wp:posOffset>-3810</wp:posOffset>
            </wp:positionV>
            <wp:extent cx="5756400" cy="595800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9-09-19 à 22.21.0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400" cy="5958000"/>
                    </a:xfrm>
                    <a:prstGeom prst="rect">
                      <a:avLst/>
                    </a:prstGeom>
                  </pic:spPr>
                </pic:pic>
              </a:graphicData>
            </a:graphic>
            <wp14:sizeRelH relativeFrom="margin">
              <wp14:pctWidth>0</wp14:pctWidth>
            </wp14:sizeRelH>
            <wp14:sizeRelV relativeFrom="margin">
              <wp14:pctHeight>0</wp14:pctHeight>
            </wp14:sizeRelV>
          </wp:anchor>
        </w:drawing>
      </w:r>
      <w:r w:rsidR="005803A9">
        <w:rPr>
          <w:noProof/>
          <w:lang w:eastAsia="fr-FR"/>
        </w:rPr>
        <mc:AlternateContent>
          <mc:Choice Requires="wps">
            <w:drawing>
              <wp:anchor distT="0" distB="0" distL="114300" distR="114300" simplePos="0" relativeHeight="251662336" behindDoc="0" locked="0" layoutInCell="1" allowOverlap="1">
                <wp:simplePos x="0" y="0"/>
                <wp:positionH relativeFrom="column">
                  <wp:posOffset>3500755</wp:posOffset>
                </wp:positionH>
                <wp:positionV relativeFrom="paragraph">
                  <wp:posOffset>2638425</wp:posOffset>
                </wp:positionV>
                <wp:extent cx="1281430" cy="307975"/>
                <wp:effectExtent l="0" t="0" r="13970" b="34925"/>
                <wp:wrapTopAndBottom/>
                <wp:docPr id="8" name="Connecteur droit 8"/>
                <wp:cNvGraphicFramePr/>
                <a:graphic xmlns:a="http://schemas.openxmlformats.org/drawingml/2006/main">
                  <a:graphicData uri="http://schemas.microsoft.com/office/word/2010/wordprocessingShape">
                    <wps:wsp>
                      <wps:cNvCnPr/>
                      <wps:spPr>
                        <a:xfrm flipH="1" flipV="1">
                          <a:off x="0" y="0"/>
                          <a:ext cx="1281430" cy="307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C77379" id="Connecteur droit 8"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275.65pt,207.75pt" to="376.5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" strokecolor="black [3200]" strokeweight=".5pt">
                <v:stroke joinstyle="miter"/>
                <w10:wrap type="topAndBottom"/>
              </v:line>
            </w:pict>
          </mc:Fallback>
        </mc:AlternateContent>
      </w:r>
      <w:r w:rsidR="005803A9">
        <w:rPr>
          <w:noProof/>
          <w:lang w:eastAsia="fr-FR"/>
        </w:rPr>
        <mc:AlternateContent>
          <mc:Choice Requires="wps">
            <w:drawing>
              <wp:anchor distT="0" distB="0" distL="114300" distR="114300" simplePos="0" relativeHeight="251661312" behindDoc="0" locked="0" layoutInCell="1" allowOverlap="1">
                <wp:simplePos x="0" y="0"/>
                <wp:positionH relativeFrom="column">
                  <wp:posOffset>3544018</wp:posOffset>
                </wp:positionH>
                <wp:positionV relativeFrom="paragraph">
                  <wp:posOffset>1635434</wp:posOffset>
                </wp:positionV>
                <wp:extent cx="1239140" cy="102549"/>
                <wp:effectExtent l="0" t="0" r="18415" b="24765"/>
                <wp:wrapNone/>
                <wp:docPr id="7" name="Connecteur droit 7"/>
                <wp:cNvGraphicFramePr/>
                <a:graphic xmlns:a="http://schemas.openxmlformats.org/drawingml/2006/main">
                  <a:graphicData uri="http://schemas.microsoft.com/office/word/2010/wordprocessingShape">
                    <wps:wsp>
                      <wps:cNvCnPr/>
                      <wps:spPr>
                        <a:xfrm flipH="1" flipV="1">
                          <a:off x="0" y="0"/>
                          <a:ext cx="1239140" cy="1025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22F08E" id="Connecteur droit 7"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279.05pt,128.75pt" to="376.6pt,1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" strokecolor="black [3200]" strokeweight=".5pt">
                <v:stroke joinstyle="miter"/>
              </v:line>
            </w:pict>
          </mc:Fallback>
        </mc:AlternateContent>
      </w:r>
      <w:r w:rsidR="005803A9">
        <w:rPr>
          <w:noProof/>
          <w:lang w:eastAsia="fr-FR"/>
        </w:rPr>
        <mc:AlternateContent>
          <mc:Choice Requires="wps">
            <w:drawing>
              <wp:anchor distT="0" distB="0" distL="114300" distR="114300" simplePos="0" relativeHeight="251660288" behindDoc="0" locked="0" layoutInCell="1" allowOverlap="1">
                <wp:simplePos x="0" y="0"/>
                <wp:positionH relativeFrom="column">
                  <wp:posOffset>1348105</wp:posOffset>
                </wp:positionH>
                <wp:positionV relativeFrom="paragraph">
                  <wp:posOffset>2466975</wp:posOffset>
                </wp:positionV>
                <wp:extent cx="1315720" cy="179070"/>
                <wp:effectExtent l="0" t="0" r="36830" b="30480"/>
                <wp:wrapTopAndBottom/>
                <wp:docPr id="6" name="Connecteur droit 6"/>
                <wp:cNvGraphicFramePr/>
                <a:graphic xmlns:a="http://schemas.openxmlformats.org/drawingml/2006/main">
                  <a:graphicData uri="http://schemas.microsoft.com/office/word/2010/wordprocessingShape">
                    <wps:wsp>
                      <wps:cNvCnPr/>
                      <wps:spPr>
                        <a:xfrm flipV="1">
                          <a:off x="0" y="0"/>
                          <a:ext cx="1315720" cy="179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4C9B5D" id="Connecteur droit 6"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06.15pt,194.25pt" to="209.75pt,2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" strokecolor="black [3200]" strokeweight=".5pt">
                <v:stroke joinstyle="miter"/>
                <w10:wrap type="topAndBottom"/>
              </v:line>
            </w:pict>
          </mc:Fallback>
        </mc:AlternateContent>
      </w:r>
      <w:r w:rsidR="00A66B76">
        <w:rPr>
          <w:noProof/>
          <w:lang w:eastAsia="fr-FR"/>
        </w:rPr>
        <mc:AlternateContent>
          <mc:Choice Requires="wps">
            <w:drawing>
              <wp:anchor distT="0" distB="0" distL="114300" distR="114300" simplePos="0" relativeHeight="251659264" behindDoc="0" locked="0" layoutInCell="1" allowOverlap="1">
                <wp:simplePos x="0" y="0"/>
                <wp:positionH relativeFrom="column">
                  <wp:posOffset>1395730</wp:posOffset>
                </wp:positionH>
                <wp:positionV relativeFrom="paragraph">
                  <wp:posOffset>638175</wp:posOffset>
                </wp:positionV>
                <wp:extent cx="1435100" cy="529590"/>
                <wp:effectExtent l="0" t="0" r="31750" b="22860"/>
                <wp:wrapTopAndBottom/>
                <wp:docPr id="5" name="Connecteur droit 5"/>
                <wp:cNvGraphicFramePr/>
                <a:graphic xmlns:a="http://schemas.openxmlformats.org/drawingml/2006/main">
                  <a:graphicData uri="http://schemas.microsoft.com/office/word/2010/wordprocessingShape">
                    <wps:wsp>
                      <wps:cNvCnPr/>
                      <wps:spPr>
                        <a:xfrm>
                          <a:off x="0" y="0"/>
                          <a:ext cx="1435100" cy="529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CBEC0F" id="Connecteur droit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9.9pt,50.25pt" to="222.9pt,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" strokecolor="black [3200]" strokeweight=".5pt">
                <v:stroke joinstyle="miter"/>
                <w10:wrap type="topAndBottom"/>
              </v:line>
            </w:pict>
          </mc:Fallback>
        </mc:AlternateContent>
      </w:r>
    </w:p>
    <w:p w:rsidR="002E0D68" w:rsidRDefault="0084128A">
      <w:pPr>
        <w:rPr>
          <w:rFonts w:ascii="Times New Roman" w:eastAsia="Times New Roman" w:hAnsi="Times New Roman" w:cs="Times New Roman"/>
          <w:lang w:eastAsia="fr-FR"/>
        </w:rPr>
      </w:pP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1397635</wp:posOffset>
                </wp:positionH>
                <wp:positionV relativeFrom="paragraph">
                  <wp:posOffset>3922395</wp:posOffset>
                </wp:positionV>
                <wp:extent cx="1266190" cy="1036955"/>
                <wp:effectExtent l="0" t="0" r="16510" b="17145"/>
                <wp:wrapTopAndBottom/>
                <wp:docPr id="9" name="Connecteur droit 9"/>
                <wp:cNvGraphicFramePr/>
                <a:graphic xmlns:a="http://schemas.openxmlformats.org/drawingml/2006/main">
                  <a:graphicData uri="http://schemas.microsoft.com/office/word/2010/wordprocessingShape">
                    <wps:wsp>
                      <wps:cNvCnPr/>
                      <wps:spPr>
                        <a:xfrm flipV="1">
                          <a:off x="0" y="0"/>
                          <a:ext cx="1266190" cy="10369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065D6" id="Connecteur droit 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05pt,308.85pt" to="209.7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" strokecolor="black [3200]" strokeweight=".5pt">
                <v:stroke joinstyle="miter"/>
                <w10:wrap type="topAndBottom"/>
              </v:line>
            </w:pict>
          </mc:Fallback>
        </mc:AlternateContent>
      </w:r>
      <w:r w:rsidR="002E0D68">
        <w:rPr>
          <w:rFonts w:ascii="Times New Roman" w:eastAsia="Times New Roman" w:hAnsi="Times New Roman" w:cs="Times New Roman"/>
          <w:lang w:eastAsia="fr-FR"/>
        </w:rPr>
        <w:br w:type="page"/>
      </w:r>
    </w:p>
    <w:p w:rsidR="00027349" w:rsidRPr="008A6DA1" w:rsidRDefault="00056E33" w:rsidP="008A6DA1">
      <w:pPr>
        <w:pStyle w:val="Titre2"/>
        <w:numPr>
          <w:ilvl w:val="0"/>
          <w:numId w:val="2"/>
        </w:numPr>
        <w:spacing w:before="240" w:after="240" w:line="360" w:lineRule="auto"/>
        <w:ind w:left="714" w:hanging="357"/>
        <w:rPr>
          <w:rFonts w:eastAsia="Times New Roman"/>
          <w:lang w:eastAsia="fr-FR"/>
        </w:rPr>
      </w:pPr>
      <w:bookmarkStart w:id="16" w:name="_Toc19832224"/>
      <w:bookmarkStart w:id="17" w:name="_Toc20330655"/>
      <w:r w:rsidRPr="007C2551">
        <w:rPr>
          <w:rFonts w:eastAsia="Times New Roman"/>
          <w:lang w:eastAsia="fr-FR"/>
        </w:rPr>
        <w:lastRenderedPageBreak/>
        <w:t>Les Persona</w:t>
      </w:r>
      <w:bookmarkEnd w:id="16"/>
      <w:bookmarkEnd w:id="17"/>
    </w:p>
    <w:tbl>
      <w:tblPr>
        <w:tblW w:w="1006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384"/>
      </w:tblGrid>
      <w:tr w:rsidR="005B3FED" w:rsidRPr="005B3FED" w:rsidTr="005B3FED">
        <w:tc>
          <w:tcPr>
            <w:tcW w:w="3681" w:type="dxa"/>
          </w:tcPr>
          <w:p w:rsidR="005B3FED" w:rsidRPr="005B3FED" w:rsidRDefault="005B3FED" w:rsidP="004A3B0B">
            <w:pPr>
              <w:jc w:val="center"/>
              <w:rPr>
                <w:i/>
                <w:color w:val="244061"/>
                <w:sz w:val="20"/>
                <w:szCs w:val="20"/>
              </w:rPr>
            </w:pPr>
          </w:p>
        </w:tc>
        <w:tc>
          <w:tcPr>
            <w:tcW w:w="6384" w:type="dxa"/>
          </w:tcPr>
          <w:p w:rsidR="005B3FED" w:rsidRPr="005B3FED" w:rsidRDefault="005B3FED" w:rsidP="004A3B0B">
            <w:pPr>
              <w:jc w:val="center"/>
              <w:rPr>
                <w:rFonts w:ascii="Times New Roman" w:hAnsi="Times New Roman" w:cs="Times New Roman"/>
                <w:b/>
                <w:color w:val="244061"/>
                <w:sz w:val="20"/>
                <w:szCs w:val="20"/>
              </w:rPr>
            </w:pPr>
            <w:r w:rsidRPr="005B3FED">
              <w:rPr>
                <w:rFonts w:ascii="Times New Roman" w:hAnsi="Times New Roman" w:cs="Times New Roman"/>
                <w:b/>
                <w:color w:val="244061"/>
                <w:sz w:val="20"/>
                <w:szCs w:val="20"/>
              </w:rPr>
              <w:t>CLIENT UTILISATEUR</w:t>
            </w:r>
          </w:p>
        </w:tc>
      </w:tr>
      <w:tr w:rsidR="005B3FED" w:rsidRPr="005B3FED" w:rsidTr="005B3FED">
        <w:trPr>
          <w:trHeight w:val="1273"/>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Nom</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Age</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Profession</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Niveau en informatique</w:t>
            </w:r>
          </w:p>
        </w:tc>
        <w:tc>
          <w:tcPr>
            <w:tcW w:w="6384" w:type="dxa"/>
          </w:tcPr>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Sylvie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16 ans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Lycéenne</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quotidienne d’Internet sur son mobile, mais mal à l’aise avec les outils de bureautique</w:t>
            </w:r>
          </w:p>
        </w:tc>
      </w:tr>
      <w:tr w:rsidR="005B3FED" w:rsidRPr="005B3FED" w:rsidTr="005B3FED">
        <w:trPr>
          <w:trHeight w:val="112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Caractéristiques</w:t>
            </w:r>
          </w:p>
        </w:tc>
        <w:tc>
          <w:tcPr>
            <w:tcW w:w="6384" w:type="dxa"/>
          </w:tcPr>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Élève sérieuse et motivée, mais stagnant dans la moyenne</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Difficulté à s’organiser</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Famille soutenant ses efforts scolaires, mais manquant de moyens</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A l’habitude de consommer ses repas en quelques minutes</w:t>
            </w:r>
          </w:p>
        </w:tc>
      </w:tr>
      <w:tr w:rsidR="005B3FED" w:rsidRPr="005B3FED" w:rsidTr="005B3FED">
        <w:trPr>
          <w:trHeight w:val="1406"/>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Objectifs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Obtenir de meilleures notes en mathématiques et en gestion pour pouvoir faire des études supérieures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A long terme, intégrer une école de commerce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Pouvoir partager ses réussites avec ses parents et ses amis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Fait très facilement appel aux fast-food en général</w:t>
            </w:r>
          </w:p>
        </w:tc>
      </w:tr>
      <w:tr w:rsidR="005B3FED" w:rsidRPr="005B3FED" w:rsidTr="005B3FED">
        <w:trPr>
          <w:trHeight w:val="170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Scénarios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de logiciels d’apprentissage en gestion sur PC suite à la recommandation de ses amis</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Installation d’applications mobiles en rapport avec cette discipline pour une utilisation lors du trajet maison-lycée (réseau fluctuant)</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Partage de ses scores et de son niveau sur les réseaux sociaux</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Télécharge toutes sortes d’applications sur son smartphone et très accoutumée à faire appel aux e-commerces</w:t>
            </w:r>
          </w:p>
        </w:tc>
      </w:tr>
    </w:tbl>
    <w:p w:rsidR="00F104F9" w:rsidRPr="00027349" w:rsidRDefault="00F104F9" w:rsidP="00027349">
      <w:pPr>
        <w:rPr>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F104F9" w:rsidRPr="00F104F9" w:rsidTr="00F104F9">
        <w:tc>
          <w:tcPr>
            <w:tcW w:w="3681" w:type="dxa"/>
          </w:tcPr>
          <w:p w:rsidR="00F104F9" w:rsidRPr="00F104F9" w:rsidRDefault="00F104F9" w:rsidP="004A3B0B">
            <w:pPr>
              <w:jc w:val="center"/>
              <w:rPr>
                <w:rFonts w:ascii="Times New Roman" w:hAnsi="Times New Roman" w:cs="Times New Roman"/>
                <w:i/>
                <w:color w:val="244061"/>
                <w:sz w:val="20"/>
                <w:szCs w:val="20"/>
              </w:rPr>
            </w:pPr>
          </w:p>
        </w:tc>
        <w:tc>
          <w:tcPr>
            <w:tcW w:w="6243" w:type="dxa"/>
          </w:tcPr>
          <w:p w:rsidR="00F104F9" w:rsidRPr="00F104F9" w:rsidRDefault="00F104F9" w:rsidP="004A3B0B">
            <w:pPr>
              <w:jc w:val="center"/>
              <w:rPr>
                <w:rFonts w:ascii="Times New Roman" w:hAnsi="Times New Roman" w:cs="Times New Roman"/>
                <w:b/>
                <w:color w:val="244061"/>
                <w:sz w:val="20"/>
                <w:szCs w:val="20"/>
              </w:rPr>
            </w:pPr>
            <w:r w:rsidRPr="00F104F9">
              <w:rPr>
                <w:rFonts w:ascii="Times New Roman" w:hAnsi="Times New Roman" w:cs="Times New Roman"/>
                <w:b/>
                <w:color w:val="244061"/>
                <w:sz w:val="20"/>
                <w:szCs w:val="20"/>
              </w:rPr>
              <w:t>CLIENT VISITEUR</w:t>
            </w:r>
          </w:p>
        </w:tc>
      </w:tr>
      <w:tr w:rsidR="00F104F9" w:rsidRPr="00F104F9" w:rsidTr="00F104F9">
        <w:trPr>
          <w:trHeight w:val="1288"/>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Nom</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Age</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Profession</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Niveau en informatique</w:t>
            </w:r>
          </w:p>
        </w:tc>
        <w:tc>
          <w:tcPr>
            <w:tcW w:w="6243"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Jonathan</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25 ans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Étudiant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quotidienne d’Internet sur son mobile, mais mal à l’aise avec les outils de bureautique</w:t>
            </w:r>
          </w:p>
        </w:tc>
      </w:tr>
      <w:tr w:rsidR="00F104F9" w:rsidRPr="00F104F9" w:rsidTr="00F104F9">
        <w:trPr>
          <w:trHeight w:val="1136"/>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Caractéristiques</w:t>
            </w:r>
          </w:p>
        </w:tc>
        <w:tc>
          <w:tcPr>
            <w:tcW w:w="6243" w:type="dxa"/>
          </w:tcPr>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Étudiant motivé et sérieux</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Très exigent sur l’alimentation en général</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N’hésite pas à commander en ligne mais préfère les commerces en dur</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Famille soutenant ses études supérieures, mais manquant de moyens</w:t>
            </w:r>
          </w:p>
        </w:tc>
      </w:tr>
      <w:tr w:rsidR="00F104F9" w:rsidRPr="00F104F9" w:rsidTr="00F104F9">
        <w:trPr>
          <w:trHeight w:val="1125"/>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Objectifs  </w:t>
            </w:r>
          </w:p>
        </w:tc>
        <w:tc>
          <w:tcPr>
            <w:tcW w:w="6243"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Termine ses études supérieures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Souhaiterait poursuivre ses études pour se spécialiser</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Pouvoir partager ses réussites avec ses parents et ses amis</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Fait appel aux fast-food essentiellement le weekend</w:t>
            </w:r>
          </w:p>
        </w:tc>
      </w:tr>
      <w:tr w:rsidR="00F104F9" w:rsidRPr="00F104F9" w:rsidTr="00F104F9">
        <w:trPr>
          <w:trHeight w:val="1701"/>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Scénarios </w:t>
            </w:r>
          </w:p>
        </w:tc>
        <w:tc>
          <w:tcPr>
            <w:tcW w:w="6243" w:type="dxa"/>
          </w:tcPr>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de logiciel de formation en ligne sur PC suite à la recommandation d’un professeur</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Installation d’applications mobiles en rapport avec ses études pour une utilisation lors du trajet maison-faculté (réseau fluctuant)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Partage de ses scores et de son niveau sur les réseaux sociaux</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En période de partielles, néglige son alimentation en faisant fréquemment appel à la restauration rapide</w:t>
            </w:r>
          </w:p>
        </w:tc>
      </w:tr>
    </w:tbl>
    <w:p w:rsidR="00876E7B" w:rsidRDefault="00876E7B">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876E7B" w:rsidRPr="00876E7B" w:rsidTr="00876E7B">
        <w:trPr>
          <w:trHeight w:val="269"/>
        </w:trPr>
        <w:tc>
          <w:tcPr>
            <w:tcW w:w="3681" w:type="dxa"/>
            <w:vAlign w:val="center"/>
          </w:tcPr>
          <w:p w:rsidR="00876E7B" w:rsidRPr="00876E7B" w:rsidRDefault="00876E7B" w:rsidP="004A3B0B">
            <w:pPr>
              <w:rPr>
                <w:rFonts w:ascii="Times New Roman" w:hAnsi="Times New Roman" w:cs="Times New Roman"/>
                <w:i/>
                <w:color w:val="244061"/>
                <w:sz w:val="20"/>
                <w:szCs w:val="20"/>
              </w:rPr>
            </w:pPr>
          </w:p>
        </w:tc>
        <w:tc>
          <w:tcPr>
            <w:tcW w:w="6243" w:type="dxa"/>
            <w:vAlign w:val="center"/>
          </w:tcPr>
          <w:p w:rsidR="00876E7B" w:rsidRPr="00876E7B" w:rsidRDefault="00876E7B" w:rsidP="004A3B0B">
            <w:pPr>
              <w:jc w:val="center"/>
              <w:rPr>
                <w:rFonts w:ascii="Times New Roman" w:hAnsi="Times New Roman" w:cs="Times New Roman"/>
                <w:b/>
                <w:color w:val="244061"/>
                <w:sz w:val="20"/>
                <w:szCs w:val="20"/>
              </w:rPr>
            </w:pPr>
            <w:r w:rsidRPr="00876E7B">
              <w:rPr>
                <w:rFonts w:ascii="Times New Roman" w:hAnsi="Times New Roman" w:cs="Times New Roman"/>
                <w:b/>
                <w:color w:val="244061"/>
                <w:sz w:val="20"/>
                <w:szCs w:val="20"/>
              </w:rPr>
              <w:t>PIZZAIOLO</w:t>
            </w:r>
          </w:p>
        </w:tc>
      </w:tr>
      <w:tr w:rsidR="00876E7B" w:rsidRPr="00876E7B" w:rsidTr="00ED1AF1">
        <w:trPr>
          <w:trHeight w:val="1266"/>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Nom</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Age</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Profession</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Niveau en informatique</w:t>
            </w:r>
          </w:p>
        </w:tc>
        <w:tc>
          <w:tcPr>
            <w:tcW w:w="6243" w:type="dxa"/>
            <w:vAlign w:val="center"/>
          </w:tcPr>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Marc</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30 ans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Pizzaiolo chez OC Pizza</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Utilisation quotidienne d’Internet sur son mobile et est à l’aise avec les outils de bureautique</w:t>
            </w:r>
          </w:p>
        </w:tc>
      </w:tr>
      <w:tr w:rsidR="00876E7B" w:rsidRPr="00876E7B" w:rsidTr="00ED1AF1">
        <w:trPr>
          <w:trHeight w:val="887"/>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Caractéristiques</w:t>
            </w:r>
          </w:p>
        </w:tc>
        <w:tc>
          <w:tcPr>
            <w:tcW w:w="6243" w:type="dxa"/>
            <w:vAlign w:val="center"/>
          </w:tcPr>
          <w:p w:rsidR="00876E7B" w:rsidRPr="00876E7B" w:rsidRDefault="00876E7B" w:rsidP="00876E7B">
            <w:pPr>
              <w:pStyle w:val="Paragraphedeliste"/>
              <w:numPr>
                <w:ilvl w:val="0"/>
                <w:numId w:val="9"/>
              </w:numPr>
              <w:jc w:val="both"/>
              <w:rPr>
                <w:rFonts w:ascii="Times New Roman" w:hAnsi="Times New Roman"/>
                <w:color w:val="244061"/>
                <w:sz w:val="20"/>
                <w:szCs w:val="20"/>
              </w:rPr>
            </w:pPr>
            <w:r w:rsidRPr="00876E7B">
              <w:rPr>
                <w:rFonts w:ascii="Times New Roman" w:hAnsi="Times New Roman"/>
                <w:color w:val="244061"/>
                <w:sz w:val="20"/>
                <w:szCs w:val="20"/>
              </w:rPr>
              <w:t>Sérieux et motivé</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Il a</w:t>
            </w:r>
            <w:r w:rsidR="00876E7B" w:rsidRPr="00876E7B">
              <w:rPr>
                <w:rFonts w:ascii="Times New Roman" w:hAnsi="Times New Roman"/>
                <w:color w:val="244061"/>
                <w:sz w:val="20"/>
                <w:szCs w:val="20"/>
              </w:rPr>
              <w:t xml:space="preserve"> le sens de l’organisation</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Sa f</w:t>
            </w:r>
            <w:r w:rsidR="00876E7B" w:rsidRPr="00876E7B">
              <w:rPr>
                <w:rFonts w:ascii="Times New Roman" w:hAnsi="Times New Roman"/>
                <w:color w:val="244061"/>
                <w:sz w:val="20"/>
                <w:szCs w:val="20"/>
              </w:rPr>
              <w:t>amille soutenante</w:t>
            </w:r>
          </w:p>
        </w:tc>
      </w:tr>
      <w:tr w:rsidR="00876E7B" w:rsidRPr="00876E7B" w:rsidTr="00ED1AF1">
        <w:trPr>
          <w:trHeight w:val="1082"/>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Objectifs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Évoluer dans l’entreprise</w:t>
            </w:r>
          </w:p>
          <w:p w:rsidR="00876E7B" w:rsidRPr="00876E7B" w:rsidRDefault="00E96033" w:rsidP="00876E7B">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Pouvoir seconder les</w:t>
            </w:r>
            <w:r w:rsidR="00876E7B" w:rsidRPr="00876E7B">
              <w:rPr>
                <w:rFonts w:ascii="Times New Roman" w:hAnsi="Times New Roman"/>
                <w:color w:val="244061"/>
                <w:sz w:val="20"/>
                <w:szCs w:val="20"/>
              </w:rPr>
              <w:t xml:space="preserve"> responsables </w:t>
            </w:r>
            <w:r>
              <w:rPr>
                <w:rFonts w:ascii="Times New Roman" w:hAnsi="Times New Roman"/>
                <w:color w:val="244061"/>
                <w:sz w:val="20"/>
                <w:szCs w:val="20"/>
              </w:rPr>
              <w:t>à la hauteur de ses responsabilités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Pouvoir partager ses réussites avec ses parents et ses amis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Aime que l’on reconnaisse la qualité de son travail</w:t>
            </w:r>
          </w:p>
        </w:tc>
      </w:tr>
      <w:tr w:rsidR="00876E7B" w:rsidRPr="00876E7B" w:rsidTr="008A6DA1">
        <w:trPr>
          <w:trHeight w:val="985"/>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Scénarios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contact avec les clients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 une connaissance affinée des pizzas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566E8D" w:rsidRPr="00566E8D" w:rsidTr="004A3B0B">
        <w:tc>
          <w:tcPr>
            <w:tcW w:w="3681" w:type="dxa"/>
            <w:vAlign w:val="center"/>
          </w:tcPr>
          <w:p w:rsidR="00566E8D" w:rsidRPr="00566E8D" w:rsidRDefault="00566E8D" w:rsidP="004A3B0B">
            <w:pPr>
              <w:rPr>
                <w:rFonts w:ascii="Times New Roman" w:hAnsi="Times New Roman" w:cs="Times New Roman"/>
                <w:i/>
                <w:color w:val="244061"/>
                <w:sz w:val="20"/>
                <w:szCs w:val="20"/>
              </w:rPr>
            </w:pPr>
          </w:p>
        </w:tc>
        <w:tc>
          <w:tcPr>
            <w:tcW w:w="6243" w:type="dxa"/>
            <w:vAlign w:val="center"/>
          </w:tcPr>
          <w:p w:rsidR="00566E8D" w:rsidRPr="00566E8D" w:rsidRDefault="00566E8D" w:rsidP="004A3B0B">
            <w:pPr>
              <w:jc w:val="center"/>
              <w:rPr>
                <w:rFonts w:ascii="Times New Roman" w:hAnsi="Times New Roman" w:cs="Times New Roman"/>
                <w:b/>
                <w:color w:val="244061"/>
                <w:sz w:val="20"/>
                <w:szCs w:val="20"/>
              </w:rPr>
            </w:pPr>
            <w:r w:rsidRPr="00566E8D">
              <w:rPr>
                <w:rFonts w:ascii="Times New Roman" w:hAnsi="Times New Roman" w:cs="Times New Roman"/>
                <w:b/>
                <w:color w:val="244061"/>
                <w:sz w:val="20"/>
                <w:szCs w:val="20"/>
              </w:rPr>
              <w:t>LIVREUR</w:t>
            </w:r>
          </w:p>
        </w:tc>
      </w:tr>
      <w:tr w:rsidR="00566E8D" w:rsidRPr="00566E8D" w:rsidTr="00ED1AF1">
        <w:trPr>
          <w:trHeight w:val="1306"/>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Nom</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Age</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Profession</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Niveau en informatique</w:t>
            </w:r>
          </w:p>
        </w:tc>
        <w:tc>
          <w:tcPr>
            <w:tcW w:w="6243" w:type="dxa"/>
            <w:vAlign w:val="center"/>
          </w:tcPr>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Cédric</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30 ans</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Salarié à OC Pizza</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Utilisation quotidienne d’Internet sur son mobile, mais mal à l’aise avec les outils de bureautique</w:t>
            </w:r>
          </w:p>
        </w:tc>
      </w:tr>
      <w:tr w:rsidR="00566E8D" w:rsidRPr="00566E8D" w:rsidTr="00ED1AF1">
        <w:trPr>
          <w:trHeight w:val="843"/>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Caractéristiques</w:t>
            </w:r>
          </w:p>
        </w:tc>
        <w:tc>
          <w:tcPr>
            <w:tcW w:w="6243" w:type="dxa"/>
            <w:vAlign w:val="center"/>
          </w:tcPr>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Salarié sérieux et motivé</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Difficulté à s’organiser</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Famille soutenante</w:t>
            </w:r>
          </w:p>
        </w:tc>
      </w:tr>
      <w:tr w:rsidR="00566E8D" w:rsidRPr="00566E8D" w:rsidTr="00ED1AF1">
        <w:trPr>
          <w:trHeight w:val="983"/>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Objectifs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Évoluer dans l’entreprise</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Accepte la mobilité</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Pouvoir partager ses réussites avec ses parents et ses amis</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Aime que l’on reconnaisse la qualité de son travail</w:t>
            </w:r>
          </w:p>
        </w:tc>
      </w:tr>
      <w:tr w:rsidR="00566E8D" w:rsidRPr="00566E8D" w:rsidTr="00ED1AF1">
        <w:trPr>
          <w:trHeight w:val="699"/>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Scénarios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 repéré le panel de client réguliers</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Connaît la ville comme sa poche</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6831E4" w:rsidRPr="006831E4" w:rsidTr="006831E4">
        <w:tc>
          <w:tcPr>
            <w:tcW w:w="3681" w:type="dxa"/>
          </w:tcPr>
          <w:p w:rsidR="006831E4" w:rsidRPr="006831E4" w:rsidRDefault="006831E4" w:rsidP="004A3B0B">
            <w:pPr>
              <w:jc w:val="center"/>
              <w:rPr>
                <w:i/>
                <w:color w:val="244061"/>
                <w:sz w:val="20"/>
                <w:szCs w:val="20"/>
              </w:rPr>
            </w:pPr>
          </w:p>
        </w:tc>
        <w:tc>
          <w:tcPr>
            <w:tcW w:w="6243" w:type="dxa"/>
          </w:tcPr>
          <w:p w:rsidR="006831E4" w:rsidRPr="006831E4" w:rsidRDefault="006831E4" w:rsidP="004A3B0B">
            <w:pPr>
              <w:jc w:val="center"/>
              <w:rPr>
                <w:rFonts w:ascii="Times New Roman" w:hAnsi="Times New Roman" w:cs="Times New Roman"/>
                <w:b/>
                <w:color w:val="244061"/>
                <w:sz w:val="20"/>
                <w:szCs w:val="20"/>
              </w:rPr>
            </w:pPr>
            <w:r w:rsidRPr="006831E4">
              <w:rPr>
                <w:rFonts w:ascii="Times New Roman" w:hAnsi="Times New Roman" w:cs="Times New Roman"/>
                <w:b/>
                <w:color w:val="244061"/>
                <w:sz w:val="20"/>
                <w:szCs w:val="20"/>
              </w:rPr>
              <w:t>RESPONSABLE</w:t>
            </w:r>
          </w:p>
        </w:tc>
      </w:tr>
      <w:tr w:rsidR="006831E4" w:rsidRPr="006831E4" w:rsidTr="00985C62">
        <w:trPr>
          <w:trHeight w:val="1170"/>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Nom</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Age</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Profession</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Niveau en informatique</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Lola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35 ans</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Co-fondatrice d’OC Pizza</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Utilisation quotidienne d’Internet sur son mobile, très à l’aise avec les outils de bureautique</w:t>
            </w:r>
          </w:p>
        </w:tc>
      </w:tr>
      <w:tr w:rsidR="006831E4" w:rsidRPr="006831E4" w:rsidTr="006831E4">
        <w:trPr>
          <w:trHeight w:val="83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Caractéristiques</w:t>
            </w:r>
          </w:p>
        </w:tc>
        <w:tc>
          <w:tcPr>
            <w:tcW w:w="6243" w:type="dxa"/>
          </w:tcPr>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Très grosse capacité de travail</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Un sens aigu de l’organisation</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Famille soutenant sa création d’entreprise</w:t>
            </w:r>
          </w:p>
        </w:tc>
      </w:tr>
      <w:tr w:rsidR="006831E4" w:rsidRPr="006831E4" w:rsidTr="006831E4">
        <w:trPr>
          <w:trHeight w:val="845"/>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Objectifs  </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Développer, avec son associé, OC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Révolutionner l’univers de la vente à emporter de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Pouvoir partager ses réussites avec ses parents et ses amis</w:t>
            </w:r>
          </w:p>
        </w:tc>
      </w:tr>
      <w:tr w:rsidR="006831E4" w:rsidRPr="006831E4" w:rsidTr="006831E4">
        <w:trPr>
          <w:trHeight w:val="84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Scénarios </w:t>
            </w:r>
          </w:p>
        </w:tc>
        <w:tc>
          <w:tcPr>
            <w:tcW w:w="6243" w:type="dxa"/>
          </w:tcPr>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Pratique une veille numérique permanente</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Initiée au développement web</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Développe son réseau, à l’affut des partenaires potentiels</w:t>
            </w:r>
          </w:p>
        </w:tc>
      </w:tr>
    </w:tbl>
    <w:p w:rsidR="00566E8D" w:rsidRDefault="00566E8D">
      <w:pPr>
        <w:rPr>
          <w:rFonts w:ascii="Times New Roman" w:eastAsia="Times New Roman" w:hAnsi="Times New Roman" w:cs="Times New Roman"/>
          <w:lang w:eastAsia="fr-FR"/>
        </w:rPr>
      </w:pPr>
    </w:p>
    <w:p w:rsidR="008A7CD2" w:rsidRPr="00CE5C0F" w:rsidRDefault="00451546" w:rsidP="00CE5C0F">
      <w:pPr>
        <w:rPr>
          <w:rFonts w:asciiTheme="majorHAnsi" w:eastAsia="Times New Roman" w:hAnsiTheme="majorHAnsi" w:cstheme="majorBidi"/>
          <w:color w:val="2F5496" w:themeColor="accent1" w:themeShade="BF"/>
          <w:sz w:val="26"/>
          <w:szCs w:val="26"/>
          <w:lang w:eastAsia="fr-FR"/>
        </w:rPr>
      </w:pPr>
      <w:r>
        <w:rPr>
          <w:rFonts w:eastAsia="Times New Roman"/>
          <w:lang w:eastAsia="fr-FR"/>
        </w:rPr>
        <w:br w:type="page"/>
      </w:r>
    </w:p>
    <w:p w:rsidR="00451546" w:rsidRPr="008A6DA1" w:rsidRDefault="00451546" w:rsidP="008A6DA1">
      <w:pPr>
        <w:pStyle w:val="Titre2"/>
        <w:numPr>
          <w:ilvl w:val="0"/>
          <w:numId w:val="2"/>
        </w:numPr>
        <w:spacing w:before="240" w:after="240" w:line="360" w:lineRule="auto"/>
        <w:ind w:left="714" w:hanging="357"/>
        <w:rPr>
          <w:rFonts w:eastAsia="Times New Roman"/>
          <w:lang w:eastAsia="fr-FR"/>
        </w:rPr>
      </w:pPr>
      <w:bookmarkStart w:id="18" w:name="_Toc19832225"/>
      <w:bookmarkStart w:id="19" w:name="_Toc20330656"/>
      <w:r w:rsidRPr="00056E33">
        <w:rPr>
          <w:rFonts w:eastAsia="Times New Roman"/>
          <w:lang w:eastAsia="fr-FR"/>
        </w:rPr>
        <w:lastRenderedPageBreak/>
        <w:t>Le cycle de vie des commandes</w:t>
      </w:r>
      <w:bookmarkEnd w:id="18"/>
      <w:bookmarkEnd w:id="19"/>
    </w:p>
    <w:p w:rsidR="00451546" w:rsidRDefault="00314A9F">
      <w:pPr>
        <w:rPr>
          <w:rFonts w:eastAsia="Times New Roman"/>
          <w:lang w:eastAsia="fr-FR"/>
        </w:rPr>
      </w:pPr>
      <w:r>
        <w:rPr>
          <w:rFonts w:eastAsia="Times New Roman"/>
          <w:noProof/>
          <w:lang w:eastAsia="fr-FR"/>
        </w:rPr>
        <w:drawing>
          <wp:inline distT="0" distB="0" distL="0" distR="0">
            <wp:extent cx="5857200" cy="36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19-09-19 à 22.25.25.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7200" cy="3600000"/>
                    </a:xfrm>
                    <a:prstGeom prst="rect">
                      <a:avLst/>
                    </a:prstGeom>
                  </pic:spPr>
                </pic:pic>
              </a:graphicData>
            </a:graphic>
          </wp:inline>
        </w:drawing>
      </w:r>
    </w:p>
    <w:p w:rsidR="00451546" w:rsidRDefault="00451546">
      <w:pPr>
        <w:rPr>
          <w:rFonts w:asciiTheme="majorHAnsi" w:eastAsia="Times New Roman" w:hAnsiTheme="majorHAnsi" w:cstheme="majorBidi"/>
          <w:color w:val="2F5496" w:themeColor="accent1" w:themeShade="BF"/>
          <w:sz w:val="26"/>
          <w:szCs w:val="26"/>
          <w:lang w:eastAsia="fr-FR"/>
        </w:rPr>
      </w:pPr>
      <w:r>
        <w:rPr>
          <w:rFonts w:eastAsia="Times New Roman"/>
          <w:lang w:eastAsia="fr-FR"/>
        </w:rPr>
        <w:br w:type="page"/>
      </w:r>
    </w:p>
    <w:p w:rsidR="00056E33" w:rsidRDefault="00056E33" w:rsidP="005A2D88">
      <w:pPr>
        <w:pStyle w:val="Titre2"/>
        <w:numPr>
          <w:ilvl w:val="0"/>
          <w:numId w:val="2"/>
        </w:numPr>
        <w:spacing w:before="240" w:after="240" w:line="360" w:lineRule="auto"/>
        <w:ind w:left="714" w:hanging="357"/>
        <w:rPr>
          <w:rFonts w:eastAsia="Times New Roman"/>
          <w:lang w:eastAsia="fr-FR"/>
        </w:rPr>
      </w:pPr>
      <w:bookmarkStart w:id="20" w:name="_Toc19832226"/>
      <w:bookmarkStart w:id="21" w:name="_Toc20330657"/>
      <w:r w:rsidRPr="007C2551">
        <w:rPr>
          <w:rFonts w:eastAsia="Times New Roman"/>
          <w:lang w:eastAsia="fr-FR"/>
        </w:rPr>
        <w:lastRenderedPageBreak/>
        <w:t>La liste des fonctionnalités</w:t>
      </w:r>
      <w:bookmarkEnd w:id="20"/>
      <w:bookmarkEnd w:id="21"/>
    </w:p>
    <w:p w:rsidR="00377430" w:rsidRPr="00377430" w:rsidRDefault="00377430" w:rsidP="00377430">
      <w:pPr>
        <w:spacing w:before="240" w:after="240" w:line="360" w:lineRule="auto"/>
        <w:ind w:firstLine="709"/>
        <w:jc w:val="both"/>
        <w:rPr>
          <w:rFonts w:ascii="Times New Roman" w:hAnsi="Times New Roman" w:cs="Times New Roman"/>
          <w:lang w:eastAsia="fr-FR"/>
        </w:rPr>
      </w:pPr>
      <w:r w:rsidRPr="00377430">
        <w:rPr>
          <w:rFonts w:ascii="Times New Roman" w:hAnsi="Times New Roman" w:cs="Times New Roman"/>
          <w:lang w:eastAsia="fr-FR"/>
        </w:rPr>
        <w:t>Les fonctionnalités vont permettre de définir les spécificités du logiciel devant être développé, en cohérence avec les attentes et les besoins du client</w:t>
      </w:r>
      <w:r w:rsidR="009811FF">
        <w:rPr>
          <w:rFonts w:ascii="Times New Roman" w:hAnsi="Times New Roman" w:cs="Times New Roman"/>
          <w:lang w:eastAsia="fr-FR"/>
        </w:rPr>
        <w:t>. Elles sont au nombre de 2</w:t>
      </w:r>
      <w:r w:rsidR="00005447">
        <w:rPr>
          <w:rFonts w:ascii="Times New Roman" w:hAnsi="Times New Roman" w:cs="Times New Roman"/>
          <w:lang w:eastAsia="fr-FR"/>
        </w:rPr>
        <w:t>1</w:t>
      </w:r>
      <w:r w:rsidRPr="00377430">
        <w:rPr>
          <w:rFonts w:ascii="Times New Roman" w:hAnsi="Times New Roman" w:cs="Times New Roman"/>
          <w:lang w:eastAsia="fr-FR"/>
        </w:rPr>
        <w:t> :</w:t>
      </w:r>
    </w:p>
    <w:p w:rsidR="00056E33" w:rsidRPr="00C752D9" w:rsidRDefault="00C752D9" w:rsidP="00C752D9">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S’inscrire, Se connecter, Créer un compte Employé (Admin), Constituer un panier, Passer une commande, Payer la commande, Modifier la commande, Annuler la commande, Accepter la commande, Affecter une commande à un livreur (Admin), Préparer une commande, Afficher la liste des commandes d’un client connecté (Client), Indiquer « en live » que la commande est livrée (Livreur), Consulter un panier, Commande en cours de livraison (Livreur), Afficher la liste de toutes les commandes (Admin), Afficher l’état du stock, Consulter le catalogue de pizzas, Prise de commande au téléphone (Pizzaiolo), Enregistrer un produit dans le stock (Admin)</w:t>
      </w:r>
      <w:r w:rsidR="008524E9">
        <w:rPr>
          <w:rFonts w:ascii="Times New Roman" w:hAnsi="Times New Roman" w:cs="Times New Roman"/>
          <w:lang w:eastAsia="fr-FR"/>
        </w:rPr>
        <w:t xml:space="preserve">, </w:t>
      </w:r>
      <w:r w:rsidR="008524E9" w:rsidRPr="00DA56B9">
        <w:rPr>
          <w:rFonts w:ascii="Times New Roman" w:hAnsi="Times New Roman" w:cs="Times New Roman"/>
          <w:lang w:eastAsia="fr-FR"/>
        </w:rPr>
        <w:t>Passer une commande auprès d'un fournisseur</w:t>
      </w:r>
      <w:r w:rsidR="008524E9" w:rsidRPr="008524E9">
        <w:rPr>
          <w:rFonts w:ascii="Times New Roman" w:hAnsi="Times New Roman" w:cs="Times New Roman"/>
          <w:lang w:eastAsia="fr-FR"/>
        </w:rPr>
        <w:t xml:space="preserve"> (Admin.)</w:t>
      </w:r>
    </w:p>
    <w:p w:rsidR="00056E33" w:rsidRDefault="00056E33" w:rsidP="005A2D88">
      <w:pPr>
        <w:pStyle w:val="Titre2"/>
        <w:numPr>
          <w:ilvl w:val="0"/>
          <w:numId w:val="2"/>
        </w:numPr>
        <w:spacing w:before="240" w:after="240" w:line="360" w:lineRule="auto"/>
        <w:ind w:left="714" w:hanging="357"/>
        <w:rPr>
          <w:rFonts w:eastAsia="Times New Roman"/>
          <w:lang w:eastAsia="fr-FR"/>
        </w:rPr>
      </w:pPr>
      <w:bookmarkStart w:id="22" w:name="_Toc19832227"/>
      <w:bookmarkStart w:id="23" w:name="_Toc20330658"/>
      <w:r w:rsidRPr="007C2551">
        <w:rPr>
          <w:rFonts w:eastAsia="Times New Roman"/>
          <w:lang w:eastAsia="fr-FR"/>
        </w:rPr>
        <w:t>Les correspondances entre les acteurs et les fonctionnalités</w:t>
      </w:r>
      <w:bookmarkEnd w:id="22"/>
      <w:bookmarkEnd w:id="23"/>
    </w:p>
    <w:tbl>
      <w:tblPr>
        <w:tblW w:w="0" w:type="auto"/>
        <w:tblCellMar>
          <w:left w:w="70" w:type="dxa"/>
          <w:right w:w="70" w:type="dxa"/>
        </w:tblCellMar>
        <w:tblLook w:val="04A0" w:firstRow="1" w:lastRow="0" w:firstColumn="1" w:lastColumn="0" w:noHBand="0" w:noVBand="1"/>
      </w:tblPr>
      <w:tblGrid>
        <w:gridCol w:w="885"/>
        <w:gridCol w:w="2656"/>
        <w:gridCol w:w="2157"/>
        <w:gridCol w:w="3358"/>
      </w:tblGrid>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68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S'inscrire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Se connecter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Créer un compte Employé</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Constituer un panier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Passer une commande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Payer la commande</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Modifier la commande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Annuler la commande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Accepter la commande</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lastRenderedPageBreak/>
              <w:t>FONCTIONNALITES</w:t>
            </w:r>
          </w:p>
        </w:tc>
      </w:tr>
      <w:tr w:rsidR="00DA56B9" w:rsidRPr="00DA56B9" w:rsidTr="00DA56B9">
        <w:trPr>
          <w:trHeight w:val="102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Affecter une commande à un 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Préparer une commande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Afficher la liste des commandes d'un client connecté (Client)</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68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Indiquer "en live" que la commande est livrée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Consulter un panier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Commande en cours de livraison</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68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Afficher la liste de toutes les commandes</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Afficher l'état du stock</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Consulter le catalogue de pizzas</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68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Prise de commande au téléphone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Enregistrer un produit dans le stock</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Passer une commande auprès d'un fournisseur</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bl>
    <w:p w:rsidR="00CB78D2" w:rsidRDefault="00CB78D2" w:rsidP="00CB78D2">
      <w:pPr>
        <w:rPr>
          <w:lang w:eastAsia="fr-FR"/>
        </w:rPr>
      </w:pPr>
    </w:p>
    <w:p w:rsidR="00CB78D2" w:rsidRPr="00CB78D2" w:rsidRDefault="00CB78D2" w:rsidP="00CB78D2">
      <w:pPr>
        <w:rPr>
          <w:lang w:eastAsia="fr-FR"/>
        </w:rPr>
      </w:pPr>
    </w:p>
    <w:p w:rsidR="00FF5BDF" w:rsidRPr="005A2D88" w:rsidRDefault="00FF5BDF" w:rsidP="005A2D88">
      <w:pPr>
        <w:pStyle w:val="Titre2"/>
        <w:numPr>
          <w:ilvl w:val="0"/>
          <w:numId w:val="2"/>
        </w:numPr>
        <w:spacing w:before="240" w:after="240" w:line="360" w:lineRule="auto"/>
        <w:ind w:left="714" w:hanging="357"/>
        <w:rPr>
          <w:rFonts w:eastAsia="Times New Roman"/>
          <w:lang w:eastAsia="fr-FR"/>
        </w:rPr>
        <w:sectPr w:rsidR="00FF5BDF" w:rsidRPr="005A2D88" w:rsidSect="00FF5BDF">
          <w:headerReference w:type="default" r:id="rId12"/>
          <w:pgSz w:w="11900" w:h="16840"/>
          <w:pgMar w:top="1417" w:right="1417" w:bottom="1417" w:left="1417" w:header="708" w:footer="708" w:gutter="0"/>
          <w:cols w:space="708"/>
          <w:docGrid w:linePitch="360"/>
        </w:sectPr>
      </w:pPr>
    </w:p>
    <w:p w:rsidR="007C2551" w:rsidRPr="005A2D88" w:rsidRDefault="00B15B49" w:rsidP="005A2D88">
      <w:pPr>
        <w:pStyle w:val="Titre1"/>
        <w:numPr>
          <w:ilvl w:val="0"/>
          <w:numId w:val="3"/>
        </w:numPr>
        <w:spacing w:after="240" w:line="360" w:lineRule="auto"/>
        <w:ind w:left="714" w:hanging="357"/>
        <w:rPr>
          <w:rFonts w:eastAsia="Times New Roman"/>
          <w:lang w:eastAsia="fr-FR"/>
        </w:rPr>
      </w:pPr>
      <w:bookmarkStart w:id="24" w:name="_Toc19832228"/>
      <w:bookmarkStart w:id="25" w:name="_Toc20330659"/>
      <w:r w:rsidRPr="007C2551">
        <w:rPr>
          <w:rFonts w:eastAsia="Times New Roman"/>
          <w:lang w:eastAsia="fr-FR"/>
        </w:rPr>
        <w:lastRenderedPageBreak/>
        <w:t>PRECISER LE CAHIER DES CHARGES</w:t>
      </w:r>
      <w:bookmarkEnd w:id="24"/>
      <w:bookmarkEnd w:id="25"/>
    </w:p>
    <w:p w:rsidR="00056E33" w:rsidRPr="00056E33" w:rsidRDefault="00056E33" w:rsidP="005A2D88">
      <w:pPr>
        <w:pStyle w:val="Titre2"/>
        <w:numPr>
          <w:ilvl w:val="0"/>
          <w:numId w:val="4"/>
        </w:numPr>
        <w:spacing w:before="240" w:after="240" w:line="360" w:lineRule="auto"/>
        <w:ind w:left="714" w:hanging="357"/>
        <w:rPr>
          <w:rFonts w:eastAsia="Times New Roman"/>
          <w:lang w:eastAsia="fr-FR"/>
        </w:rPr>
      </w:pPr>
      <w:bookmarkStart w:id="26" w:name="_Toc19832229"/>
      <w:bookmarkStart w:id="27" w:name="_Toc20330660"/>
      <w:r w:rsidRPr="00056E33">
        <w:rPr>
          <w:rFonts w:eastAsia="Times New Roman"/>
          <w:lang w:eastAsia="fr-FR"/>
        </w:rPr>
        <w:t xml:space="preserve">Les </w:t>
      </w:r>
      <w:r w:rsidR="004A3B0B" w:rsidRPr="00056E33">
        <w:rPr>
          <w:rFonts w:eastAsia="Times New Roman"/>
          <w:lang w:eastAsia="fr-FR"/>
        </w:rPr>
        <w:t>User</w:t>
      </w:r>
      <w:r w:rsidRPr="00056E33">
        <w:rPr>
          <w:rFonts w:eastAsia="Times New Roman"/>
          <w:lang w:eastAsia="fr-FR"/>
        </w:rPr>
        <w:t xml:space="preserve"> Stories</w:t>
      </w:r>
      <w:r w:rsidR="004A3B0B">
        <w:rPr>
          <w:rFonts w:eastAsia="Times New Roman"/>
          <w:lang w:eastAsia="fr-FR"/>
        </w:rPr>
        <w:t>, Leurs Règles De Gestion Et Tests D’acceptances</w:t>
      </w:r>
      <w:bookmarkEnd w:id="26"/>
      <w:bookmarkEnd w:id="27"/>
    </w:p>
    <w:tbl>
      <w:tblPr>
        <w:tblStyle w:val="Grilledutableau"/>
        <w:tblpPr w:leftFromText="141" w:rightFromText="141" w:vertAnchor="text" w:tblpY="832"/>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S’inscrire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m’inscrire afin de me connecter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page d’inscription comporte des champs devant être obligatoirement remplis</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compte utilisateur doit être unique</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ne sont pas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que mon compte est créé</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compte utilisateur n’est pas unique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tc>
      </w:tr>
    </w:tbl>
    <w:p w:rsidR="00056E33" w:rsidRPr="00AB5C90" w:rsidRDefault="00AB5C90" w:rsidP="00AB5C90">
      <w:pPr>
        <w:pStyle w:val="Titre3"/>
        <w:numPr>
          <w:ilvl w:val="0"/>
          <w:numId w:val="6"/>
        </w:numPr>
        <w:spacing w:before="240" w:after="240" w:line="360" w:lineRule="auto"/>
        <w:ind w:left="1066" w:hanging="357"/>
        <w:rPr>
          <w:rFonts w:eastAsia="Times New Roman"/>
          <w:lang w:eastAsia="fr-FR"/>
        </w:rPr>
      </w:pPr>
      <w:bookmarkStart w:id="28" w:name="_Toc19832230"/>
      <w:bookmarkStart w:id="29" w:name="_Toc20330661"/>
      <w:r w:rsidRPr="00AB5C90">
        <w:rPr>
          <w:rFonts w:eastAsia="Times New Roman"/>
          <w:lang w:eastAsia="fr-FR"/>
        </w:rPr>
        <w:t>Le Client Visiteur</w:t>
      </w:r>
      <w:bookmarkEnd w:id="28"/>
      <w:bookmarkEnd w:id="29"/>
    </w:p>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Se connecter.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me connecter afin de constituer un panier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mail et le mot de passe doivent concorder pour que l’utilisateur puisse se connecter</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a vérifié la concordance des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me redirige vers l’accueil</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n’a pas trouvé de concordance entre les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tbl>
      <w:tblPr>
        <w:tblStyle w:val="Grilledutableau"/>
        <w:tblpPr w:leftFromText="141" w:rightFromText="141" w:vertAnchor="text" w:tblpY="372"/>
        <w:tblW w:w="0" w:type="auto"/>
        <w:tblLook w:val="04A0" w:firstRow="1" w:lastRow="0" w:firstColumn="1" w:lastColumn="0" w:noHBand="0" w:noVBand="1"/>
      </w:tblPr>
      <w:tblGrid>
        <w:gridCol w:w="9056"/>
      </w:tblGrid>
      <w:tr w:rsidR="005A2D88" w:rsidRPr="00F24014" w:rsidTr="005A2D88">
        <w:tc>
          <w:tcPr>
            <w:tcW w:w="9056" w:type="dxa"/>
          </w:tcPr>
          <w:p w:rsidR="005A2D88" w:rsidRPr="00F24014" w:rsidRDefault="005A2D88" w:rsidP="005A2D88">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Constituer un panier                                                                   Type : Fonctionnalité</w:t>
            </w:r>
          </w:p>
        </w:tc>
      </w:tr>
      <w:tr w:rsidR="005A2D88" w:rsidRPr="00F24014" w:rsidTr="005A2D88">
        <w:tc>
          <w:tcPr>
            <w:tcW w:w="9056" w:type="dxa"/>
          </w:tcPr>
          <w:p w:rsidR="005A2D88" w:rsidRPr="00F24014" w:rsidRDefault="005A2D88" w:rsidP="005A2D88">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5A2D88" w:rsidRPr="00F24014" w:rsidRDefault="005A2D88" w:rsidP="005A2D88">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constituer un panier afin de passer une commande</w:t>
            </w:r>
          </w:p>
        </w:tc>
      </w:tr>
      <w:tr w:rsidR="005A2D88" w:rsidRPr="00F24014" w:rsidTr="005A2D88">
        <w:tc>
          <w:tcPr>
            <w:tcW w:w="9056" w:type="dxa"/>
          </w:tcPr>
          <w:p w:rsidR="005A2D88" w:rsidRPr="00F24014" w:rsidRDefault="005A2D88" w:rsidP="005A2D88">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5A2D88" w:rsidRPr="00F24014" w:rsidRDefault="005A2D88" w:rsidP="005A2D88">
            <w:pPr>
              <w:spacing w:line="360" w:lineRule="auto"/>
              <w:jc w:val="both"/>
              <w:rPr>
                <w:sz w:val="20"/>
                <w:szCs w:val="20"/>
              </w:rPr>
            </w:pPr>
            <w:r w:rsidRPr="00F24014">
              <w:rPr>
                <w:rFonts w:ascii="Times New Roman" w:eastAsia="Times New Roman" w:hAnsi="Times New Roman" w:cs="Times New Roman"/>
                <w:sz w:val="20"/>
                <w:szCs w:val="20"/>
                <w:lang w:eastAsia="fr-FR"/>
              </w:rPr>
              <w:t>Le client ne pourra constituer son panier qu’à partir de produits présents dans le stock</w:t>
            </w:r>
          </w:p>
        </w:tc>
      </w:tr>
      <w:tr w:rsidR="005A2D88" w:rsidRPr="00F24014" w:rsidTr="005A2D88">
        <w:tc>
          <w:tcPr>
            <w:tcW w:w="9056" w:type="dxa"/>
          </w:tcPr>
          <w:p w:rsidR="005A2D88" w:rsidRPr="00F24014" w:rsidRDefault="005A2D88" w:rsidP="005A2D88">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5A2D88" w:rsidRPr="00F24014" w:rsidRDefault="005A2D88" w:rsidP="005A2D88">
            <w:pPr>
              <w:textAlignment w:val="baseline"/>
              <w:rPr>
                <w:rFonts w:ascii="Times New Roman" w:eastAsia="Times New Roman" w:hAnsi="Times New Roman" w:cs="Times New Roman"/>
                <w:b/>
                <w:bCs/>
                <w:sz w:val="20"/>
                <w:szCs w:val="20"/>
                <w:bdr w:val="none" w:sz="0" w:space="0" w:color="auto" w:frame="1"/>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est disponible dans le stock</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mon panier s’actualise</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n’est pas disponible dans le stock</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le produit n’est pas disponible</w:t>
            </w:r>
          </w:p>
        </w:tc>
      </w:tr>
    </w:tbl>
    <w:p w:rsidR="00F24014" w:rsidRDefault="00F24014" w:rsidP="005A2D88"/>
    <w:p w:rsidR="00F24014" w:rsidRDefault="00F24014" w:rsidP="00F24014"/>
    <w:p w:rsidR="00F24014" w:rsidRDefault="00F24014" w:rsidP="00F24014">
      <w:r>
        <w:br w:type="page"/>
      </w:r>
    </w:p>
    <w:tbl>
      <w:tblPr>
        <w:tblStyle w:val="Grilledutableau"/>
        <w:tblpPr w:leftFromText="141" w:rightFromText="141" w:vertAnchor="text" w:tblpY="-272"/>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Passer une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passer une commande afin d’acheter une ou plusieurs pizzas</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client doit choisir entre être livré et récupérer sa commande sur place</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L’adresse du client doit exister pour être reconnue par le système</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La commande doit être disponible dans le stock</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n’est pas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sz w:val="20"/>
                <w:szCs w:val="20"/>
                <w:lang w:eastAsia="fr-FR"/>
              </w:rPr>
            </w:pPr>
          </w:p>
        </w:tc>
      </w:tr>
    </w:tbl>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Payer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payer ma commande afin d’être livré ou de venir récupérer ma commande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serveur doit autoriser le paiement</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autorise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du paiement de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n’autorise pas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Modifier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modifier ma commande afin de choisir d’autres produits ou des produits en complément de ma commande initiale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 modification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finalise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Annuler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annuler ma commande afin de ne choisir aucun produits</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l’annulation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annule la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la commande ne peut plus être annulée</w:t>
            </w: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Afficher la liste des commandes d’un client connecté (Client)</w:t>
            </w:r>
          </w:p>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afficher la liste des commandes afin de les vérifier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Des commandes doivent être en cours</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sont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la liste de mes commandes</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ne sont pas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 Pas de commandes en cours »</w:t>
            </w:r>
          </w:p>
          <w:p w:rsidR="00F24014" w:rsidRPr="00F24014" w:rsidRDefault="00F24014" w:rsidP="00F24014">
            <w:pPr>
              <w:rPr>
                <w:rFonts w:ascii="Times New Roman" w:eastAsia="Times New Roman" w:hAnsi="Times New Roman" w:cs="Times New Roman"/>
                <w:sz w:val="20"/>
                <w:szCs w:val="20"/>
                <w:lang w:eastAsia="fr-FR"/>
              </w:rPr>
            </w:pP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lastRenderedPageBreak/>
              <w:t>#</w:t>
            </w:r>
            <w:r w:rsidR="00835BA4" w:rsidRPr="005A0333">
              <w:rPr>
                <w:rFonts w:ascii="Times New Roman" w:eastAsia="Times New Roman" w:hAnsi="Times New Roman" w:cs="Times New Roman"/>
                <w:b/>
                <w:bCs/>
                <w:sz w:val="20"/>
                <w:szCs w:val="20"/>
                <w:bdr w:val="none" w:sz="0" w:space="0" w:color="auto" w:frame="1"/>
                <w:lang w:eastAsia="fr-FR"/>
              </w:rPr>
              <w:t>ID Consulter</w:t>
            </w:r>
            <w:r w:rsidRPr="005A0333">
              <w:rPr>
                <w:rFonts w:ascii="Times New Roman" w:eastAsia="Times New Roman" w:hAnsi="Times New Roman" w:cs="Times New Roman"/>
                <w:b/>
                <w:bCs/>
                <w:sz w:val="20"/>
                <w:szCs w:val="20"/>
                <w:bdr w:val="none" w:sz="0" w:space="0" w:color="auto" w:frame="1"/>
                <w:lang w:eastAsia="fr-FR"/>
              </w:rPr>
              <w:t xml:space="preserve"> un panier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En tant que Client Visiteur, je souhaite pouvoir consulter mon panier afin de vérifier la disponibilité des produits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r w:rsidRPr="005A0333">
              <w:rPr>
                <w:rFonts w:ascii="Times New Roman" w:eastAsia="Times New Roman" w:hAnsi="Times New Roman" w:cs="Times New Roman"/>
                <w:sz w:val="20"/>
                <w:szCs w:val="20"/>
                <w:lang w:eastAsia="fr-FR"/>
              </w:rPr>
              <w:t>Les produits placés dans le panier doivent être disponibles dans le stock</w:t>
            </w: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sont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affiche les détails des produits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ne sont pas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renvoie à la page d’accueil des produits</w:t>
            </w: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#ID Consulter le catalogue de pizzas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En tant que Client Visiteur, je souhaite pouvoir consulter le catalogue de pizzas afin de connaître les nouveautés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existe des pizzas nouvelles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le système affiche les nouveautés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n’existe pas de nouvelles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rien ne se passe</w:t>
            </w:r>
          </w:p>
        </w:tc>
      </w:tr>
    </w:tbl>
    <w:p w:rsidR="00CE50A5" w:rsidRDefault="00CE50A5">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B15B49" w:rsidRPr="00966293" w:rsidRDefault="00AB5C90" w:rsidP="00B15B49">
      <w:pPr>
        <w:pStyle w:val="Titre3"/>
        <w:numPr>
          <w:ilvl w:val="0"/>
          <w:numId w:val="6"/>
        </w:numPr>
        <w:spacing w:before="240" w:after="240" w:line="360" w:lineRule="auto"/>
        <w:ind w:left="1066" w:hanging="357"/>
        <w:rPr>
          <w:rFonts w:eastAsia="Times New Roman"/>
          <w:lang w:eastAsia="fr-FR"/>
        </w:rPr>
      </w:pPr>
      <w:bookmarkStart w:id="30" w:name="_Toc19832231"/>
      <w:bookmarkStart w:id="31" w:name="_Toc20330662"/>
      <w:r w:rsidRPr="00AB5C90">
        <w:rPr>
          <w:rFonts w:eastAsia="Times New Roman"/>
          <w:lang w:eastAsia="fr-FR"/>
        </w:rPr>
        <w:lastRenderedPageBreak/>
        <w:t>Le Client Utilisateur</w:t>
      </w:r>
      <w:bookmarkEnd w:id="30"/>
      <w:bookmarkEnd w:id="31"/>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#ID S’inscrire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m’inscrire afin de me connecter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 page d’inscription comporte des champs devant être obligatoirement remplis</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compte utilisateur doit être unique</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ne sont pas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que mon compte est créé</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compte utilisateur n’est pas unique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tc>
      </w:tr>
    </w:tbl>
    <w:p w:rsidR="00B15B49" w:rsidRDefault="00B15B49" w:rsidP="00B15B49"/>
    <w:p w:rsidR="00B15B49" w:rsidRDefault="00B15B49" w:rsidP="00B15B49">
      <w:pPr>
        <w:pStyle w:val="Paragraphedeliste"/>
        <w:numPr>
          <w:ilvl w:val="0"/>
          <w:numId w:val="7"/>
        </w:numPr>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#ID Se connecter.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me connecter afin de constituer un panier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mail et le mot de passe doivent concorder pour que l’utilisateur puisse se connecter</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a vérifié la concordance des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me redirige vers l’accueil</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n’a pas trouvé de concordance entre les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#ID Constituer un panier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constituer un panier afin de passer une commande</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client ne pourra constituer son panier qu’à partir de produits présents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mon panier s’actualise</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m’informe que le produit n’est pas disponible</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#ID Passer une commande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passer une commande afin d’acheter une ou plusieurs pizzas</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client doit choisir entre être livré et récupérer sa commande sur place</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L’adresse du client doit exister pour être reconnue par le système</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La commande doit être disponible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n’est pas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Payer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payer ma commande afin d’être livré ou de venir récupérer ma commande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serveur doit autoriser le paiement</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autorise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du paiement de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n’autorise pas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#ID Modifier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modifier ma commande afin de choisir d’autres produits ou des produits en complément de ma commande initiale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 modification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finalise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Annuler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annuler ma commande afin de ne choisir aucun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l’annulation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annule la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que la commande ne peut plus être annulée</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#ID Afficher la liste des commandes d’un client connecté (Client)</w:t>
            </w:r>
          </w:p>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afficher la liste des commandes afin  de les vérifier</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Des commandes doivent être en cours</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sont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la liste de mes commandes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ne sont pas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 Pas de commandes en cours »</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Consulter un panier.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consulter mon panier afin de vérifier la disponibilité des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sz w:val="20"/>
                <w:szCs w:val="20"/>
              </w:rPr>
            </w:pPr>
            <w:r w:rsidRPr="00C0747E">
              <w:rPr>
                <w:rFonts w:ascii="Times New Roman" w:eastAsia="Times New Roman" w:hAnsi="Times New Roman" w:cs="Times New Roman"/>
                <w:sz w:val="20"/>
                <w:szCs w:val="20"/>
                <w:lang w:eastAsia="fr-FR"/>
              </w:rPr>
              <w:t>Les produits placés dans le panier doivent être disponibles dans le stock</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sont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les détails des produits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ne sont pas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renvoie à la page d’accueil des produits</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DC516A" w:rsidTr="00F65861">
        <w:tc>
          <w:tcPr>
            <w:tcW w:w="9056" w:type="dxa"/>
          </w:tcPr>
          <w:p w:rsidR="00B15B49" w:rsidRPr="00DC516A"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#ID Consulter le catalogue de pizzas                                                Type : Fonctionnalité</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Description :</w:t>
            </w:r>
          </w:p>
          <w:p w:rsidR="00B15B49" w:rsidRPr="00DC516A"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sz w:val="20"/>
                <w:szCs w:val="20"/>
                <w:lang w:eastAsia="fr-FR"/>
              </w:rPr>
              <w:t>En tant que Client Utilisateur, je souhaite pouvoir consulter le catalogue de pizzas afin de connaître les nouveautés</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sz w:val="20"/>
                <w:szCs w:val="20"/>
                <w:lang w:eastAsia="fr-FR"/>
              </w:rPr>
            </w:pPr>
            <w:r w:rsidRPr="00DC516A">
              <w:rPr>
                <w:rFonts w:ascii="Times New Roman" w:eastAsia="Times New Roman" w:hAnsi="Times New Roman" w:cs="Times New Roman"/>
                <w:b/>
                <w:bCs/>
                <w:sz w:val="20"/>
                <w:szCs w:val="20"/>
                <w:bdr w:val="none" w:sz="0" w:space="0" w:color="auto" w:frame="1"/>
                <w:lang w:eastAsia="fr-FR"/>
              </w:rPr>
              <w:t>Règles de gestion</w:t>
            </w:r>
            <w:r w:rsidRPr="00DC516A">
              <w:rPr>
                <w:rFonts w:ascii="Times New Roman" w:eastAsia="Times New Roman" w:hAnsi="Times New Roman" w:cs="Times New Roman"/>
                <w:sz w:val="20"/>
                <w:szCs w:val="20"/>
                <w:lang w:eastAsia="fr-FR"/>
              </w:rPr>
              <w:t> :</w:t>
            </w:r>
          </w:p>
          <w:p w:rsidR="00B15B49" w:rsidRPr="00DC516A" w:rsidRDefault="00B15B49" w:rsidP="00F65861">
            <w:pPr>
              <w:spacing w:line="360" w:lineRule="auto"/>
              <w:jc w:val="both"/>
              <w:rPr>
                <w:sz w:val="20"/>
                <w:szCs w:val="20"/>
              </w:rPr>
            </w:pPr>
            <w:r w:rsidRPr="00DC516A">
              <w:rPr>
                <w:rFonts w:ascii="Times New Roman" w:eastAsia="Times New Roman" w:hAnsi="Times New Roman" w:cs="Times New Roman"/>
                <w:sz w:val="20"/>
                <w:szCs w:val="20"/>
                <w:lang w:eastAsia="fr-FR"/>
              </w:rPr>
              <w:t>Le système doit pouvoir afficher les nouveaux produits</w:t>
            </w:r>
          </w:p>
        </w:tc>
      </w:tr>
      <w:tr w:rsidR="00B15B49" w:rsidRPr="00DC516A" w:rsidTr="00F65861">
        <w:tc>
          <w:tcPr>
            <w:tcW w:w="9056" w:type="dxa"/>
          </w:tcPr>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Tests d’acceptances :</w:t>
            </w:r>
          </w:p>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existe des pizzas nouvelles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le système affiche les nouveautés</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n’existe pas de nouvelles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rien ne se passe</w:t>
            </w:r>
          </w:p>
        </w:tc>
      </w:tr>
    </w:tbl>
    <w:p w:rsidR="00B15B49" w:rsidRDefault="00B15B49" w:rsidP="00B15B49">
      <w:pPr>
        <w:rPr>
          <w:lang w:eastAsia="fr-FR"/>
        </w:rPr>
      </w:pPr>
    </w:p>
    <w:p w:rsidR="006C412B" w:rsidRDefault="006C412B">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2" w:name="_Toc19832232"/>
      <w:bookmarkStart w:id="33" w:name="_Toc20330663"/>
      <w:r w:rsidRPr="00AB5C90">
        <w:rPr>
          <w:rFonts w:eastAsia="Times New Roman"/>
          <w:lang w:eastAsia="fr-FR"/>
        </w:rPr>
        <w:lastRenderedPageBreak/>
        <w:t>Le Pizzaiolo</w:t>
      </w:r>
      <w:bookmarkEnd w:id="32"/>
      <w:bookmarkEnd w:id="33"/>
    </w:p>
    <w:tbl>
      <w:tblPr>
        <w:tblStyle w:val="Grilledutableau"/>
        <w:tblpPr w:leftFromText="141" w:rightFromText="141" w:vertAnchor="text" w:horzAnchor="margin" w:tblpY="17"/>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Accepter la commande (Pizzaiolo)        </w:t>
            </w:r>
            <w:r w:rsidR="00AE45EC">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accepter la commande afin de pouvoir les préparer</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Toutes les étapes de la commande doivent avoir été validées</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La commande doit être disponible dans le stock</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est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valide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n’ont pas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Je rejette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n’est pas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tc>
      </w:tr>
    </w:tbl>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Mettre à jour la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mettre à jour la commande afin que le système tienne compte des changements apportés par le client</w:t>
            </w:r>
            <w:r w:rsidRPr="003252F7">
              <w:rPr>
                <w:rFonts w:ascii="Montserrat" w:hAnsi="Montserrat"/>
                <w:sz w:val="20"/>
                <w:szCs w:val="20"/>
              </w:rPr>
              <w:t xml:space="preserve"> </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le système a contrôlé la faisabilité des modifications de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valide les changements d’une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met à jour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le stock est insuffisant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tc>
      </w:tr>
    </w:tbl>
    <w:p w:rsidR="003252F7" w:rsidRDefault="003252F7" w:rsidP="003252F7"/>
    <w:p w:rsidR="003252F7" w:rsidRDefault="00A02937" w:rsidP="003252F7">
      <w:r>
        <w:br w:type="page"/>
      </w:r>
    </w:p>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lastRenderedPageBreak/>
              <w:t xml:space="preserve">#ID Préparer une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préparer une commande afin que le client puisse être livré ou venir récupérer sa commande</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Le système doit recenser des commandes acceptées</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prends connaissance des commandes acceptées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j’informe le système qu’une commande est en préparation</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enregistre le nouveau statut de la commande</w:t>
            </w:r>
          </w:p>
          <w:p w:rsidR="003252F7" w:rsidRPr="003252F7" w:rsidRDefault="003252F7" w:rsidP="003252F7">
            <w:pPr>
              <w:rPr>
                <w:rFonts w:ascii="Times New Roman" w:eastAsia="Times New Roman" w:hAnsi="Times New Roman" w:cs="Times New Roman"/>
                <w:sz w:val="20"/>
                <w:szCs w:val="20"/>
                <w:lang w:eastAsia="fr-FR"/>
              </w:rPr>
            </w:pPr>
          </w:p>
        </w:tc>
      </w:tr>
    </w:tbl>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#ID Afficher la liste des commandes d’un client connecté (Pizzaiolo)</w:t>
            </w:r>
          </w:p>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afficher la liste des commandes afin d’établir son plan de travail</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j’affiche les commandes d’un client connecté</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des commandes sont en cours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clique sur la liste des commandes du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cette liste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j’affiche les commandes d’un client connecté</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qu’aucune commande n’est en cours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sélectionne un autre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clique sur la liste des commandes de ce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cette liste</w:t>
            </w:r>
          </w:p>
        </w:tc>
      </w:tr>
    </w:tbl>
    <w:p w:rsidR="00A02937" w:rsidRDefault="00A02937" w:rsidP="003252F7"/>
    <w:p w:rsidR="003252F7" w:rsidRDefault="00A02937" w:rsidP="003252F7">
      <w:r>
        <w:br w:type="page"/>
      </w:r>
    </w:p>
    <w:tbl>
      <w:tblPr>
        <w:tblStyle w:val="Grilledutableau"/>
        <w:tblpPr w:leftFromText="141" w:rightFromText="141" w:vertAnchor="text" w:tblpY="46"/>
        <w:tblW w:w="0" w:type="auto"/>
        <w:tblLook w:val="04A0" w:firstRow="1" w:lastRow="0" w:firstColumn="1" w:lastColumn="0" w:noHBand="0" w:noVBand="1"/>
      </w:tblPr>
      <w:tblGrid>
        <w:gridCol w:w="9056"/>
      </w:tblGrid>
      <w:tr w:rsidR="00275EB6" w:rsidRPr="003252F7" w:rsidTr="00275EB6">
        <w:tc>
          <w:tcPr>
            <w:tcW w:w="9056" w:type="dxa"/>
          </w:tcPr>
          <w:p w:rsidR="00275EB6" w:rsidRPr="003252F7"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lastRenderedPageBreak/>
              <w:t xml:space="preserve">#ID Afficher l’état du stock                                           </w:t>
            </w:r>
            <w:r w:rsidR="00C55C79">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275EB6" w:rsidRPr="003252F7"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afficher l’état du stock afin d’anticiper la rupture de stock de certains ingrédients</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275EB6" w:rsidRPr="003252F7" w:rsidRDefault="00275EB6" w:rsidP="00275EB6">
            <w:pPr>
              <w:spacing w:line="360" w:lineRule="auto"/>
              <w:jc w:val="both"/>
              <w:textAlignment w:val="baseline"/>
              <w:rPr>
                <w:rFonts w:ascii="Times New Roman" w:eastAsia="Times New Roman" w:hAnsi="Times New Roman" w:cs="Times New Roman"/>
                <w:sz w:val="20"/>
                <w:szCs w:val="20"/>
                <w:lang w:eastAsia="fr-FR"/>
              </w:rPr>
            </w:pPr>
          </w:p>
        </w:tc>
      </w:tr>
      <w:tr w:rsidR="00275EB6" w:rsidRPr="003252F7" w:rsidTr="00275EB6">
        <w:tc>
          <w:tcPr>
            <w:tcW w:w="9056" w:type="dxa"/>
          </w:tcPr>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me rends sur la page du stock</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le système affiche les détails du stock par ingrédients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Les différents stocks sont correctement achalandés</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me rends sur la page du stock</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le système affiche les détails du stock par ingrédients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certains ingrédients sont tout près d’être en rupture</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j’envoie un mail à mes fournisseurs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envoie le mail</w:t>
            </w:r>
          </w:p>
        </w:tc>
      </w:tr>
    </w:tbl>
    <w:p w:rsidR="003252F7" w:rsidRPr="00ED346D" w:rsidRDefault="003252F7" w:rsidP="003252F7"/>
    <w:tbl>
      <w:tblPr>
        <w:tblStyle w:val="Grilledutableau"/>
        <w:tblW w:w="0" w:type="auto"/>
        <w:tblLook w:val="04A0" w:firstRow="1" w:lastRow="0" w:firstColumn="1" w:lastColumn="0" w:noHBand="0" w:noVBand="1"/>
      </w:tblPr>
      <w:tblGrid>
        <w:gridCol w:w="9056"/>
      </w:tblGrid>
      <w:tr w:rsidR="00275EB6" w:rsidRPr="00275EB6" w:rsidTr="00275EB6">
        <w:tc>
          <w:tcPr>
            <w:tcW w:w="9056" w:type="dxa"/>
          </w:tcPr>
          <w:p w:rsidR="00275EB6" w:rsidRPr="00275EB6"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 xml:space="preserve">#ID Prise de commande par téléphone (Pizzaiolo)             </w:t>
            </w:r>
            <w:r>
              <w:rPr>
                <w:rFonts w:ascii="Times New Roman" w:eastAsia="Times New Roman" w:hAnsi="Times New Roman" w:cs="Times New Roman"/>
                <w:b/>
                <w:bCs/>
                <w:sz w:val="20"/>
                <w:szCs w:val="20"/>
                <w:bdr w:val="none" w:sz="0" w:space="0" w:color="auto" w:frame="1"/>
                <w:lang w:eastAsia="fr-FR"/>
              </w:rPr>
              <w:t xml:space="preserve">                             </w:t>
            </w:r>
            <w:r w:rsidRPr="00275EB6">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Description :</w:t>
            </w:r>
          </w:p>
          <w:p w:rsidR="00275EB6" w:rsidRPr="00275EB6"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sz w:val="20"/>
                <w:szCs w:val="20"/>
                <w:lang w:eastAsia="fr-FR"/>
              </w:rPr>
              <w:t>En tant que Pizzaiolo, je souhaite prendre les commandes par téléphone afin de pouvoir les enregistrer dans le système</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sz w:val="20"/>
                <w:szCs w:val="20"/>
                <w:lang w:eastAsia="fr-FR"/>
              </w:rPr>
            </w:pPr>
            <w:r w:rsidRPr="00275EB6">
              <w:rPr>
                <w:rFonts w:ascii="Times New Roman" w:eastAsia="Times New Roman" w:hAnsi="Times New Roman" w:cs="Times New Roman"/>
                <w:b/>
                <w:bCs/>
                <w:sz w:val="20"/>
                <w:szCs w:val="20"/>
                <w:bdr w:val="none" w:sz="0" w:space="0" w:color="auto" w:frame="1"/>
                <w:lang w:eastAsia="fr-FR"/>
              </w:rPr>
              <w:t>Règles de gestion</w:t>
            </w:r>
            <w:r w:rsidRPr="00275EB6">
              <w:rPr>
                <w:rFonts w:ascii="Times New Roman" w:eastAsia="Times New Roman" w:hAnsi="Times New Roman" w:cs="Times New Roman"/>
                <w:sz w:val="20"/>
                <w:szCs w:val="20"/>
                <w:lang w:eastAsia="fr-FR"/>
              </w:rPr>
              <w:t> :</w:t>
            </w:r>
          </w:p>
          <w:p w:rsidR="00275EB6" w:rsidRPr="00275EB6" w:rsidRDefault="00275EB6" w:rsidP="00275EB6">
            <w:pPr>
              <w:spacing w:line="360" w:lineRule="auto"/>
              <w:jc w:val="both"/>
              <w:rPr>
                <w:sz w:val="20"/>
                <w:szCs w:val="20"/>
              </w:rPr>
            </w:pPr>
          </w:p>
        </w:tc>
      </w:tr>
      <w:tr w:rsidR="00275EB6" w:rsidRPr="00275EB6" w:rsidTr="00275EB6">
        <w:tc>
          <w:tcPr>
            <w:tcW w:w="9056" w:type="dxa"/>
          </w:tcPr>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Tests d’acceptances :</w:t>
            </w:r>
          </w:p>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275EB6" w:rsidRDefault="00275EB6" w:rsidP="00275EB6">
            <w:pPr>
              <w:rPr>
                <w:rFonts w:ascii="Times New Roman" w:eastAsia="Times New Roman" w:hAnsi="Times New Roman" w:cs="Times New Roman"/>
                <w:sz w:val="20"/>
                <w:szCs w:val="20"/>
                <w:lang w:eastAsia="fr-FR"/>
              </w:rPr>
            </w:pPr>
          </w:p>
        </w:tc>
      </w:tr>
    </w:tbl>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4" w:name="_Toc19832233"/>
      <w:bookmarkStart w:id="35" w:name="_Toc20330664"/>
      <w:r w:rsidRPr="00AB5C90">
        <w:rPr>
          <w:rFonts w:eastAsia="Times New Roman"/>
          <w:lang w:eastAsia="fr-FR"/>
        </w:rPr>
        <w:t>Le Livreur</w:t>
      </w:r>
      <w:bookmarkEnd w:id="34"/>
      <w:bookmarkEnd w:id="35"/>
    </w:p>
    <w:tbl>
      <w:tblPr>
        <w:tblStyle w:val="Grilledutableau"/>
        <w:tblpPr w:leftFromText="141" w:rightFromText="141" w:vertAnchor="text" w:tblpYSpec="top"/>
        <w:tblW w:w="0" w:type="auto"/>
        <w:tblLook w:val="04A0" w:firstRow="1" w:lastRow="0" w:firstColumn="1" w:lastColumn="0" w:noHBand="0" w:noVBand="1"/>
      </w:tblPr>
      <w:tblGrid>
        <w:gridCol w:w="9056"/>
      </w:tblGrid>
      <w:tr w:rsidR="00A02937" w:rsidRPr="00582213" w:rsidTr="00A02937">
        <w:tc>
          <w:tcPr>
            <w:tcW w:w="9056" w:type="dxa"/>
          </w:tcPr>
          <w:p w:rsidR="00A02937" w:rsidRPr="00582213"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#ID Indiquer « en live » qu’une commande est livrée                     Type : Fonctionnalité</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A02937" w:rsidRPr="00582213"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En tant que Livreur, je souhaite pouvoir indiquer « en live » qu’une commande est livrée afin d’informer le système que le client a réceptionné sa commande</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A02937" w:rsidRPr="00582213" w:rsidRDefault="00A02937" w:rsidP="00A02937">
            <w:pPr>
              <w:spacing w:line="360" w:lineRule="auto"/>
              <w:jc w:val="both"/>
              <w:rPr>
                <w:sz w:val="20"/>
                <w:szCs w:val="20"/>
              </w:rPr>
            </w:pPr>
            <w:r w:rsidRPr="00582213">
              <w:rPr>
                <w:rFonts w:ascii="Times New Roman" w:eastAsia="Times New Roman" w:hAnsi="Times New Roman" w:cs="Times New Roman"/>
                <w:sz w:val="20"/>
                <w:szCs w:val="20"/>
                <w:lang w:eastAsia="fr-FR"/>
              </w:rPr>
              <w:t>Le livreur doit informer le système qu’une commande est livrée</w:t>
            </w:r>
          </w:p>
        </w:tc>
      </w:tr>
      <w:tr w:rsidR="00A02937" w:rsidRPr="00582213" w:rsidTr="00A02937">
        <w:tc>
          <w:tcPr>
            <w:tcW w:w="9056" w:type="dxa"/>
          </w:tcPr>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A02937" w:rsidRPr="00582213" w:rsidRDefault="00A02937" w:rsidP="00A02937">
            <w:pPr>
              <w:rPr>
                <w:rFonts w:ascii="Times New Roman" w:eastAsia="Times New Roman" w:hAnsi="Times New Roman" w:cs="Times New Roman"/>
                <w:sz w:val="20"/>
                <w:szCs w:val="20"/>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livre une commande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j’informe « en live » que la commande est livrée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Le système enregistre la commande comme étant livrée</w:t>
            </w:r>
          </w:p>
          <w:p w:rsidR="00A02937" w:rsidRPr="00582213" w:rsidRDefault="00A02937" w:rsidP="00A02937">
            <w:pPr>
              <w:rPr>
                <w:rFonts w:ascii="Times New Roman" w:eastAsia="Times New Roman" w:hAnsi="Times New Roman" w:cs="Times New Roman"/>
                <w:sz w:val="20"/>
                <w:szCs w:val="20"/>
                <w:lang w:eastAsia="fr-FR"/>
              </w:rPr>
            </w:pPr>
          </w:p>
        </w:tc>
      </w:tr>
    </w:tbl>
    <w:p w:rsidR="00966293" w:rsidRDefault="00966293" w:rsidP="00582213"/>
    <w:p w:rsidR="00582213" w:rsidRDefault="00966293" w:rsidP="00582213">
      <w:r>
        <w:br w:type="page"/>
      </w:r>
    </w:p>
    <w:tbl>
      <w:tblPr>
        <w:tblStyle w:val="Grilledutableau"/>
        <w:tblW w:w="0" w:type="auto"/>
        <w:tblLook w:val="04A0" w:firstRow="1" w:lastRow="0" w:firstColumn="1" w:lastColumn="0" w:noHBand="0" w:noVBand="1"/>
      </w:tblPr>
      <w:tblGrid>
        <w:gridCol w:w="9056"/>
      </w:tblGrid>
      <w:tr w:rsidR="00582213" w:rsidRPr="00582213" w:rsidTr="00582213">
        <w:tc>
          <w:tcPr>
            <w:tcW w:w="9056" w:type="dxa"/>
          </w:tcPr>
          <w:p w:rsidR="00582213" w:rsidRPr="00582213" w:rsidRDefault="00582213" w:rsidP="0058221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lastRenderedPageBreak/>
              <w:t>#ID Commande en cours de livraison                                               Type : Fonctionnalité</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582213" w:rsidRPr="00582213" w:rsidRDefault="00582213" w:rsidP="00582213">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En tant que Livreur, je souhaite pouvoir indiquer que la commande est en cours de livraison afin que le client soit informé via le système que je suis en train de livrer sa commande</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582213" w:rsidRPr="00582213" w:rsidRDefault="00582213" w:rsidP="00582213">
            <w:pPr>
              <w:spacing w:line="360" w:lineRule="auto"/>
              <w:jc w:val="both"/>
              <w:rPr>
                <w:sz w:val="20"/>
                <w:szCs w:val="20"/>
              </w:rPr>
            </w:pPr>
            <w:r w:rsidRPr="00582213">
              <w:rPr>
                <w:sz w:val="20"/>
                <w:szCs w:val="20"/>
              </w:rPr>
              <w:t>L</w:t>
            </w:r>
            <w:r w:rsidRPr="00582213">
              <w:rPr>
                <w:rFonts w:ascii="Times New Roman" w:eastAsia="Times New Roman" w:hAnsi="Times New Roman" w:cs="Times New Roman"/>
                <w:sz w:val="20"/>
                <w:szCs w:val="20"/>
                <w:lang w:eastAsia="fr-FR"/>
              </w:rPr>
              <w:t>e livreur doit informer qu’une commande est en cours de livraison</w:t>
            </w:r>
          </w:p>
        </w:tc>
      </w:tr>
      <w:tr w:rsidR="00582213" w:rsidRPr="00582213" w:rsidTr="00582213">
        <w:tc>
          <w:tcPr>
            <w:tcW w:w="9056" w:type="dxa"/>
          </w:tcPr>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582213" w:rsidRPr="00582213" w:rsidRDefault="00582213" w:rsidP="00582213">
            <w:pPr>
              <w:rPr>
                <w:rFonts w:ascii="Times New Roman" w:eastAsia="Times New Roman" w:hAnsi="Times New Roman" w:cs="Times New Roman"/>
                <w:sz w:val="20"/>
                <w:szCs w:val="20"/>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récupère la commande</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j’indique que la commande est en cours de livraison</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Alors le système enregistre la commande comme étant en cours de livraison</w:t>
            </w:r>
          </w:p>
          <w:p w:rsidR="00582213" w:rsidRPr="00582213" w:rsidRDefault="00582213" w:rsidP="00582213">
            <w:pPr>
              <w:rPr>
                <w:rFonts w:ascii="Times New Roman" w:eastAsia="Times New Roman" w:hAnsi="Times New Roman" w:cs="Times New Roman"/>
                <w:sz w:val="20"/>
                <w:szCs w:val="20"/>
                <w:lang w:eastAsia="fr-FR"/>
              </w:rPr>
            </w:pPr>
          </w:p>
        </w:tc>
      </w:tr>
    </w:tbl>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6" w:name="_Toc19832234"/>
      <w:bookmarkStart w:id="37" w:name="_Toc20330665"/>
      <w:r w:rsidRPr="00AB5C90">
        <w:rPr>
          <w:rFonts w:eastAsia="Times New Roman"/>
          <w:lang w:eastAsia="fr-FR"/>
        </w:rPr>
        <w:t>Le Responsable</w:t>
      </w:r>
      <w:bookmarkEnd w:id="36"/>
      <w:bookmarkEnd w:id="37"/>
    </w:p>
    <w:tbl>
      <w:tblPr>
        <w:tblStyle w:val="Grilledutableau"/>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Créer un compte Employé                                                          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créer un compte Employé afin d’enregistrer un nouvel employé</w:t>
            </w:r>
            <w:r w:rsidRPr="005154D7">
              <w:rPr>
                <w:rFonts w:ascii="Montserrat" w:hAnsi="Montserrat"/>
                <w:sz w:val="20"/>
                <w:szCs w:val="20"/>
              </w:rPr>
              <w:t xml:space="preserve"> </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sz w:val="20"/>
                <w:szCs w:val="20"/>
              </w:rPr>
            </w:pPr>
            <w:r w:rsidRPr="005154D7">
              <w:rPr>
                <w:rFonts w:ascii="Times New Roman" w:eastAsia="Times New Roman" w:hAnsi="Times New Roman" w:cs="Times New Roman"/>
                <w:sz w:val="20"/>
                <w:szCs w:val="20"/>
                <w:lang w:eastAsia="fr-FR"/>
              </w:rPr>
              <w:t>La page de création de compte Employé comporte des champs devant être obligatoirement remplis</w:t>
            </w:r>
          </w:p>
        </w:tc>
      </w:tr>
      <w:tr w:rsidR="005154D7" w:rsidRPr="005154D7" w:rsidTr="005154D7">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le système confirme que les champs obligatoires sont remplis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valide la création de compte Employé</w:t>
            </w:r>
          </w:p>
          <w:p w:rsidR="005154D7" w:rsidRPr="005154D7" w:rsidRDefault="005154D7" w:rsidP="005154D7">
            <w:pPr>
              <w:rPr>
                <w:rFonts w:ascii="Times New Roman" w:eastAsia="Times New Roman" w:hAnsi="Times New Roman" w:cs="Times New Roman"/>
                <w:sz w:val="20"/>
                <w:szCs w:val="20"/>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ne remplis pas l’ensemble des champs obligatoires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un message d’erreur</w:t>
            </w:r>
          </w:p>
          <w:p w:rsidR="005154D7" w:rsidRPr="005154D7" w:rsidRDefault="005154D7"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pPr w:leftFromText="141" w:rightFromText="141" w:vertAnchor="text" w:tblpY="59"/>
        <w:tblW w:w="0" w:type="auto"/>
        <w:tblLook w:val="04A0" w:firstRow="1" w:lastRow="0" w:firstColumn="1" w:lastColumn="0" w:noHBand="0" w:noVBand="1"/>
      </w:tblPr>
      <w:tblGrid>
        <w:gridCol w:w="9056"/>
      </w:tblGrid>
      <w:tr w:rsidR="00A02937" w:rsidRPr="005154D7" w:rsidTr="00A02937">
        <w:tc>
          <w:tcPr>
            <w:tcW w:w="9056" w:type="dxa"/>
          </w:tcPr>
          <w:p w:rsidR="00A02937" w:rsidRPr="005154D7"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Affecter une commande à un livreur                                         Type : Fonctionnalité</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A02937" w:rsidRPr="005154D7"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affecter une commande à un livreur afin que les clients puissent être livrés</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A02937" w:rsidRPr="005154D7" w:rsidRDefault="00A02937" w:rsidP="00A02937">
            <w:pPr>
              <w:spacing w:line="360" w:lineRule="auto"/>
              <w:jc w:val="both"/>
              <w:rPr>
                <w:sz w:val="20"/>
                <w:szCs w:val="20"/>
              </w:rPr>
            </w:pPr>
            <w:r w:rsidRPr="005154D7">
              <w:rPr>
                <w:rFonts w:ascii="Times New Roman" w:eastAsia="Times New Roman" w:hAnsi="Times New Roman" w:cs="Times New Roman"/>
                <w:sz w:val="20"/>
                <w:szCs w:val="20"/>
                <w:lang w:eastAsia="fr-FR"/>
              </w:rPr>
              <w:t>Le système doit afficher une ou des commandes non affectées à un livreur</w:t>
            </w:r>
          </w:p>
        </w:tc>
      </w:tr>
      <w:tr w:rsidR="00A02937" w:rsidRPr="005154D7" w:rsidTr="00A02937">
        <w:tc>
          <w:tcPr>
            <w:tcW w:w="9056" w:type="dxa"/>
          </w:tcPr>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consulte la page des commandes prêtes</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j’affecte une commande à un livreur</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notifie le livreur qu’une commande lui a été affectée</w:t>
            </w:r>
          </w:p>
          <w:p w:rsidR="00A02937" w:rsidRPr="005154D7" w:rsidRDefault="00A02937" w:rsidP="00A02937">
            <w:pPr>
              <w:rPr>
                <w:rFonts w:ascii="Times New Roman" w:eastAsia="Times New Roman" w:hAnsi="Times New Roman" w:cs="Times New Roman"/>
                <w:sz w:val="20"/>
                <w:szCs w:val="20"/>
                <w:lang w:eastAsia="fr-FR"/>
              </w:rPr>
            </w:pPr>
          </w:p>
        </w:tc>
      </w:tr>
    </w:tbl>
    <w:p w:rsidR="00966293" w:rsidRDefault="00966293" w:rsidP="005154D7"/>
    <w:p w:rsidR="005154D7" w:rsidRDefault="00966293" w:rsidP="005154D7">
      <w:r>
        <w:br w:type="page"/>
      </w:r>
    </w:p>
    <w:tbl>
      <w:tblPr>
        <w:tblStyle w:val="Grilledutableau"/>
        <w:tblpPr w:leftFromText="141" w:rightFromText="141" w:vertAnchor="text" w:tblpY="60"/>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lastRenderedPageBreak/>
              <w:t>#ID Afficher la liste des commandes d’un client connecté (Admin)</w:t>
            </w:r>
          </w:p>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pouvoir afficher la liste des commandes afin d’anticiper mes ventes</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doit avoir enregistrer des commandes</w:t>
            </w:r>
          </w:p>
        </w:tc>
      </w:tr>
      <w:tr w:rsidR="005154D7" w:rsidRPr="005154D7" w:rsidTr="005154D7">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j’affiche la liste de toutes les commandes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clique sur une commande</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les détails de cette commande</w:t>
            </w:r>
          </w:p>
          <w:p w:rsidR="005154D7" w:rsidRPr="005154D7" w:rsidRDefault="005154D7"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W w:w="0" w:type="auto"/>
        <w:tblLook w:val="04A0" w:firstRow="1" w:lastRow="0" w:firstColumn="1" w:lastColumn="0" w:noHBand="0" w:noVBand="1"/>
      </w:tblPr>
      <w:tblGrid>
        <w:gridCol w:w="9056"/>
      </w:tblGrid>
      <w:tr w:rsidR="005154D7" w:rsidRPr="00030A5A" w:rsidTr="00030A5A">
        <w:tc>
          <w:tcPr>
            <w:tcW w:w="9056" w:type="dxa"/>
          </w:tcPr>
          <w:p w:rsidR="005154D7" w:rsidRPr="00030A5A" w:rsidRDefault="005154D7" w:rsidP="00030A5A">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#ID Afficher l’état du stock                                                               Type : Fonctionnalité</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5154D7" w:rsidRPr="00030A5A" w:rsidRDefault="005154D7" w:rsidP="00030A5A">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afficher l’état du stock afin d’anticiper la rupture de stock de certains ingrédients</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5154D7" w:rsidRPr="00030A5A" w:rsidRDefault="005154D7" w:rsidP="00030A5A">
            <w:pPr>
              <w:spacing w:line="360" w:lineRule="auto"/>
              <w:jc w:val="both"/>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doit pouvoir afficher les détails du stock par ingrédients</w:t>
            </w:r>
          </w:p>
        </w:tc>
      </w:tr>
      <w:tr w:rsidR="005154D7" w:rsidRPr="00030A5A" w:rsidTr="00030A5A">
        <w:tc>
          <w:tcPr>
            <w:tcW w:w="9056" w:type="dxa"/>
          </w:tcPr>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Les différents stocks sont correctement achalandés</w:t>
            </w:r>
          </w:p>
          <w:p w:rsidR="005154D7" w:rsidRPr="00030A5A" w:rsidRDefault="005154D7" w:rsidP="00030A5A">
            <w:pPr>
              <w:rPr>
                <w:rFonts w:ascii="Times New Roman" w:eastAsia="Times New Roman" w:hAnsi="Times New Roman" w:cs="Times New Roman"/>
                <w:sz w:val="20"/>
                <w:szCs w:val="20"/>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certains ingrédients sont tout près d’être en rupture</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j’envoie un mail à mes fournisseurs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envoie le mail</w:t>
            </w:r>
          </w:p>
          <w:p w:rsidR="005154D7" w:rsidRPr="00030A5A" w:rsidRDefault="005154D7" w:rsidP="00030A5A">
            <w:pPr>
              <w:rPr>
                <w:rFonts w:ascii="Times New Roman" w:eastAsia="Times New Roman" w:hAnsi="Times New Roman" w:cs="Times New Roman"/>
                <w:sz w:val="20"/>
                <w:szCs w:val="20"/>
                <w:lang w:eastAsia="fr-FR"/>
              </w:rPr>
            </w:pPr>
          </w:p>
        </w:tc>
      </w:tr>
    </w:tbl>
    <w:p w:rsidR="00A02937" w:rsidRDefault="00A02937" w:rsidP="005154D7"/>
    <w:p w:rsidR="005154D7" w:rsidRDefault="00A02937" w:rsidP="005154D7">
      <w:r>
        <w:br w:type="page"/>
      </w:r>
    </w:p>
    <w:tbl>
      <w:tblPr>
        <w:tblStyle w:val="Grilledutableau"/>
        <w:tblpPr w:leftFromText="141" w:rightFromText="141" w:vertAnchor="text" w:tblpY="30"/>
        <w:tblW w:w="0" w:type="auto"/>
        <w:tblLook w:val="04A0" w:firstRow="1" w:lastRow="0" w:firstColumn="1" w:lastColumn="0" w:noHBand="0" w:noVBand="1"/>
      </w:tblPr>
      <w:tblGrid>
        <w:gridCol w:w="9056"/>
      </w:tblGrid>
      <w:tr w:rsidR="00A02937" w:rsidRPr="00030A5A" w:rsidTr="00A02937">
        <w:tc>
          <w:tcPr>
            <w:tcW w:w="9056" w:type="dxa"/>
          </w:tcPr>
          <w:p w:rsidR="00A02937" w:rsidRPr="00030A5A"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lastRenderedPageBreak/>
              <w:t>#ID Enregistrer un produit dans le stock                                         Type : Fonctionnalité</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A02937" w:rsidRPr="00030A5A"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enregistrer un produit dans le stock afin de maintenir mes stocks à des niveaux acceptables</w:t>
            </w:r>
            <w:r w:rsidRPr="00030A5A">
              <w:rPr>
                <w:rFonts w:ascii="Montserrat" w:hAnsi="Montserrat"/>
                <w:sz w:val="20"/>
                <w:szCs w:val="20"/>
              </w:rPr>
              <w:t xml:space="preserve"> </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A02937" w:rsidRPr="00030A5A" w:rsidRDefault="00A02937" w:rsidP="00A02937">
            <w:pPr>
              <w:spacing w:line="360" w:lineRule="auto"/>
              <w:jc w:val="both"/>
              <w:rPr>
                <w:sz w:val="20"/>
                <w:szCs w:val="20"/>
              </w:rPr>
            </w:pPr>
          </w:p>
        </w:tc>
      </w:tr>
      <w:tr w:rsidR="00A02937" w:rsidRPr="00030A5A" w:rsidTr="00A02937">
        <w:tc>
          <w:tcPr>
            <w:tcW w:w="9056" w:type="dxa"/>
          </w:tcPr>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renseigne le profil d’un compte employé</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je valide le profil de création de compte Employé</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confirme que les champs obligatoires sont remplis</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valide la création de compte Employé</w:t>
            </w:r>
          </w:p>
          <w:p w:rsidR="00A02937" w:rsidRPr="00030A5A" w:rsidRDefault="00A02937" w:rsidP="00A02937">
            <w:pPr>
              <w:rPr>
                <w:rFonts w:ascii="Times New Roman" w:eastAsia="Times New Roman" w:hAnsi="Times New Roman" w:cs="Times New Roman"/>
                <w:sz w:val="20"/>
                <w:szCs w:val="20"/>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A02937" w:rsidRPr="00030A5A" w:rsidRDefault="00A02937" w:rsidP="00A02937">
            <w:pPr>
              <w:rPr>
                <w:rFonts w:ascii="Times New Roman" w:eastAsia="Times New Roman" w:hAnsi="Times New Roman" w:cs="Times New Roman"/>
                <w:sz w:val="20"/>
                <w:szCs w:val="20"/>
                <w:lang w:eastAsia="fr-FR"/>
              </w:rPr>
            </w:pPr>
          </w:p>
          <w:p w:rsidR="00A02937" w:rsidRPr="00030A5A" w:rsidRDefault="00A02937" w:rsidP="00A02937">
            <w:pPr>
              <w:rPr>
                <w:rFonts w:ascii="Times New Roman" w:eastAsia="Times New Roman" w:hAnsi="Times New Roman" w:cs="Times New Roman"/>
                <w:sz w:val="20"/>
                <w:szCs w:val="20"/>
                <w:lang w:eastAsia="fr-FR"/>
              </w:rPr>
            </w:pPr>
          </w:p>
        </w:tc>
      </w:tr>
    </w:tbl>
    <w:p w:rsidR="00056E33" w:rsidRDefault="00056E33" w:rsidP="00966293">
      <w:pPr>
        <w:pStyle w:val="Titre2"/>
        <w:numPr>
          <w:ilvl w:val="0"/>
          <w:numId w:val="4"/>
        </w:numPr>
        <w:spacing w:before="240" w:after="240" w:line="360" w:lineRule="auto"/>
        <w:ind w:left="714" w:hanging="357"/>
        <w:rPr>
          <w:rFonts w:eastAsia="Times New Roman"/>
          <w:lang w:eastAsia="fr-FR"/>
        </w:rPr>
      </w:pPr>
      <w:bookmarkStart w:id="38" w:name="_Toc19832235"/>
      <w:bookmarkStart w:id="39" w:name="_Toc20330666"/>
      <w:r w:rsidRPr="007C2551">
        <w:rPr>
          <w:rFonts w:eastAsia="Times New Roman"/>
          <w:lang w:eastAsia="fr-FR"/>
        </w:rPr>
        <w:t>Les Diagrammes d’Activité</w:t>
      </w:r>
      <w:bookmarkEnd w:id="38"/>
      <w:bookmarkEnd w:id="39"/>
    </w:p>
    <w:p w:rsidR="006409B9" w:rsidRDefault="006409B9" w:rsidP="00F75A29">
      <w:pPr>
        <w:pStyle w:val="Titre3"/>
        <w:numPr>
          <w:ilvl w:val="0"/>
          <w:numId w:val="5"/>
        </w:numPr>
        <w:spacing w:before="240" w:after="240" w:line="360" w:lineRule="auto"/>
        <w:ind w:left="1066" w:hanging="357"/>
        <w:rPr>
          <w:rFonts w:eastAsia="Times New Roman"/>
          <w:lang w:eastAsia="fr-FR"/>
        </w:rPr>
      </w:pPr>
      <w:bookmarkStart w:id="40" w:name="_Toc19832236"/>
      <w:bookmarkStart w:id="41" w:name="_Toc20330667"/>
      <w:r>
        <w:rPr>
          <w:rFonts w:eastAsia="Times New Roman"/>
          <w:lang w:eastAsia="fr-FR"/>
        </w:rPr>
        <w:t>Les diagrammes d’activité relatifs à l’acteur Client</w:t>
      </w:r>
      <w:bookmarkEnd w:id="40"/>
      <w:bookmarkEnd w:id="41"/>
    </w:p>
    <w:p w:rsidR="00056E33" w:rsidRPr="009B7F38" w:rsidRDefault="009B7F38" w:rsidP="006409B9">
      <w:pPr>
        <w:pStyle w:val="Titre4"/>
        <w:ind w:left="1066"/>
        <w:rPr>
          <w:rFonts w:eastAsia="Times New Roman"/>
          <w:lang w:eastAsia="fr-FR"/>
        </w:rPr>
      </w:pPr>
      <w:bookmarkStart w:id="42" w:name="_Toc20330668"/>
      <w:r w:rsidRPr="009B7F38">
        <w:rPr>
          <w:rFonts w:eastAsia="Times New Roman"/>
          <w:lang w:eastAsia="fr-FR"/>
        </w:rPr>
        <w:t>Le DA S’inscrire</w:t>
      </w:r>
      <w:bookmarkEnd w:id="42"/>
    </w:p>
    <w:p w:rsidR="009B7F38" w:rsidRDefault="00EC098E" w:rsidP="00ED32FA">
      <w:pPr>
        <w:jc w:val="center"/>
      </w:pPr>
      <w:r>
        <w:rPr>
          <w:noProof/>
          <w:lang w:eastAsia="fr-FR"/>
        </w:rPr>
        <w:drawing>
          <wp:inline distT="0" distB="0" distL="0" distR="0">
            <wp:extent cx="4230000" cy="360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9-09-19 à 22.28.17.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0000" cy="3600000"/>
                    </a:xfrm>
                    <a:prstGeom prst="rect">
                      <a:avLst/>
                    </a:prstGeom>
                  </pic:spPr>
                </pic:pic>
              </a:graphicData>
            </a:graphic>
          </wp:inline>
        </w:drawing>
      </w:r>
    </w:p>
    <w:p w:rsidR="009B7F38" w:rsidRPr="00A67A07" w:rsidRDefault="00A67A07" w:rsidP="006409B9">
      <w:pPr>
        <w:pStyle w:val="Titre4"/>
        <w:ind w:left="1066"/>
        <w:rPr>
          <w:rFonts w:eastAsia="Times New Roman"/>
          <w:lang w:eastAsia="fr-FR"/>
        </w:rPr>
      </w:pPr>
      <w:bookmarkStart w:id="43" w:name="_Toc20330669"/>
      <w:r w:rsidRPr="00A67A07">
        <w:rPr>
          <w:rFonts w:eastAsia="Times New Roman"/>
          <w:lang w:eastAsia="fr-FR"/>
        </w:rPr>
        <w:lastRenderedPageBreak/>
        <w:t>Le DA Se connecter</w:t>
      </w:r>
      <w:bookmarkEnd w:id="43"/>
    </w:p>
    <w:p w:rsidR="00A67A07" w:rsidRDefault="00FA0D60" w:rsidP="003E2695">
      <w:pPr>
        <w:jc w:val="center"/>
      </w:pPr>
      <w:r>
        <w:rPr>
          <w:noProof/>
          <w:lang w:eastAsia="fr-FR"/>
        </w:rPr>
        <w:drawing>
          <wp:inline distT="0" distB="0" distL="0" distR="0">
            <wp:extent cx="5756400" cy="3898800"/>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19-09-19 à 22.31.37.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400" cy="3898800"/>
                    </a:xfrm>
                    <a:prstGeom prst="rect">
                      <a:avLst/>
                    </a:prstGeom>
                  </pic:spPr>
                </pic:pic>
              </a:graphicData>
            </a:graphic>
          </wp:inline>
        </w:drawing>
      </w:r>
    </w:p>
    <w:p w:rsidR="004E7F45" w:rsidRPr="00133338" w:rsidRDefault="00133338" w:rsidP="006409B9">
      <w:pPr>
        <w:pStyle w:val="Titre4"/>
        <w:ind w:left="1066"/>
        <w:rPr>
          <w:rFonts w:eastAsia="Times New Roman"/>
          <w:lang w:eastAsia="fr-FR"/>
        </w:rPr>
      </w:pPr>
      <w:bookmarkStart w:id="44" w:name="_Toc20330670"/>
      <w:r w:rsidRPr="00133338">
        <w:rPr>
          <w:rFonts w:eastAsia="Times New Roman"/>
          <w:lang w:eastAsia="fr-FR"/>
        </w:rPr>
        <w:t>Le DA Constituer un panier</w:t>
      </w:r>
      <w:bookmarkEnd w:id="44"/>
    </w:p>
    <w:p w:rsidR="004E7F45" w:rsidRDefault="00C72225"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135600"/>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9-23 à 22.45.07.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400" cy="3135600"/>
                    </a:xfrm>
                    <a:prstGeom prst="rect">
                      <a:avLst/>
                    </a:prstGeom>
                  </pic:spPr>
                </pic:pic>
              </a:graphicData>
            </a:graphic>
          </wp:inline>
        </w:drawing>
      </w:r>
    </w:p>
    <w:p w:rsidR="00D93B2D" w:rsidRPr="007D1FF8" w:rsidRDefault="007D1FF8" w:rsidP="006409B9">
      <w:pPr>
        <w:pStyle w:val="Titre4"/>
        <w:ind w:left="1066"/>
        <w:rPr>
          <w:rFonts w:eastAsia="Times New Roman"/>
          <w:lang w:eastAsia="fr-FR"/>
        </w:rPr>
      </w:pPr>
      <w:bookmarkStart w:id="45" w:name="_Toc20330671"/>
      <w:r w:rsidRPr="007D1FF8">
        <w:rPr>
          <w:rFonts w:eastAsia="Times New Roman"/>
          <w:lang w:eastAsia="fr-FR"/>
        </w:rPr>
        <w:lastRenderedPageBreak/>
        <w:t>Le DA Passer une commande</w:t>
      </w:r>
      <w:bookmarkEnd w:id="45"/>
    </w:p>
    <w:p w:rsidR="007D1FF8" w:rsidRDefault="00423657"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3560400" cy="360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9-09-23 à 22.49.16.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0400" cy="36000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6" w:name="_Toc20330672"/>
      <w:r w:rsidRPr="00F0388A">
        <w:rPr>
          <w:rFonts w:eastAsia="Times New Roman"/>
          <w:lang w:eastAsia="fr-FR"/>
        </w:rPr>
        <w:t>Le DA Payer la commande</w:t>
      </w:r>
      <w:bookmarkEnd w:id="46"/>
    </w:p>
    <w:p w:rsidR="00F0388A" w:rsidRDefault="001F4A6C" w:rsidP="00F0388A">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488400"/>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9-23 à 22.51.48.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400" cy="34884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7" w:name="_Toc20330673"/>
      <w:r w:rsidRPr="00F0388A">
        <w:rPr>
          <w:rFonts w:eastAsia="Times New Roman"/>
          <w:lang w:eastAsia="fr-FR"/>
        </w:rPr>
        <w:lastRenderedPageBreak/>
        <w:t>Le DA Modifier la commande</w:t>
      </w:r>
      <w:bookmarkEnd w:id="47"/>
    </w:p>
    <w:p w:rsidR="00F0388A" w:rsidRDefault="00CE7480" w:rsidP="00F0388A">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186800" cy="3600000"/>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9-23 à 22.54.02.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6800" cy="36000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8" w:name="_Toc20330674"/>
      <w:r w:rsidRPr="00F0388A">
        <w:rPr>
          <w:rFonts w:eastAsia="Times New Roman"/>
          <w:lang w:eastAsia="fr-FR"/>
        </w:rPr>
        <w:t>Le DA Annuler la commande</w:t>
      </w:r>
      <w:bookmarkEnd w:id="48"/>
    </w:p>
    <w:p w:rsidR="00F0388A" w:rsidRDefault="00FB74E8" w:rsidP="005F7EFB">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557600" cy="3600000"/>
            <wp:effectExtent l="0" t="0" r="190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9-23 à 22.55.52.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7600" cy="3600000"/>
                    </a:xfrm>
                    <a:prstGeom prst="rect">
                      <a:avLst/>
                    </a:prstGeom>
                  </pic:spPr>
                </pic:pic>
              </a:graphicData>
            </a:graphic>
          </wp:inline>
        </w:drawing>
      </w:r>
    </w:p>
    <w:p w:rsidR="00A62195" w:rsidRDefault="00A62195">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A62195" w:rsidRPr="00F13A69" w:rsidRDefault="00A62195" w:rsidP="00A62195">
      <w:pPr>
        <w:pStyle w:val="Titre4"/>
        <w:ind w:left="1066"/>
        <w:rPr>
          <w:rFonts w:eastAsia="Times New Roman"/>
          <w:lang w:eastAsia="fr-FR"/>
        </w:rPr>
      </w:pPr>
      <w:bookmarkStart w:id="49" w:name="_Toc20330675"/>
      <w:r w:rsidRPr="00F13A69">
        <w:rPr>
          <w:rFonts w:eastAsia="Times New Roman"/>
          <w:lang w:eastAsia="fr-FR"/>
        </w:rPr>
        <w:lastRenderedPageBreak/>
        <w:t>Le DA Afficher la liste des commandes d’un client connecté</w:t>
      </w:r>
      <w:bookmarkEnd w:id="49"/>
    </w:p>
    <w:p w:rsidR="00200072" w:rsidRDefault="00EB4F35" w:rsidP="00A62195">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1954800"/>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écran 2019-09-23 à 22.57.43.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400" cy="1954800"/>
                    </a:xfrm>
                    <a:prstGeom prst="rect">
                      <a:avLst/>
                    </a:prstGeom>
                  </pic:spPr>
                </pic:pic>
              </a:graphicData>
            </a:graphic>
          </wp:inline>
        </w:drawing>
      </w:r>
    </w:p>
    <w:p w:rsidR="00264D8B" w:rsidRPr="0035446C" w:rsidRDefault="00264D8B" w:rsidP="00264D8B">
      <w:pPr>
        <w:pStyle w:val="Titre4"/>
        <w:ind w:left="1066"/>
        <w:rPr>
          <w:rFonts w:eastAsia="Times New Roman"/>
          <w:lang w:eastAsia="fr-FR"/>
        </w:rPr>
      </w:pPr>
      <w:bookmarkStart w:id="50" w:name="_Toc20330676"/>
      <w:r w:rsidRPr="0035446C">
        <w:rPr>
          <w:rFonts w:eastAsia="Times New Roman"/>
          <w:lang w:eastAsia="fr-FR"/>
        </w:rPr>
        <w:t>Le DA Consulter un panier</w:t>
      </w:r>
      <w:bookmarkEnd w:id="50"/>
    </w:p>
    <w:p w:rsidR="00264D8B" w:rsidRDefault="00EB4F35" w:rsidP="00264D8B">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262440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 d’écran 2019-09-23 à 22.58.50.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400" cy="2624400"/>
                    </a:xfrm>
                    <a:prstGeom prst="rect">
                      <a:avLst/>
                    </a:prstGeom>
                  </pic:spPr>
                </pic:pic>
              </a:graphicData>
            </a:graphic>
          </wp:inline>
        </w:drawing>
      </w:r>
    </w:p>
    <w:p w:rsidR="00E24ED5" w:rsidRPr="009A1610" w:rsidRDefault="00E24ED5" w:rsidP="00E24ED5">
      <w:pPr>
        <w:pStyle w:val="Titre4"/>
        <w:ind w:left="1066"/>
        <w:rPr>
          <w:rFonts w:eastAsia="Times New Roman"/>
          <w:lang w:eastAsia="fr-FR"/>
        </w:rPr>
      </w:pPr>
      <w:bookmarkStart w:id="51" w:name="_Toc20330677"/>
      <w:r w:rsidRPr="009A1610">
        <w:rPr>
          <w:rFonts w:eastAsia="Times New Roman"/>
          <w:lang w:eastAsia="fr-FR"/>
        </w:rPr>
        <w:t>Le DA Consulter le catalogue de pizzas</w:t>
      </w:r>
      <w:bookmarkEnd w:id="51"/>
    </w:p>
    <w:p w:rsidR="00E24ED5" w:rsidRDefault="00EB4F35" w:rsidP="00E24ED5">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5064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 d’écran 2019-09-23 à 22.59.58.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6400" cy="3506400"/>
                    </a:xfrm>
                    <a:prstGeom prst="rect">
                      <a:avLst/>
                    </a:prstGeom>
                  </pic:spPr>
                </pic:pic>
              </a:graphicData>
            </a:graphic>
          </wp:inline>
        </w:drawing>
      </w:r>
    </w:p>
    <w:p w:rsidR="00E24ED5" w:rsidRDefault="00E24ED5" w:rsidP="00264D8B">
      <w:pPr>
        <w:jc w:val="center"/>
        <w:rPr>
          <w:rFonts w:ascii="Times New Roman" w:eastAsia="Times New Roman" w:hAnsi="Times New Roman" w:cs="Times New Roman"/>
          <w:lang w:eastAsia="fr-FR"/>
        </w:rPr>
      </w:pPr>
    </w:p>
    <w:p w:rsidR="006409B9" w:rsidRDefault="006409B9" w:rsidP="006409B9">
      <w:pPr>
        <w:pStyle w:val="Titre3"/>
        <w:numPr>
          <w:ilvl w:val="0"/>
          <w:numId w:val="15"/>
        </w:numPr>
        <w:spacing w:before="240" w:after="240" w:line="360" w:lineRule="auto"/>
        <w:rPr>
          <w:rFonts w:eastAsia="Times New Roman"/>
          <w:lang w:eastAsia="fr-FR"/>
        </w:rPr>
      </w:pPr>
      <w:bookmarkStart w:id="52" w:name="_Toc19832237"/>
      <w:bookmarkStart w:id="53" w:name="_Toc20330678"/>
      <w:r>
        <w:rPr>
          <w:rFonts w:eastAsia="Times New Roman"/>
          <w:lang w:eastAsia="fr-FR"/>
        </w:rPr>
        <w:lastRenderedPageBreak/>
        <w:t>Les diagrammes d’activité relatifs à l’acteur Responsable/Admin</w:t>
      </w:r>
      <w:bookmarkEnd w:id="52"/>
      <w:bookmarkEnd w:id="53"/>
    </w:p>
    <w:p w:rsidR="006409B9" w:rsidRPr="004E7F45" w:rsidRDefault="006409B9" w:rsidP="006409B9">
      <w:pPr>
        <w:pStyle w:val="Titre4"/>
        <w:ind w:left="1068"/>
        <w:rPr>
          <w:rFonts w:eastAsia="Times New Roman"/>
          <w:lang w:eastAsia="fr-FR"/>
        </w:rPr>
      </w:pPr>
      <w:bookmarkStart w:id="54" w:name="_Toc20330679"/>
      <w:r w:rsidRPr="004E7F45">
        <w:rPr>
          <w:rFonts w:eastAsia="Times New Roman"/>
          <w:lang w:eastAsia="fr-FR"/>
        </w:rPr>
        <w:t>Le DA Créer un compte Employé</w:t>
      </w:r>
      <w:bookmarkEnd w:id="54"/>
    </w:p>
    <w:p w:rsidR="006409B9" w:rsidRDefault="00CB5B31" w:rsidP="006409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569200" cy="36000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 d’écran 2019-09-23 à 23.03.42.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9200" cy="3600000"/>
                    </a:xfrm>
                    <a:prstGeom prst="rect">
                      <a:avLst/>
                    </a:prstGeom>
                  </pic:spPr>
                </pic:pic>
              </a:graphicData>
            </a:graphic>
          </wp:inline>
        </w:drawing>
      </w:r>
    </w:p>
    <w:p w:rsidR="0048225F" w:rsidRPr="0048225F" w:rsidRDefault="0048225F" w:rsidP="006409B9">
      <w:pPr>
        <w:pStyle w:val="Titre4"/>
        <w:ind w:left="1068"/>
        <w:rPr>
          <w:rFonts w:eastAsia="Times New Roman"/>
          <w:lang w:eastAsia="fr-FR"/>
        </w:rPr>
      </w:pPr>
      <w:bookmarkStart w:id="55" w:name="_Toc20330680"/>
      <w:r w:rsidRPr="0048225F">
        <w:rPr>
          <w:rFonts w:eastAsia="Times New Roman"/>
          <w:lang w:eastAsia="fr-FR"/>
        </w:rPr>
        <w:t>Le DA Affecter une commande à un livreur</w:t>
      </w:r>
      <w:bookmarkEnd w:id="55"/>
    </w:p>
    <w:p w:rsidR="0048225F" w:rsidRDefault="00CB5B31"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520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9-09-23 à 23.04.18.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400" cy="3520800"/>
                    </a:xfrm>
                    <a:prstGeom prst="rect">
                      <a:avLst/>
                    </a:prstGeom>
                  </pic:spPr>
                </pic:pic>
              </a:graphicData>
            </a:graphic>
          </wp:inline>
        </w:drawing>
      </w:r>
    </w:p>
    <w:p w:rsidR="007C310F" w:rsidRPr="00170027" w:rsidRDefault="007C310F" w:rsidP="007C310F">
      <w:pPr>
        <w:pStyle w:val="Titre4"/>
        <w:ind w:left="1068"/>
        <w:rPr>
          <w:rFonts w:eastAsia="Times New Roman"/>
          <w:lang w:eastAsia="fr-FR"/>
        </w:rPr>
      </w:pPr>
      <w:bookmarkStart w:id="56" w:name="_Toc19832242"/>
      <w:bookmarkStart w:id="57" w:name="_Toc20330681"/>
      <w:r w:rsidRPr="00170027">
        <w:rPr>
          <w:rFonts w:eastAsia="Times New Roman"/>
          <w:lang w:eastAsia="fr-FR"/>
        </w:rPr>
        <w:lastRenderedPageBreak/>
        <w:t>Le DA Afficher la liste de toutes les commandes</w:t>
      </w:r>
      <w:bookmarkEnd w:id="56"/>
      <w:bookmarkEnd w:id="57"/>
    </w:p>
    <w:p w:rsidR="007C310F" w:rsidRDefault="00CB5B31" w:rsidP="007C310F">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2548800"/>
            <wp:effectExtent l="0" t="0" r="0" b="444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9-09-23 à 23.04.51.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400" cy="2548800"/>
                    </a:xfrm>
                    <a:prstGeom prst="rect">
                      <a:avLst/>
                    </a:prstGeom>
                  </pic:spPr>
                </pic:pic>
              </a:graphicData>
            </a:graphic>
          </wp:inline>
        </w:drawing>
      </w:r>
    </w:p>
    <w:p w:rsidR="007C310F" w:rsidRPr="009A1610" w:rsidRDefault="007C310F" w:rsidP="007C310F">
      <w:pPr>
        <w:pStyle w:val="Titre4"/>
        <w:ind w:left="1068"/>
        <w:rPr>
          <w:rFonts w:eastAsia="Times New Roman"/>
          <w:lang w:eastAsia="fr-FR"/>
        </w:rPr>
      </w:pPr>
      <w:bookmarkStart w:id="58" w:name="_Toc19832243"/>
      <w:bookmarkStart w:id="59" w:name="_Toc20330682"/>
      <w:r w:rsidRPr="009A1610">
        <w:rPr>
          <w:rFonts w:eastAsia="Times New Roman"/>
          <w:lang w:eastAsia="fr-FR"/>
        </w:rPr>
        <w:t>Le DA Afficher l’état du stock</w:t>
      </w:r>
      <w:bookmarkEnd w:id="58"/>
      <w:bookmarkEnd w:id="59"/>
    </w:p>
    <w:p w:rsidR="006826B9" w:rsidRDefault="00CB5B31"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364000" cy="3600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9-09-23 à 23.05.42.g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4000" cy="3600000"/>
                    </a:xfrm>
                    <a:prstGeom prst="rect">
                      <a:avLst/>
                    </a:prstGeom>
                  </pic:spPr>
                </pic:pic>
              </a:graphicData>
            </a:graphic>
          </wp:inline>
        </w:drawing>
      </w:r>
    </w:p>
    <w:p w:rsidR="006826B9" w:rsidRPr="009A1610" w:rsidRDefault="006826B9" w:rsidP="006826B9">
      <w:pPr>
        <w:pStyle w:val="Titre4"/>
        <w:ind w:left="1068"/>
        <w:rPr>
          <w:rFonts w:eastAsia="Times New Roman"/>
          <w:lang w:eastAsia="fr-FR"/>
        </w:rPr>
      </w:pPr>
      <w:bookmarkStart w:id="60" w:name="_Toc19832245"/>
      <w:bookmarkStart w:id="61" w:name="_Toc20330683"/>
      <w:r w:rsidRPr="009A1610">
        <w:rPr>
          <w:rFonts w:eastAsia="Times New Roman"/>
          <w:lang w:eastAsia="fr-FR"/>
        </w:rPr>
        <w:t>Le DA Enregistrer un produit dans le stock</w:t>
      </w:r>
      <w:bookmarkEnd w:id="60"/>
      <w:bookmarkEnd w:id="61"/>
    </w:p>
    <w:p w:rsidR="006826B9" w:rsidRDefault="006826B9" w:rsidP="006826B9">
      <w:pPr>
        <w:jc w:val="center"/>
        <w:rPr>
          <w:rFonts w:ascii="Times New Roman" w:eastAsia="Times New Roman" w:hAnsi="Times New Roman" w:cs="Times New Roman"/>
          <w:lang w:eastAsia="fr-FR"/>
        </w:rPr>
      </w:pPr>
    </w:p>
    <w:p w:rsidR="006826B9" w:rsidRPr="00596668" w:rsidRDefault="006826B9" w:rsidP="006826B9">
      <w:pPr>
        <w:pStyle w:val="Titre4"/>
        <w:ind w:left="1068"/>
        <w:rPr>
          <w:rFonts w:eastAsia="Times New Roman"/>
          <w:lang w:eastAsia="fr-FR"/>
        </w:rPr>
      </w:pPr>
      <w:bookmarkStart w:id="62" w:name="_Toc19832246"/>
      <w:bookmarkStart w:id="63" w:name="_Toc20330684"/>
      <w:r w:rsidRPr="00596668">
        <w:rPr>
          <w:rFonts w:eastAsia="Times New Roman"/>
          <w:lang w:eastAsia="fr-FR"/>
        </w:rPr>
        <w:lastRenderedPageBreak/>
        <w:t>Le DA Passer une commande auprès d’un fournisseur</w:t>
      </w:r>
      <w:bookmarkEnd w:id="62"/>
      <w:bookmarkEnd w:id="63"/>
    </w:p>
    <w:p w:rsidR="006826B9" w:rsidRDefault="006826B9"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2A7B64CD" wp14:editId="5AD6CF75">
            <wp:extent cx="5112000" cy="360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écran 2019-09-19 à 22.36.03.g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12000" cy="3600000"/>
                    </a:xfrm>
                    <a:prstGeom prst="rect">
                      <a:avLst/>
                    </a:prstGeom>
                  </pic:spPr>
                </pic:pic>
              </a:graphicData>
            </a:graphic>
          </wp:inline>
        </w:drawing>
      </w:r>
    </w:p>
    <w:p w:rsidR="00200072" w:rsidRDefault="00200072" w:rsidP="006409B9">
      <w:pPr>
        <w:pStyle w:val="Titre3"/>
        <w:numPr>
          <w:ilvl w:val="0"/>
          <w:numId w:val="16"/>
        </w:numPr>
        <w:spacing w:before="240" w:after="240" w:line="360" w:lineRule="auto"/>
        <w:rPr>
          <w:rFonts w:eastAsia="Times New Roman"/>
          <w:lang w:eastAsia="fr-FR"/>
        </w:rPr>
      </w:pPr>
      <w:bookmarkStart w:id="64" w:name="_Toc19832238"/>
      <w:bookmarkStart w:id="65" w:name="_Toc20330685"/>
      <w:r>
        <w:rPr>
          <w:rFonts w:eastAsia="Times New Roman"/>
          <w:lang w:eastAsia="fr-FR"/>
        </w:rPr>
        <w:t>Les diagrammes d’activité relatifs à l’acteur Pizzaiolo</w:t>
      </w:r>
      <w:bookmarkEnd w:id="65"/>
    </w:p>
    <w:p w:rsidR="006409B9" w:rsidRPr="005F7EFB" w:rsidRDefault="006409B9" w:rsidP="00200072">
      <w:pPr>
        <w:pStyle w:val="Titre4"/>
        <w:ind w:left="1068"/>
        <w:rPr>
          <w:rFonts w:eastAsia="Times New Roman"/>
          <w:lang w:eastAsia="fr-FR"/>
        </w:rPr>
      </w:pPr>
      <w:bookmarkStart w:id="66" w:name="_Toc20330686"/>
      <w:r w:rsidRPr="005F7EFB">
        <w:rPr>
          <w:rFonts w:eastAsia="Times New Roman"/>
          <w:lang w:eastAsia="fr-FR"/>
        </w:rPr>
        <w:t>Le DA Accepter la commande</w:t>
      </w:r>
      <w:bookmarkEnd w:id="64"/>
      <w:bookmarkEnd w:id="66"/>
    </w:p>
    <w:p w:rsidR="006409B9" w:rsidRPr="006409B9" w:rsidRDefault="00176A55" w:rsidP="006409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334400" cy="360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9-25 à 18.50.59.gi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34400" cy="3600000"/>
                    </a:xfrm>
                    <a:prstGeom prst="rect">
                      <a:avLst/>
                    </a:prstGeom>
                  </pic:spPr>
                </pic:pic>
              </a:graphicData>
            </a:graphic>
          </wp:inline>
        </w:drawing>
      </w:r>
    </w:p>
    <w:p w:rsidR="0048225F" w:rsidRPr="00B138EA" w:rsidRDefault="00B138EA" w:rsidP="00200072">
      <w:pPr>
        <w:pStyle w:val="Titre4"/>
        <w:ind w:left="1068"/>
        <w:rPr>
          <w:rFonts w:eastAsia="Times New Roman"/>
          <w:lang w:eastAsia="fr-FR"/>
        </w:rPr>
      </w:pPr>
      <w:bookmarkStart w:id="67" w:name="_Toc19832239"/>
      <w:bookmarkStart w:id="68" w:name="_Toc20330687"/>
      <w:r w:rsidRPr="00B138EA">
        <w:rPr>
          <w:rFonts w:eastAsia="Times New Roman"/>
          <w:lang w:eastAsia="fr-FR"/>
        </w:rPr>
        <w:lastRenderedPageBreak/>
        <w:t>Le DA Préparer une commande</w:t>
      </w:r>
      <w:bookmarkEnd w:id="67"/>
      <w:bookmarkEnd w:id="68"/>
    </w:p>
    <w:p w:rsidR="00B138EA" w:rsidRDefault="00176A55"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360400" cy="360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9-09-25 à 18.51.14.g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60400" cy="3600000"/>
                    </a:xfrm>
                    <a:prstGeom prst="rect">
                      <a:avLst/>
                    </a:prstGeom>
                  </pic:spPr>
                </pic:pic>
              </a:graphicData>
            </a:graphic>
          </wp:inline>
        </w:drawing>
      </w:r>
    </w:p>
    <w:p w:rsidR="006826B9" w:rsidRPr="009A1610" w:rsidRDefault="006826B9" w:rsidP="006826B9">
      <w:pPr>
        <w:pStyle w:val="Titre4"/>
        <w:ind w:left="1068"/>
        <w:rPr>
          <w:rFonts w:eastAsia="Times New Roman"/>
          <w:lang w:eastAsia="fr-FR"/>
        </w:rPr>
      </w:pPr>
      <w:bookmarkStart w:id="69" w:name="_Toc19832244"/>
      <w:bookmarkStart w:id="70" w:name="_Toc20330688"/>
      <w:r w:rsidRPr="009A1610">
        <w:rPr>
          <w:rFonts w:eastAsia="Times New Roman"/>
          <w:lang w:eastAsia="fr-FR"/>
        </w:rPr>
        <w:t>Le DA Prise de commande au téléphone</w:t>
      </w:r>
      <w:bookmarkEnd w:id="69"/>
      <w:bookmarkEnd w:id="70"/>
    </w:p>
    <w:p w:rsidR="006826B9" w:rsidRDefault="00A23D1D"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388400" cy="3600000"/>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9-09-25 à 18.51.49.g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88400" cy="3600000"/>
                    </a:xfrm>
                    <a:prstGeom prst="rect">
                      <a:avLst/>
                    </a:prstGeom>
                  </pic:spPr>
                </pic:pic>
              </a:graphicData>
            </a:graphic>
          </wp:inline>
        </w:drawing>
      </w:r>
    </w:p>
    <w:p w:rsidR="006826B9" w:rsidRDefault="006826B9" w:rsidP="008D0ED7">
      <w:pPr>
        <w:jc w:val="center"/>
        <w:rPr>
          <w:rFonts w:ascii="Times New Roman" w:eastAsia="Times New Roman" w:hAnsi="Times New Roman" w:cs="Times New Roman"/>
          <w:lang w:eastAsia="fr-FR"/>
        </w:rPr>
      </w:pPr>
    </w:p>
    <w:p w:rsidR="00264D8B" w:rsidRDefault="00264D8B" w:rsidP="006826B9">
      <w:pPr>
        <w:pStyle w:val="Titre3"/>
        <w:numPr>
          <w:ilvl w:val="0"/>
          <w:numId w:val="17"/>
        </w:numPr>
        <w:spacing w:before="240" w:after="240" w:line="360" w:lineRule="auto"/>
        <w:ind w:left="1066" w:hanging="357"/>
        <w:rPr>
          <w:rFonts w:eastAsia="Times New Roman"/>
          <w:lang w:eastAsia="fr-FR"/>
        </w:rPr>
      </w:pPr>
      <w:bookmarkStart w:id="71" w:name="_Toc19832240"/>
      <w:bookmarkStart w:id="72" w:name="_Toc20330689"/>
      <w:r>
        <w:rPr>
          <w:rFonts w:eastAsia="Times New Roman"/>
          <w:lang w:eastAsia="fr-FR"/>
        </w:rPr>
        <w:lastRenderedPageBreak/>
        <w:t>Les diagrammes d’activité relatifs à l’acteur Livreur</w:t>
      </w:r>
      <w:bookmarkEnd w:id="72"/>
    </w:p>
    <w:p w:rsidR="00F13A69" w:rsidRPr="004D44E7" w:rsidRDefault="004D44E7" w:rsidP="00264D8B">
      <w:pPr>
        <w:pStyle w:val="Titre4"/>
        <w:ind w:left="1066"/>
        <w:rPr>
          <w:rFonts w:eastAsia="Times New Roman"/>
          <w:lang w:eastAsia="fr-FR"/>
        </w:rPr>
      </w:pPr>
      <w:bookmarkStart w:id="73" w:name="_Toc20330690"/>
      <w:r w:rsidRPr="004D44E7">
        <w:rPr>
          <w:rFonts w:eastAsia="Times New Roman"/>
          <w:lang w:eastAsia="fr-FR"/>
        </w:rPr>
        <w:t>Le DA Indiquer « en live » qu’une commande est livrée</w:t>
      </w:r>
      <w:bookmarkEnd w:id="71"/>
      <w:bookmarkEnd w:id="73"/>
    </w:p>
    <w:p w:rsidR="004D44E7" w:rsidRDefault="00A23D1D" w:rsidP="00737E0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036400" cy="3600000"/>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9-25 à 18.53.04.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6400" cy="3600000"/>
                    </a:xfrm>
                    <a:prstGeom prst="rect">
                      <a:avLst/>
                    </a:prstGeom>
                  </pic:spPr>
                </pic:pic>
              </a:graphicData>
            </a:graphic>
          </wp:inline>
        </w:drawing>
      </w:r>
    </w:p>
    <w:p w:rsidR="0035446C" w:rsidRPr="0035446C" w:rsidRDefault="0035446C" w:rsidP="007C310F">
      <w:pPr>
        <w:pStyle w:val="Titre4"/>
        <w:ind w:left="1066"/>
        <w:rPr>
          <w:rFonts w:eastAsia="Times New Roman"/>
          <w:lang w:eastAsia="fr-FR"/>
        </w:rPr>
      </w:pPr>
      <w:bookmarkStart w:id="74" w:name="_Toc19832241"/>
      <w:bookmarkStart w:id="75" w:name="_Toc20330691"/>
      <w:r w:rsidRPr="0035446C">
        <w:rPr>
          <w:rFonts w:eastAsia="Times New Roman"/>
          <w:lang w:eastAsia="fr-FR"/>
        </w:rPr>
        <w:t>Le DA Commande en cours de livraison</w:t>
      </w:r>
      <w:bookmarkEnd w:id="74"/>
      <w:bookmarkEnd w:id="75"/>
    </w:p>
    <w:p w:rsidR="0035446C" w:rsidRDefault="00A23D1D" w:rsidP="00737E0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355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9-25 à 18.55.20.gi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6400" cy="3355200"/>
                    </a:xfrm>
                    <a:prstGeom prst="rect">
                      <a:avLst/>
                    </a:prstGeom>
                  </pic:spPr>
                </pic:pic>
              </a:graphicData>
            </a:graphic>
          </wp:inline>
        </w:drawing>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7C2551" w:rsidRPr="00F573EB" w:rsidRDefault="007C2551" w:rsidP="00F573EB">
      <w:pPr>
        <w:pStyle w:val="Titre1"/>
        <w:numPr>
          <w:ilvl w:val="0"/>
          <w:numId w:val="3"/>
        </w:numPr>
        <w:spacing w:after="240" w:line="360" w:lineRule="auto"/>
        <w:ind w:left="714" w:hanging="357"/>
        <w:rPr>
          <w:rFonts w:eastAsia="Times New Roman"/>
          <w:lang w:eastAsia="fr-FR"/>
        </w:rPr>
      </w:pPr>
      <w:bookmarkStart w:id="76" w:name="_Toc19832247"/>
      <w:bookmarkStart w:id="77" w:name="_Toc20330692"/>
      <w:r w:rsidRPr="007C2551">
        <w:rPr>
          <w:rFonts w:eastAsia="Times New Roman"/>
          <w:lang w:eastAsia="fr-FR"/>
        </w:rPr>
        <w:lastRenderedPageBreak/>
        <w:t>La finalisation du projet, ses spécificités</w:t>
      </w:r>
      <w:bookmarkEnd w:id="76"/>
      <w:bookmarkEnd w:id="77"/>
    </w:p>
    <w:p w:rsidR="00F573EB" w:rsidRDefault="00056E33" w:rsidP="00F573EB">
      <w:pPr>
        <w:pStyle w:val="Titre2"/>
        <w:spacing w:before="240" w:after="240" w:line="360" w:lineRule="auto"/>
        <w:rPr>
          <w:rFonts w:eastAsia="Times New Roman"/>
          <w:lang w:eastAsia="fr-FR"/>
        </w:rPr>
      </w:pPr>
      <w:bookmarkStart w:id="78" w:name="_Toc19832248"/>
      <w:bookmarkStart w:id="79" w:name="_Toc20330693"/>
      <w:r w:rsidRPr="00056E33">
        <w:rPr>
          <w:rFonts w:eastAsia="Times New Roman"/>
          <w:lang w:eastAsia="fr-FR"/>
        </w:rPr>
        <w:t>Les solutions fonctionnelles et techniques retenues</w:t>
      </w:r>
      <w:bookmarkEnd w:id="78"/>
      <w:bookmarkEnd w:id="79"/>
    </w:p>
    <w:p w:rsidR="00323B7B" w:rsidRPr="00323B7B" w:rsidRDefault="00323B7B" w:rsidP="00323B7B">
      <w:pPr>
        <w:spacing w:before="240" w:after="240" w:line="360" w:lineRule="auto"/>
        <w:ind w:firstLine="709"/>
        <w:jc w:val="both"/>
        <w:rPr>
          <w:rFonts w:ascii="Times New Roman" w:hAnsi="Times New Roman" w:cs="Times New Roman"/>
          <w:lang w:eastAsia="fr-FR"/>
        </w:rPr>
      </w:pPr>
      <w:r w:rsidRPr="00323B7B">
        <w:rPr>
          <w:rFonts w:ascii="Times New Roman" w:hAnsi="Times New Roman" w:cs="Times New Roman"/>
          <w:lang w:eastAsia="fr-FR"/>
        </w:rPr>
        <w:t xml:space="preserve">Afin de sécuriser l’application, il </w:t>
      </w:r>
      <w:r>
        <w:rPr>
          <w:rFonts w:ascii="Times New Roman" w:hAnsi="Times New Roman" w:cs="Times New Roman"/>
          <w:lang w:eastAsia="fr-FR"/>
        </w:rPr>
        <w:t>est souhaitable</w:t>
      </w:r>
      <w:r w:rsidRPr="00323B7B">
        <w:rPr>
          <w:rFonts w:ascii="Times New Roman" w:hAnsi="Times New Roman" w:cs="Times New Roman"/>
          <w:lang w:eastAsia="fr-FR"/>
        </w:rPr>
        <w:t xml:space="preserve"> d’installer sur deux serveurs distincts le front-end et le back-end. De cette manière, </w:t>
      </w:r>
      <w:r w:rsidR="00F0058F">
        <w:rPr>
          <w:rFonts w:ascii="Times New Roman" w:hAnsi="Times New Roman" w:cs="Times New Roman"/>
          <w:lang w:eastAsia="fr-FR"/>
        </w:rPr>
        <w:t xml:space="preserve">il sera plus aisé de contrôler les accès serveur </w:t>
      </w:r>
      <w:r w:rsidR="00A22711">
        <w:rPr>
          <w:rFonts w:ascii="Times New Roman" w:hAnsi="Times New Roman" w:cs="Times New Roman"/>
          <w:lang w:eastAsia="fr-FR"/>
        </w:rPr>
        <w:t>des utilisateurs</w:t>
      </w:r>
      <w:r>
        <w:rPr>
          <w:rFonts w:ascii="Times New Roman" w:hAnsi="Times New Roman" w:cs="Times New Roman"/>
          <w:lang w:eastAsia="fr-FR"/>
        </w:rPr>
        <w:t>.</w:t>
      </w:r>
    </w:p>
    <w:p w:rsidR="00F573EB" w:rsidRDefault="00F573EB" w:rsidP="00F573EB">
      <w:pPr>
        <w:pStyle w:val="Titre3"/>
        <w:numPr>
          <w:ilvl w:val="0"/>
          <w:numId w:val="14"/>
        </w:numPr>
        <w:rPr>
          <w:rFonts w:eastAsia="Times New Roman"/>
          <w:lang w:eastAsia="fr-FR"/>
        </w:rPr>
      </w:pPr>
      <w:bookmarkStart w:id="80" w:name="_Toc19832249"/>
      <w:bookmarkStart w:id="81" w:name="_Toc20330694"/>
      <w:r w:rsidRPr="00F573EB">
        <w:rPr>
          <w:rFonts w:eastAsia="Times New Roman"/>
          <w:lang w:eastAsia="fr-FR"/>
        </w:rPr>
        <w:t>Le front-end</w:t>
      </w:r>
      <w:bookmarkEnd w:id="80"/>
      <w:bookmarkEnd w:id="81"/>
    </w:p>
    <w:p w:rsidR="006174CD" w:rsidRDefault="006174CD" w:rsidP="007F743A">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Nous faisons le choix de développer le </w:t>
      </w:r>
      <w:r w:rsidR="00EF428F">
        <w:rPr>
          <w:rFonts w:ascii="Times New Roman" w:hAnsi="Times New Roman" w:cs="Times New Roman"/>
          <w:lang w:eastAsia="fr-FR"/>
        </w:rPr>
        <w:t>f</w:t>
      </w:r>
      <w:r>
        <w:rPr>
          <w:rFonts w:ascii="Times New Roman" w:hAnsi="Times New Roman" w:cs="Times New Roman"/>
          <w:lang w:eastAsia="fr-FR"/>
        </w:rPr>
        <w:t>ront-end en ayant recours au Framework Angular.</w:t>
      </w:r>
      <w:r w:rsidR="00EF428F">
        <w:rPr>
          <w:rFonts w:ascii="Times New Roman" w:hAnsi="Times New Roman" w:cs="Times New Roman"/>
          <w:lang w:eastAsia="fr-FR"/>
        </w:rPr>
        <w:t xml:space="preserve"> Cet outil sera accompagné </w:t>
      </w:r>
      <w:r w:rsidR="00061A60">
        <w:rPr>
          <w:rFonts w:ascii="Times New Roman" w:hAnsi="Times New Roman" w:cs="Times New Roman"/>
          <w:lang w:eastAsia="fr-FR"/>
        </w:rPr>
        <w:t xml:space="preserve">et complété </w:t>
      </w:r>
      <w:r w:rsidR="00EF428F">
        <w:rPr>
          <w:rFonts w:ascii="Times New Roman" w:hAnsi="Times New Roman" w:cs="Times New Roman"/>
          <w:lang w:eastAsia="fr-FR"/>
        </w:rPr>
        <w:t>d</w:t>
      </w:r>
      <w:r w:rsidR="00061A60">
        <w:rPr>
          <w:rFonts w:ascii="Times New Roman" w:hAnsi="Times New Roman" w:cs="Times New Roman"/>
          <w:lang w:eastAsia="fr-FR"/>
        </w:rPr>
        <w:t>e Framework CSS, de librairies de composants Angular</w:t>
      </w:r>
      <w:r w:rsidR="00EF428F">
        <w:rPr>
          <w:rFonts w:ascii="Times New Roman" w:hAnsi="Times New Roman" w:cs="Times New Roman"/>
          <w:lang w:eastAsia="fr-FR"/>
        </w:rPr>
        <w:t xml:space="preserve"> </w:t>
      </w:r>
      <w:r w:rsidR="00061A60">
        <w:rPr>
          <w:rFonts w:ascii="Times New Roman" w:hAnsi="Times New Roman" w:cs="Times New Roman"/>
          <w:lang w:eastAsia="fr-FR"/>
        </w:rPr>
        <w:t>ainsi que</w:t>
      </w:r>
      <w:r w:rsidR="00EF428F">
        <w:rPr>
          <w:rFonts w:ascii="Times New Roman" w:hAnsi="Times New Roman" w:cs="Times New Roman"/>
          <w:lang w:eastAsia="fr-FR"/>
        </w:rPr>
        <w:t xml:space="preserve"> de librairies JavaScript</w:t>
      </w:r>
      <w:r w:rsidR="005821FD">
        <w:rPr>
          <w:rFonts w:ascii="Times New Roman" w:hAnsi="Times New Roman" w:cs="Times New Roman"/>
          <w:lang w:eastAsia="fr-FR"/>
        </w:rPr>
        <w:t xml:space="preserve"> facilitant le développement en général.</w:t>
      </w:r>
    </w:p>
    <w:p w:rsidR="00061A60" w:rsidRDefault="00061A60" w:rsidP="00061A60">
      <w:pPr>
        <w:spacing w:before="240" w:after="240" w:line="360" w:lineRule="auto"/>
        <w:jc w:val="center"/>
        <w:rPr>
          <w:rFonts w:ascii="Times New Roman" w:hAnsi="Times New Roman" w:cs="Times New Roman"/>
          <w:lang w:eastAsia="fr-FR"/>
        </w:rPr>
      </w:pPr>
      <w:r>
        <w:rPr>
          <w:rFonts w:ascii="Times New Roman" w:hAnsi="Times New Roman" w:cs="Times New Roman"/>
          <w:noProof/>
          <w:lang w:eastAsia="fr-FR"/>
        </w:rPr>
        <w:drawing>
          <wp:inline distT="0" distB="0" distL="0" distR="0">
            <wp:extent cx="1353600" cy="1332000"/>
            <wp:effectExtent l="0" t="0" r="571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9-25 à 18.01.52.gi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53600" cy="1332000"/>
                    </a:xfrm>
                    <a:prstGeom prst="rect">
                      <a:avLst/>
                    </a:prstGeom>
                  </pic:spPr>
                </pic:pic>
              </a:graphicData>
            </a:graphic>
          </wp:inline>
        </w:drawing>
      </w:r>
    </w:p>
    <w:p w:rsidR="00F573EB" w:rsidRDefault="00F573EB" w:rsidP="00F573EB">
      <w:pPr>
        <w:pStyle w:val="Titre3"/>
        <w:numPr>
          <w:ilvl w:val="0"/>
          <w:numId w:val="14"/>
        </w:numPr>
        <w:rPr>
          <w:rFonts w:eastAsia="Times New Roman"/>
          <w:lang w:eastAsia="fr-FR"/>
        </w:rPr>
      </w:pPr>
      <w:bookmarkStart w:id="82" w:name="_Toc19832250"/>
      <w:bookmarkStart w:id="83" w:name="_Toc20330695"/>
      <w:r w:rsidRPr="00F573EB">
        <w:rPr>
          <w:rFonts w:eastAsia="Times New Roman"/>
          <w:lang w:eastAsia="fr-FR"/>
        </w:rPr>
        <w:t>Le back-end</w:t>
      </w:r>
      <w:bookmarkEnd w:id="82"/>
      <w:bookmarkEnd w:id="83"/>
    </w:p>
    <w:p w:rsidR="00023D41" w:rsidRDefault="00AE3BCE" w:rsidP="00F0058F">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U</w:t>
      </w:r>
      <w:r w:rsidR="008853DE">
        <w:rPr>
          <w:rFonts w:ascii="Times New Roman" w:hAnsi="Times New Roman" w:cs="Times New Roman"/>
          <w:lang w:eastAsia="fr-FR"/>
        </w:rPr>
        <w:t>tilis</w:t>
      </w:r>
      <w:r>
        <w:rPr>
          <w:rFonts w:ascii="Times New Roman" w:hAnsi="Times New Roman" w:cs="Times New Roman"/>
          <w:lang w:eastAsia="fr-FR"/>
        </w:rPr>
        <w:t>ant</w:t>
      </w:r>
      <w:r w:rsidR="008853DE">
        <w:rPr>
          <w:rFonts w:ascii="Times New Roman" w:hAnsi="Times New Roman" w:cs="Times New Roman"/>
          <w:lang w:eastAsia="fr-FR"/>
        </w:rPr>
        <w:t xml:space="preserve"> des requêtes HTTP, </w:t>
      </w:r>
      <w:r>
        <w:rPr>
          <w:rFonts w:ascii="Times New Roman" w:hAnsi="Times New Roman" w:cs="Times New Roman"/>
          <w:lang w:eastAsia="fr-FR"/>
        </w:rPr>
        <w:t>Angular sera en mesure de piloter la communication entre le front-end et le back-end.</w:t>
      </w:r>
    </w:p>
    <w:p w:rsidR="00AE3BCE" w:rsidRDefault="00AE3BCE" w:rsidP="00F0058F">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Nous trouverons, côté back-end, une base de données contenant les informations relatives aux </w:t>
      </w:r>
      <w:r w:rsidR="00812C26">
        <w:rPr>
          <w:rFonts w:ascii="Times New Roman" w:hAnsi="Times New Roman" w:cs="Times New Roman"/>
          <w:lang w:eastAsia="fr-FR"/>
        </w:rPr>
        <w:t xml:space="preserve">utilisateurs </w:t>
      </w:r>
      <w:r>
        <w:rPr>
          <w:rFonts w:ascii="Times New Roman" w:hAnsi="Times New Roman" w:cs="Times New Roman"/>
          <w:lang w:eastAsia="fr-FR"/>
        </w:rPr>
        <w:t xml:space="preserve">et </w:t>
      </w:r>
      <w:bookmarkStart w:id="84" w:name="_GoBack"/>
      <w:bookmarkEnd w:id="84"/>
      <w:r>
        <w:rPr>
          <w:rFonts w:ascii="Times New Roman" w:hAnsi="Times New Roman" w:cs="Times New Roman"/>
          <w:lang w:eastAsia="fr-FR"/>
        </w:rPr>
        <w:t>aux produits proposés à la vente par OC Pizza.</w:t>
      </w:r>
      <w:r w:rsidR="005305AE">
        <w:rPr>
          <w:rFonts w:ascii="Times New Roman" w:hAnsi="Times New Roman" w:cs="Times New Roman"/>
          <w:lang w:eastAsia="fr-FR"/>
        </w:rPr>
        <w:t xml:space="preserve"> Nous utiliserons une API d’authentification afin de sécuriser les informations d’accès.</w:t>
      </w:r>
      <w:r w:rsidR="00C636F6">
        <w:rPr>
          <w:rFonts w:ascii="Times New Roman" w:hAnsi="Times New Roman" w:cs="Times New Roman"/>
          <w:lang w:eastAsia="fr-FR"/>
        </w:rPr>
        <w:t xml:space="preserve"> Une API/web services </w:t>
      </w:r>
      <w:r w:rsidR="005F02ED">
        <w:rPr>
          <w:rFonts w:ascii="Times New Roman" w:hAnsi="Times New Roman" w:cs="Times New Roman"/>
          <w:lang w:eastAsia="fr-FR"/>
        </w:rPr>
        <w:t>permettra de gérer les paiements bancaires</w:t>
      </w:r>
      <w:r w:rsidR="003C3CBF">
        <w:rPr>
          <w:rFonts w:ascii="Times New Roman" w:hAnsi="Times New Roman" w:cs="Times New Roman"/>
          <w:lang w:eastAsia="fr-FR"/>
        </w:rPr>
        <w:t xml:space="preserve"> et en</w:t>
      </w:r>
      <w:r w:rsidR="00894FC5">
        <w:rPr>
          <w:rFonts w:ascii="Times New Roman" w:hAnsi="Times New Roman" w:cs="Times New Roman"/>
          <w:lang w:eastAsia="fr-FR"/>
        </w:rPr>
        <w:t>fin</w:t>
      </w:r>
      <w:r w:rsidR="003C3CBF">
        <w:rPr>
          <w:rFonts w:ascii="Times New Roman" w:hAnsi="Times New Roman" w:cs="Times New Roman"/>
          <w:lang w:eastAsia="fr-FR"/>
        </w:rPr>
        <w:t xml:space="preserve">, dans le but </w:t>
      </w:r>
      <w:r w:rsidR="00894FC5">
        <w:rPr>
          <w:rFonts w:ascii="Times New Roman" w:hAnsi="Times New Roman" w:cs="Times New Roman"/>
          <w:lang w:eastAsia="fr-FR"/>
        </w:rPr>
        <w:t>d’améliorer les performances de l’application, nous pourrons exécuter côté serveur, Angular Universal.</w:t>
      </w:r>
    </w:p>
    <w:p w:rsidR="003663D7" w:rsidRPr="00F0058F" w:rsidRDefault="003663D7" w:rsidP="003663D7">
      <w:pPr>
        <w:spacing w:before="240" w:after="240" w:line="360" w:lineRule="auto"/>
        <w:jc w:val="center"/>
        <w:rPr>
          <w:rFonts w:ascii="Times New Roman" w:hAnsi="Times New Roman" w:cs="Times New Roman"/>
          <w:lang w:eastAsia="fr-FR"/>
        </w:rPr>
      </w:pPr>
      <w:r>
        <w:rPr>
          <w:rFonts w:ascii="Times New Roman" w:hAnsi="Times New Roman" w:cs="Times New Roman"/>
          <w:noProof/>
          <w:lang w:eastAsia="fr-FR"/>
        </w:rPr>
        <w:drawing>
          <wp:inline distT="0" distB="0" distL="0" distR="0">
            <wp:extent cx="1296000" cy="1332000"/>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9-25 à 18.24.13.gi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96000" cy="1332000"/>
                    </a:xfrm>
                    <a:prstGeom prst="rect">
                      <a:avLst/>
                    </a:prstGeom>
                  </pic:spPr>
                </pic:pic>
              </a:graphicData>
            </a:graphic>
          </wp:inline>
        </w:drawing>
      </w:r>
    </w:p>
    <w:sectPr w:rsidR="003663D7" w:rsidRPr="00F0058F" w:rsidSect="008C753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7297" w:rsidRDefault="00FF7297" w:rsidP="00AD4544">
      <w:r>
        <w:separator/>
      </w:r>
    </w:p>
  </w:endnote>
  <w:endnote w:type="continuationSeparator" w:id="0">
    <w:p w:rsidR="00FF7297" w:rsidRDefault="00FF7297" w:rsidP="00AD4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10022FF" w:usb1="C000E47F" w:usb2="00000029" w:usb3="00000000" w:csb0="000001DF" w:csb1="00000000"/>
  </w:font>
  <w:font w:name="Montserra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7297" w:rsidRDefault="00FF7297" w:rsidP="00AD4544">
      <w:r>
        <w:separator/>
      </w:r>
    </w:p>
  </w:footnote>
  <w:footnote w:type="continuationSeparator" w:id="0">
    <w:p w:rsidR="00FF7297" w:rsidRDefault="00FF7297" w:rsidP="00AD4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90B" w:rsidRDefault="00BA043D" w:rsidP="002D690B">
    <w:pPr>
      <w:jc w:val="right"/>
    </w:pPr>
    <w:r>
      <w:rPr>
        <w:noProof/>
      </w:rPr>
      <w:drawing>
        <wp:anchor distT="0" distB="0" distL="114300" distR="114300" simplePos="0" relativeHeight="251660288" behindDoc="1" locked="0" layoutInCell="1" allowOverlap="1" wp14:anchorId="54E899D2">
          <wp:simplePos x="0" y="0"/>
          <wp:positionH relativeFrom="column">
            <wp:posOffset>5031105</wp:posOffset>
          </wp:positionH>
          <wp:positionV relativeFrom="paragraph">
            <wp:posOffset>-360680</wp:posOffset>
          </wp:positionV>
          <wp:extent cx="1535066" cy="672638"/>
          <wp:effectExtent l="0" t="0" r="1905" b="635"/>
          <wp:wrapNone/>
          <wp:docPr id="28" name="Image 28" descr="Résultat de recherche d'images pour &quot;développeur d'application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développeur d'application java&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5066" cy="6726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690B">
      <w:rPr>
        <w:noProof/>
        <w:lang w:eastAsia="fr-FR"/>
      </w:rPr>
      <w:drawing>
        <wp:anchor distT="0" distB="0" distL="114300" distR="114300" simplePos="0" relativeHeight="251659264" behindDoc="0" locked="0" layoutInCell="1" allowOverlap="1" wp14:anchorId="1F884F68" wp14:editId="4B5B1D73">
          <wp:simplePos x="0" y="0"/>
          <wp:positionH relativeFrom="column">
            <wp:posOffset>-571500</wp:posOffset>
          </wp:positionH>
          <wp:positionV relativeFrom="paragraph">
            <wp:posOffset>-356539</wp:posOffset>
          </wp:positionV>
          <wp:extent cx="1009456" cy="757555"/>
          <wp:effectExtent l="0" t="0" r="635" b="4445"/>
          <wp:wrapNone/>
          <wp:docPr id="2" name="Image 2" descr="RÃ©sultat de recherche d'images pour &quot;openclassroo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openclassrooms&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9456" cy="75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690B">
      <w:fldChar w:fldCharType="begin"/>
    </w:r>
    <w:r w:rsidR="002D690B">
      <w:instrText xml:space="preserve"> INCLUDEPICTURE "/var/folders/dh/j69nrvvx1h3b5m8kwdl48q1h0000gn/T/com.microsoft.Word/WebArchiveCopyPasteTempFiles/Java.png" \* MERGEFORMATINET </w:instrText>
    </w:r>
    <w:r w:rsidR="002D690B">
      <w:fldChar w:fldCharType="separate"/>
    </w:r>
    <w:r w:rsidR="002D690B">
      <w:fldChar w:fldCharType="end"/>
    </w:r>
  </w:p>
  <w:p w:rsidR="009B2EB5" w:rsidRDefault="009B2EB5" w:rsidP="002D690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03E4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EFE49C9"/>
    <w:multiLevelType w:val="hybridMultilevel"/>
    <w:tmpl w:val="B36E085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184B20D5"/>
    <w:multiLevelType w:val="multilevel"/>
    <w:tmpl w:val="AB9A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85939"/>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285051D0"/>
    <w:multiLevelType w:val="hybridMultilevel"/>
    <w:tmpl w:val="D6DC568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28FA4BEE"/>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4F31DC5"/>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30E409B"/>
    <w:multiLevelType w:val="hybridMultilevel"/>
    <w:tmpl w:val="787C98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235792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538A16F8"/>
    <w:multiLevelType w:val="hybridMultilevel"/>
    <w:tmpl w:val="D17C0F82"/>
    <w:lvl w:ilvl="0" w:tplc="08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5505607F"/>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5A720174"/>
    <w:multiLevelType w:val="hybridMultilevel"/>
    <w:tmpl w:val="BF84B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64584C4F"/>
    <w:multiLevelType w:val="hybridMultilevel"/>
    <w:tmpl w:val="5554D3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C985383"/>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FB4324"/>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BC16C05"/>
    <w:multiLevelType w:val="hybridMultilevel"/>
    <w:tmpl w:val="97505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DC8271B"/>
    <w:multiLevelType w:val="hybridMultilevel"/>
    <w:tmpl w:val="D68A0C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8"/>
  </w:num>
  <w:num w:numId="3">
    <w:abstractNumId w:val="16"/>
  </w:num>
  <w:num w:numId="4">
    <w:abstractNumId w:val="14"/>
  </w:num>
  <w:num w:numId="5">
    <w:abstractNumId w:val="9"/>
  </w:num>
  <w:num w:numId="6">
    <w:abstractNumId w:val="11"/>
  </w:num>
  <w:num w:numId="7">
    <w:abstractNumId w:val="6"/>
  </w:num>
  <w:num w:numId="8">
    <w:abstractNumId w:val="8"/>
  </w:num>
  <w:num w:numId="9">
    <w:abstractNumId w:val="10"/>
  </w:num>
  <w:num w:numId="10">
    <w:abstractNumId w:val="1"/>
  </w:num>
  <w:num w:numId="11">
    <w:abstractNumId w:val="2"/>
  </w:num>
  <w:num w:numId="12">
    <w:abstractNumId w:val="5"/>
  </w:num>
  <w:num w:numId="13">
    <w:abstractNumId w:val="15"/>
  </w:num>
  <w:num w:numId="14">
    <w:abstractNumId w:val="17"/>
  </w:num>
  <w:num w:numId="15">
    <w:abstractNumId w:val="4"/>
  </w:num>
  <w:num w:numId="16">
    <w:abstractNumId w:val="0"/>
  </w:num>
  <w:num w:numId="17">
    <w:abstractNumId w:val="7"/>
  </w:num>
  <w:num w:numId="18">
    <w:abstractNumId w:val="3"/>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E33"/>
    <w:rsid w:val="00005447"/>
    <w:rsid w:val="00023D41"/>
    <w:rsid w:val="00027349"/>
    <w:rsid w:val="00030A5A"/>
    <w:rsid w:val="00055EE0"/>
    <w:rsid w:val="00056E33"/>
    <w:rsid w:val="00061A60"/>
    <w:rsid w:val="00063007"/>
    <w:rsid w:val="00071B87"/>
    <w:rsid w:val="00074345"/>
    <w:rsid w:val="000D211E"/>
    <w:rsid w:val="000E6E48"/>
    <w:rsid w:val="00131326"/>
    <w:rsid w:val="00133338"/>
    <w:rsid w:val="00140C1C"/>
    <w:rsid w:val="001600F7"/>
    <w:rsid w:val="00170027"/>
    <w:rsid w:val="00176A55"/>
    <w:rsid w:val="001A0FAD"/>
    <w:rsid w:val="001C51CD"/>
    <w:rsid w:val="001D43BD"/>
    <w:rsid w:val="001F4A6C"/>
    <w:rsid w:val="00200072"/>
    <w:rsid w:val="00206CFA"/>
    <w:rsid w:val="00214042"/>
    <w:rsid w:val="00227E5F"/>
    <w:rsid w:val="00232D92"/>
    <w:rsid w:val="00264787"/>
    <w:rsid w:val="00264D8B"/>
    <w:rsid w:val="0027153F"/>
    <w:rsid w:val="002746B3"/>
    <w:rsid w:val="00275EB6"/>
    <w:rsid w:val="002A216A"/>
    <w:rsid w:val="002B2B5E"/>
    <w:rsid w:val="002D690B"/>
    <w:rsid w:val="002E0D68"/>
    <w:rsid w:val="002E74A5"/>
    <w:rsid w:val="00314713"/>
    <w:rsid w:val="00314A9F"/>
    <w:rsid w:val="00323B7B"/>
    <w:rsid w:val="003252F7"/>
    <w:rsid w:val="00351316"/>
    <w:rsid w:val="0035446C"/>
    <w:rsid w:val="00362604"/>
    <w:rsid w:val="003663D7"/>
    <w:rsid w:val="00377430"/>
    <w:rsid w:val="00387FFB"/>
    <w:rsid w:val="003A7CBB"/>
    <w:rsid w:val="003B2260"/>
    <w:rsid w:val="003B61D5"/>
    <w:rsid w:val="003B6F00"/>
    <w:rsid w:val="003C3CBF"/>
    <w:rsid w:val="003E2695"/>
    <w:rsid w:val="003F39A3"/>
    <w:rsid w:val="003F63C8"/>
    <w:rsid w:val="00406257"/>
    <w:rsid w:val="00423657"/>
    <w:rsid w:val="004400FB"/>
    <w:rsid w:val="00451546"/>
    <w:rsid w:val="00453E9A"/>
    <w:rsid w:val="004675AC"/>
    <w:rsid w:val="00475448"/>
    <w:rsid w:val="0048225F"/>
    <w:rsid w:val="004A3B0B"/>
    <w:rsid w:val="004A6267"/>
    <w:rsid w:val="004C1460"/>
    <w:rsid w:val="004D44E7"/>
    <w:rsid w:val="004E7F45"/>
    <w:rsid w:val="005154D7"/>
    <w:rsid w:val="00527A92"/>
    <w:rsid w:val="005305AE"/>
    <w:rsid w:val="00534918"/>
    <w:rsid w:val="00552512"/>
    <w:rsid w:val="00556272"/>
    <w:rsid w:val="00566E8D"/>
    <w:rsid w:val="00577ACB"/>
    <w:rsid w:val="005803A9"/>
    <w:rsid w:val="005821FD"/>
    <w:rsid w:val="00582213"/>
    <w:rsid w:val="00596668"/>
    <w:rsid w:val="005A0333"/>
    <w:rsid w:val="005A2D88"/>
    <w:rsid w:val="005A6710"/>
    <w:rsid w:val="005B25A4"/>
    <w:rsid w:val="005B3FED"/>
    <w:rsid w:val="005F02ED"/>
    <w:rsid w:val="005F36E8"/>
    <w:rsid w:val="005F3B0D"/>
    <w:rsid w:val="005F7EFB"/>
    <w:rsid w:val="006174CD"/>
    <w:rsid w:val="00617C43"/>
    <w:rsid w:val="006217D1"/>
    <w:rsid w:val="0063005F"/>
    <w:rsid w:val="006409B9"/>
    <w:rsid w:val="00665C7F"/>
    <w:rsid w:val="006826B9"/>
    <w:rsid w:val="006831E4"/>
    <w:rsid w:val="00684C2C"/>
    <w:rsid w:val="006B4EA9"/>
    <w:rsid w:val="006C1482"/>
    <w:rsid w:val="006C412B"/>
    <w:rsid w:val="006C714D"/>
    <w:rsid w:val="006E0D64"/>
    <w:rsid w:val="00700680"/>
    <w:rsid w:val="00721283"/>
    <w:rsid w:val="007303D4"/>
    <w:rsid w:val="0073721E"/>
    <w:rsid w:val="00737E07"/>
    <w:rsid w:val="0075052F"/>
    <w:rsid w:val="00771AFD"/>
    <w:rsid w:val="007725D6"/>
    <w:rsid w:val="0077472D"/>
    <w:rsid w:val="007B32ED"/>
    <w:rsid w:val="007C2551"/>
    <w:rsid w:val="007C310F"/>
    <w:rsid w:val="007D0595"/>
    <w:rsid w:val="007D1FF8"/>
    <w:rsid w:val="007F62DD"/>
    <w:rsid w:val="007F743A"/>
    <w:rsid w:val="00801758"/>
    <w:rsid w:val="008026C8"/>
    <w:rsid w:val="00812C26"/>
    <w:rsid w:val="00813D77"/>
    <w:rsid w:val="00831D42"/>
    <w:rsid w:val="00835BA4"/>
    <w:rsid w:val="0084128A"/>
    <w:rsid w:val="008524E9"/>
    <w:rsid w:val="00876E7B"/>
    <w:rsid w:val="00882674"/>
    <w:rsid w:val="008853DE"/>
    <w:rsid w:val="00894FC5"/>
    <w:rsid w:val="008A6DA1"/>
    <w:rsid w:val="008A7CD2"/>
    <w:rsid w:val="008C753C"/>
    <w:rsid w:val="008D0ED7"/>
    <w:rsid w:val="008F3B7C"/>
    <w:rsid w:val="00906E94"/>
    <w:rsid w:val="009146D1"/>
    <w:rsid w:val="00966293"/>
    <w:rsid w:val="009764EF"/>
    <w:rsid w:val="009811FF"/>
    <w:rsid w:val="00985C62"/>
    <w:rsid w:val="00996E8F"/>
    <w:rsid w:val="009A1610"/>
    <w:rsid w:val="009B2EB5"/>
    <w:rsid w:val="009B31DE"/>
    <w:rsid w:val="009B7AB0"/>
    <w:rsid w:val="009B7F38"/>
    <w:rsid w:val="009D6C68"/>
    <w:rsid w:val="009F5F24"/>
    <w:rsid w:val="00A02937"/>
    <w:rsid w:val="00A22711"/>
    <w:rsid w:val="00A23D1D"/>
    <w:rsid w:val="00A260C8"/>
    <w:rsid w:val="00A4056E"/>
    <w:rsid w:val="00A62195"/>
    <w:rsid w:val="00A66B76"/>
    <w:rsid w:val="00A67A07"/>
    <w:rsid w:val="00A737D1"/>
    <w:rsid w:val="00A86A58"/>
    <w:rsid w:val="00AB15DD"/>
    <w:rsid w:val="00AB5C90"/>
    <w:rsid w:val="00AC19A3"/>
    <w:rsid w:val="00AD4544"/>
    <w:rsid w:val="00AE3BCE"/>
    <w:rsid w:val="00AE45EC"/>
    <w:rsid w:val="00B138EA"/>
    <w:rsid w:val="00B15B49"/>
    <w:rsid w:val="00B53021"/>
    <w:rsid w:val="00B673AB"/>
    <w:rsid w:val="00B74676"/>
    <w:rsid w:val="00B848F5"/>
    <w:rsid w:val="00BA043D"/>
    <w:rsid w:val="00BA634B"/>
    <w:rsid w:val="00BB495B"/>
    <w:rsid w:val="00BB624A"/>
    <w:rsid w:val="00BE3893"/>
    <w:rsid w:val="00C0747E"/>
    <w:rsid w:val="00C3006E"/>
    <w:rsid w:val="00C52230"/>
    <w:rsid w:val="00C55C79"/>
    <w:rsid w:val="00C57F04"/>
    <w:rsid w:val="00C636F6"/>
    <w:rsid w:val="00C6797A"/>
    <w:rsid w:val="00C72225"/>
    <w:rsid w:val="00C752D9"/>
    <w:rsid w:val="00C917CF"/>
    <w:rsid w:val="00C92A6B"/>
    <w:rsid w:val="00CB5B31"/>
    <w:rsid w:val="00CB78D2"/>
    <w:rsid w:val="00CD10DD"/>
    <w:rsid w:val="00CE158E"/>
    <w:rsid w:val="00CE50A5"/>
    <w:rsid w:val="00CE5C0F"/>
    <w:rsid w:val="00CE6867"/>
    <w:rsid w:val="00CE7480"/>
    <w:rsid w:val="00D034E1"/>
    <w:rsid w:val="00D17D79"/>
    <w:rsid w:val="00D26E0E"/>
    <w:rsid w:val="00D75F93"/>
    <w:rsid w:val="00D91C72"/>
    <w:rsid w:val="00D93B2D"/>
    <w:rsid w:val="00D959C2"/>
    <w:rsid w:val="00DA56B9"/>
    <w:rsid w:val="00DC516A"/>
    <w:rsid w:val="00DF6B40"/>
    <w:rsid w:val="00E15D67"/>
    <w:rsid w:val="00E24ED5"/>
    <w:rsid w:val="00E75F64"/>
    <w:rsid w:val="00E96033"/>
    <w:rsid w:val="00E97119"/>
    <w:rsid w:val="00EB4F35"/>
    <w:rsid w:val="00EC098E"/>
    <w:rsid w:val="00ED1AF1"/>
    <w:rsid w:val="00ED32FA"/>
    <w:rsid w:val="00EE5B0E"/>
    <w:rsid w:val="00EF428F"/>
    <w:rsid w:val="00F0058F"/>
    <w:rsid w:val="00F0388A"/>
    <w:rsid w:val="00F104F9"/>
    <w:rsid w:val="00F13A69"/>
    <w:rsid w:val="00F177F2"/>
    <w:rsid w:val="00F24014"/>
    <w:rsid w:val="00F24278"/>
    <w:rsid w:val="00F461DD"/>
    <w:rsid w:val="00F573EB"/>
    <w:rsid w:val="00F61CA7"/>
    <w:rsid w:val="00F65861"/>
    <w:rsid w:val="00F75A29"/>
    <w:rsid w:val="00FA0D60"/>
    <w:rsid w:val="00FA2CFD"/>
    <w:rsid w:val="00FB74E8"/>
    <w:rsid w:val="00FC3362"/>
    <w:rsid w:val="00FD068E"/>
    <w:rsid w:val="00FD646C"/>
    <w:rsid w:val="00FE0C5B"/>
    <w:rsid w:val="00FF5BDF"/>
    <w:rsid w:val="00FF72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A4D2D"/>
  <w15:chartTrackingRefBased/>
  <w15:docId w15:val="{80ED88BB-E943-A845-9D32-91C7EE45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25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B7F38"/>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6409B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255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C2551"/>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F36E8"/>
    <w:pPr>
      <w:spacing w:before="120" w:after="120"/>
    </w:pPr>
    <w:rPr>
      <w:rFonts w:cstheme="minorHAnsi"/>
      <w:b/>
      <w:bCs/>
      <w:caps/>
      <w:sz w:val="20"/>
      <w:szCs w:val="20"/>
    </w:rPr>
  </w:style>
  <w:style w:type="paragraph" w:styleId="TM2">
    <w:name w:val="toc 2"/>
    <w:basedOn w:val="Normal"/>
    <w:next w:val="Normal"/>
    <w:autoRedefine/>
    <w:uiPriority w:val="39"/>
    <w:unhideWhenUsed/>
    <w:rsid w:val="005F36E8"/>
    <w:pPr>
      <w:ind w:left="240"/>
    </w:pPr>
    <w:rPr>
      <w:rFonts w:cstheme="minorHAnsi"/>
      <w:smallCaps/>
      <w:sz w:val="20"/>
      <w:szCs w:val="20"/>
    </w:rPr>
  </w:style>
  <w:style w:type="paragraph" w:styleId="TM3">
    <w:name w:val="toc 3"/>
    <w:basedOn w:val="Normal"/>
    <w:next w:val="Normal"/>
    <w:autoRedefine/>
    <w:uiPriority w:val="39"/>
    <w:unhideWhenUsed/>
    <w:rsid w:val="005F36E8"/>
    <w:pPr>
      <w:ind w:left="480"/>
    </w:pPr>
    <w:rPr>
      <w:rFonts w:cstheme="minorHAnsi"/>
      <w:i/>
      <w:iCs/>
      <w:sz w:val="20"/>
      <w:szCs w:val="20"/>
    </w:rPr>
  </w:style>
  <w:style w:type="paragraph" w:styleId="TM4">
    <w:name w:val="toc 4"/>
    <w:basedOn w:val="Normal"/>
    <w:next w:val="Normal"/>
    <w:autoRedefine/>
    <w:uiPriority w:val="39"/>
    <w:unhideWhenUsed/>
    <w:rsid w:val="005F36E8"/>
    <w:pPr>
      <w:ind w:left="720"/>
    </w:pPr>
    <w:rPr>
      <w:rFonts w:cstheme="minorHAnsi"/>
      <w:sz w:val="18"/>
      <w:szCs w:val="18"/>
    </w:rPr>
  </w:style>
  <w:style w:type="paragraph" w:styleId="TM5">
    <w:name w:val="toc 5"/>
    <w:basedOn w:val="Normal"/>
    <w:next w:val="Normal"/>
    <w:autoRedefine/>
    <w:uiPriority w:val="39"/>
    <w:unhideWhenUsed/>
    <w:rsid w:val="005F36E8"/>
    <w:pPr>
      <w:ind w:left="960"/>
    </w:pPr>
    <w:rPr>
      <w:rFonts w:cstheme="minorHAnsi"/>
      <w:sz w:val="18"/>
      <w:szCs w:val="18"/>
    </w:rPr>
  </w:style>
  <w:style w:type="paragraph" w:styleId="TM6">
    <w:name w:val="toc 6"/>
    <w:basedOn w:val="Normal"/>
    <w:next w:val="Normal"/>
    <w:autoRedefine/>
    <w:uiPriority w:val="39"/>
    <w:unhideWhenUsed/>
    <w:rsid w:val="005F36E8"/>
    <w:pPr>
      <w:ind w:left="1200"/>
    </w:pPr>
    <w:rPr>
      <w:rFonts w:cstheme="minorHAnsi"/>
      <w:sz w:val="18"/>
      <w:szCs w:val="18"/>
    </w:rPr>
  </w:style>
  <w:style w:type="paragraph" w:styleId="TM7">
    <w:name w:val="toc 7"/>
    <w:basedOn w:val="Normal"/>
    <w:next w:val="Normal"/>
    <w:autoRedefine/>
    <w:uiPriority w:val="39"/>
    <w:unhideWhenUsed/>
    <w:rsid w:val="005F36E8"/>
    <w:pPr>
      <w:ind w:left="1440"/>
    </w:pPr>
    <w:rPr>
      <w:rFonts w:cstheme="minorHAnsi"/>
      <w:sz w:val="18"/>
      <w:szCs w:val="18"/>
    </w:rPr>
  </w:style>
  <w:style w:type="paragraph" w:styleId="TM8">
    <w:name w:val="toc 8"/>
    <w:basedOn w:val="Normal"/>
    <w:next w:val="Normal"/>
    <w:autoRedefine/>
    <w:uiPriority w:val="39"/>
    <w:unhideWhenUsed/>
    <w:rsid w:val="005F36E8"/>
    <w:pPr>
      <w:ind w:left="1680"/>
    </w:pPr>
    <w:rPr>
      <w:rFonts w:cstheme="minorHAnsi"/>
      <w:sz w:val="18"/>
      <w:szCs w:val="18"/>
    </w:rPr>
  </w:style>
  <w:style w:type="paragraph" w:styleId="TM9">
    <w:name w:val="toc 9"/>
    <w:basedOn w:val="Normal"/>
    <w:next w:val="Normal"/>
    <w:autoRedefine/>
    <w:uiPriority w:val="39"/>
    <w:unhideWhenUsed/>
    <w:rsid w:val="005F36E8"/>
    <w:pPr>
      <w:ind w:left="1920"/>
    </w:pPr>
    <w:rPr>
      <w:rFonts w:cstheme="minorHAnsi"/>
      <w:sz w:val="18"/>
      <w:szCs w:val="18"/>
    </w:rPr>
  </w:style>
  <w:style w:type="character" w:styleId="Lienhypertexte">
    <w:name w:val="Hyperlink"/>
    <w:basedOn w:val="Policepardfaut"/>
    <w:uiPriority w:val="99"/>
    <w:unhideWhenUsed/>
    <w:rsid w:val="005F36E8"/>
    <w:rPr>
      <w:color w:val="0563C1" w:themeColor="hyperlink"/>
      <w:u w:val="single"/>
    </w:rPr>
  </w:style>
  <w:style w:type="paragraph" w:styleId="NormalWeb">
    <w:name w:val="Normal (Web)"/>
    <w:basedOn w:val="Normal"/>
    <w:uiPriority w:val="99"/>
    <w:unhideWhenUsed/>
    <w:rsid w:val="00232D92"/>
    <w:pPr>
      <w:spacing w:before="100" w:beforeAutospacing="1" w:after="100" w:afterAutospacing="1"/>
    </w:pPr>
    <w:rPr>
      <w:rFonts w:ascii="Times New Roman" w:eastAsia="Times New Roman" w:hAnsi="Times New Roman" w:cs="Times New Roman"/>
      <w:lang w:eastAsia="fr-FR"/>
    </w:rPr>
  </w:style>
  <w:style w:type="character" w:customStyle="1" w:styleId="Titre3Car">
    <w:name w:val="Titre 3 Car"/>
    <w:basedOn w:val="Policepardfaut"/>
    <w:link w:val="Titre3"/>
    <w:uiPriority w:val="9"/>
    <w:rsid w:val="009B7F38"/>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F24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24014"/>
    <w:pPr>
      <w:ind w:left="720"/>
      <w:contextualSpacing/>
    </w:pPr>
  </w:style>
  <w:style w:type="paragraph" w:styleId="En-tte">
    <w:name w:val="header"/>
    <w:basedOn w:val="Normal"/>
    <w:link w:val="En-tteCar"/>
    <w:uiPriority w:val="99"/>
    <w:unhideWhenUsed/>
    <w:rsid w:val="00AD4544"/>
    <w:pPr>
      <w:tabs>
        <w:tab w:val="center" w:pos="4536"/>
        <w:tab w:val="right" w:pos="9072"/>
      </w:tabs>
    </w:pPr>
  </w:style>
  <w:style w:type="character" w:customStyle="1" w:styleId="En-tteCar">
    <w:name w:val="En-tête Car"/>
    <w:basedOn w:val="Policepardfaut"/>
    <w:link w:val="En-tte"/>
    <w:uiPriority w:val="99"/>
    <w:rsid w:val="00AD4544"/>
  </w:style>
  <w:style w:type="paragraph" w:styleId="Pieddepage">
    <w:name w:val="footer"/>
    <w:basedOn w:val="Normal"/>
    <w:link w:val="PieddepageCar"/>
    <w:uiPriority w:val="99"/>
    <w:unhideWhenUsed/>
    <w:rsid w:val="00AD4544"/>
    <w:pPr>
      <w:tabs>
        <w:tab w:val="center" w:pos="4536"/>
        <w:tab w:val="right" w:pos="9072"/>
      </w:tabs>
    </w:pPr>
  </w:style>
  <w:style w:type="character" w:customStyle="1" w:styleId="PieddepageCar">
    <w:name w:val="Pied de page Car"/>
    <w:basedOn w:val="Policepardfaut"/>
    <w:link w:val="Pieddepage"/>
    <w:uiPriority w:val="99"/>
    <w:rsid w:val="00AD4544"/>
  </w:style>
  <w:style w:type="paragraph" w:styleId="Textedebulles">
    <w:name w:val="Balloon Text"/>
    <w:basedOn w:val="Normal"/>
    <w:link w:val="TextedebullesCar"/>
    <w:uiPriority w:val="99"/>
    <w:semiHidden/>
    <w:unhideWhenUsed/>
    <w:rsid w:val="00351316"/>
    <w:rPr>
      <w:rFonts w:ascii="Segoe UI" w:hAnsi="Segoe UI" w:cs="Segoe UI"/>
      <w:sz w:val="18"/>
      <w:szCs w:val="18"/>
    </w:rPr>
  </w:style>
  <w:style w:type="character" w:customStyle="1" w:styleId="TextedebullesCar">
    <w:name w:val="Texte de bulles Car"/>
    <w:basedOn w:val="Policepardfaut"/>
    <w:link w:val="Textedebulles"/>
    <w:uiPriority w:val="99"/>
    <w:semiHidden/>
    <w:rsid w:val="00351316"/>
    <w:rPr>
      <w:rFonts w:ascii="Segoe UI" w:hAnsi="Segoe UI" w:cs="Segoe UI"/>
      <w:sz w:val="18"/>
      <w:szCs w:val="18"/>
    </w:rPr>
  </w:style>
  <w:style w:type="character" w:customStyle="1" w:styleId="Titre4Car">
    <w:name w:val="Titre 4 Car"/>
    <w:basedOn w:val="Policepardfaut"/>
    <w:link w:val="Titre4"/>
    <w:uiPriority w:val="9"/>
    <w:rsid w:val="006409B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7015">
      <w:bodyDiv w:val="1"/>
      <w:marLeft w:val="0"/>
      <w:marRight w:val="0"/>
      <w:marTop w:val="0"/>
      <w:marBottom w:val="0"/>
      <w:divBdr>
        <w:top w:val="none" w:sz="0" w:space="0" w:color="auto"/>
        <w:left w:val="none" w:sz="0" w:space="0" w:color="auto"/>
        <w:bottom w:val="none" w:sz="0" w:space="0" w:color="auto"/>
        <w:right w:val="none" w:sz="0" w:space="0" w:color="auto"/>
      </w:divBdr>
    </w:div>
    <w:div w:id="262420511">
      <w:bodyDiv w:val="1"/>
      <w:marLeft w:val="0"/>
      <w:marRight w:val="0"/>
      <w:marTop w:val="0"/>
      <w:marBottom w:val="0"/>
      <w:divBdr>
        <w:top w:val="none" w:sz="0" w:space="0" w:color="auto"/>
        <w:left w:val="none" w:sz="0" w:space="0" w:color="auto"/>
        <w:bottom w:val="none" w:sz="0" w:space="0" w:color="auto"/>
        <w:right w:val="none" w:sz="0" w:space="0" w:color="auto"/>
      </w:divBdr>
    </w:div>
    <w:div w:id="468790217">
      <w:bodyDiv w:val="1"/>
      <w:marLeft w:val="0"/>
      <w:marRight w:val="0"/>
      <w:marTop w:val="0"/>
      <w:marBottom w:val="0"/>
      <w:divBdr>
        <w:top w:val="none" w:sz="0" w:space="0" w:color="auto"/>
        <w:left w:val="none" w:sz="0" w:space="0" w:color="auto"/>
        <w:bottom w:val="none" w:sz="0" w:space="0" w:color="auto"/>
        <w:right w:val="none" w:sz="0" w:space="0" w:color="auto"/>
      </w:divBdr>
    </w:div>
    <w:div w:id="1195463833">
      <w:bodyDiv w:val="1"/>
      <w:marLeft w:val="0"/>
      <w:marRight w:val="0"/>
      <w:marTop w:val="0"/>
      <w:marBottom w:val="0"/>
      <w:divBdr>
        <w:top w:val="none" w:sz="0" w:space="0" w:color="auto"/>
        <w:left w:val="none" w:sz="0" w:space="0" w:color="auto"/>
        <w:bottom w:val="none" w:sz="0" w:space="0" w:color="auto"/>
        <w:right w:val="none" w:sz="0" w:space="0" w:color="auto"/>
      </w:divBdr>
      <w:divsChild>
        <w:div w:id="760295971">
          <w:marLeft w:val="0"/>
          <w:marRight w:val="0"/>
          <w:marTop w:val="0"/>
          <w:marBottom w:val="0"/>
          <w:divBdr>
            <w:top w:val="none" w:sz="0" w:space="0" w:color="auto"/>
            <w:left w:val="none" w:sz="0" w:space="0" w:color="auto"/>
            <w:bottom w:val="none" w:sz="0" w:space="0" w:color="auto"/>
            <w:right w:val="none" w:sz="0" w:space="0" w:color="auto"/>
          </w:divBdr>
        </w:div>
        <w:div w:id="1893227324">
          <w:marLeft w:val="0"/>
          <w:marRight w:val="0"/>
          <w:marTop w:val="0"/>
          <w:marBottom w:val="0"/>
          <w:divBdr>
            <w:top w:val="none" w:sz="0" w:space="0" w:color="auto"/>
            <w:left w:val="none" w:sz="0" w:space="0" w:color="auto"/>
            <w:bottom w:val="none" w:sz="0" w:space="0" w:color="auto"/>
            <w:right w:val="none" w:sz="0" w:space="0" w:color="auto"/>
          </w:divBdr>
        </w:div>
        <w:div w:id="972558196">
          <w:marLeft w:val="0"/>
          <w:marRight w:val="0"/>
          <w:marTop w:val="0"/>
          <w:marBottom w:val="0"/>
          <w:divBdr>
            <w:top w:val="none" w:sz="0" w:space="0" w:color="auto"/>
            <w:left w:val="none" w:sz="0" w:space="0" w:color="auto"/>
            <w:bottom w:val="none" w:sz="0" w:space="0" w:color="auto"/>
            <w:right w:val="none" w:sz="0" w:space="0" w:color="auto"/>
          </w:divBdr>
        </w:div>
        <w:div w:id="1728991925">
          <w:marLeft w:val="0"/>
          <w:marRight w:val="0"/>
          <w:marTop w:val="0"/>
          <w:marBottom w:val="0"/>
          <w:divBdr>
            <w:top w:val="none" w:sz="0" w:space="0" w:color="auto"/>
            <w:left w:val="none" w:sz="0" w:space="0" w:color="auto"/>
            <w:bottom w:val="none" w:sz="0" w:space="0" w:color="auto"/>
            <w:right w:val="none" w:sz="0" w:space="0" w:color="auto"/>
          </w:divBdr>
        </w:div>
        <w:div w:id="174417242">
          <w:marLeft w:val="0"/>
          <w:marRight w:val="0"/>
          <w:marTop w:val="0"/>
          <w:marBottom w:val="0"/>
          <w:divBdr>
            <w:top w:val="none" w:sz="0" w:space="0" w:color="auto"/>
            <w:left w:val="none" w:sz="0" w:space="0" w:color="auto"/>
            <w:bottom w:val="none" w:sz="0" w:space="0" w:color="auto"/>
            <w:right w:val="none" w:sz="0" w:space="0" w:color="auto"/>
          </w:divBdr>
        </w:div>
      </w:divsChild>
    </w:div>
    <w:div w:id="1381972773">
      <w:bodyDiv w:val="1"/>
      <w:marLeft w:val="0"/>
      <w:marRight w:val="0"/>
      <w:marTop w:val="0"/>
      <w:marBottom w:val="0"/>
      <w:divBdr>
        <w:top w:val="none" w:sz="0" w:space="0" w:color="auto"/>
        <w:left w:val="none" w:sz="0" w:space="0" w:color="auto"/>
        <w:bottom w:val="none" w:sz="0" w:space="0" w:color="auto"/>
        <w:right w:val="none" w:sz="0" w:space="0" w:color="auto"/>
      </w:divBdr>
    </w:div>
    <w:div w:id="1710951281">
      <w:bodyDiv w:val="1"/>
      <w:marLeft w:val="0"/>
      <w:marRight w:val="0"/>
      <w:marTop w:val="0"/>
      <w:marBottom w:val="0"/>
      <w:divBdr>
        <w:top w:val="none" w:sz="0" w:space="0" w:color="auto"/>
        <w:left w:val="none" w:sz="0" w:space="0" w:color="auto"/>
        <w:bottom w:val="none" w:sz="0" w:space="0" w:color="auto"/>
        <w:right w:val="none" w:sz="0" w:space="0" w:color="auto"/>
      </w:divBdr>
    </w:div>
    <w:div w:id="1776633452">
      <w:bodyDiv w:val="1"/>
      <w:marLeft w:val="0"/>
      <w:marRight w:val="0"/>
      <w:marTop w:val="0"/>
      <w:marBottom w:val="0"/>
      <w:divBdr>
        <w:top w:val="none" w:sz="0" w:space="0" w:color="auto"/>
        <w:left w:val="none" w:sz="0" w:space="0" w:color="auto"/>
        <w:bottom w:val="none" w:sz="0" w:space="0" w:color="auto"/>
        <w:right w:val="none" w:sz="0" w:space="0" w:color="auto"/>
      </w:divBdr>
      <w:divsChild>
        <w:div w:id="1917133802">
          <w:marLeft w:val="0"/>
          <w:marRight w:val="0"/>
          <w:marTop w:val="0"/>
          <w:marBottom w:val="0"/>
          <w:divBdr>
            <w:top w:val="none" w:sz="0" w:space="0" w:color="auto"/>
            <w:left w:val="none" w:sz="0" w:space="0" w:color="auto"/>
            <w:bottom w:val="none" w:sz="0" w:space="0" w:color="auto"/>
            <w:right w:val="none" w:sz="0" w:space="0" w:color="auto"/>
          </w:divBdr>
          <w:divsChild>
            <w:div w:id="256063638">
              <w:marLeft w:val="0"/>
              <w:marRight w:val="0"/>
              <w:marTop w:val="0"/>
              <w:marBottom w:val="0"/>
              <w:divBdr>
                <w:top w:val="none" w:sz="0" w:space="0" w:color="auto"/>
                <w:left w:val="none" w:sz="0" w:space="0" w:color="auto"/>
                <w:bottom w:val="none" w:sz="0" w:space="0" w:color="auto"/>
                <w:right w:val="none" w:sz="0" w:space="0" w:color="auto"/>
              </w:divBdr>
              <w:divsChild>
                <w:div w:id="1267075597">
                  <w:marLeft w:val="0"/>
                  <w:marRight w:val="0"/>
                  <w:marTop w:val="0"/>
                  <w:marBottom w:val="0"/>
                  <w:divBdr>
                    <w:top w:val="none" w:sz="0" w:space="0" w:color="auto"/>
                    <w:left w:val="none" w:sz="0" w:space="0" w:color="auto"/>
                    <w:bottom w:val="none" w:sz="0" w:space="0" w:color="auto"/>
                    <w:right w:val="none" w:sz="0" w:space="0" w:color="auto"/>
                  </w:divBdr>
                  <w:divsChild>
                    <w:div w:id="8860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3715">
      <w:bodyDiv w:val="1"/>
      <w:marLeft w:val="0"/>
      <w:marRight w:val="0"/>
      <w:marTop w:val="0"/>
      <w:marBottom w:val="0"/>
      <w:divBdr>
        <w:top w:val="none" w:sz="0" w:space="0" w:color="auto"/>
        <w:left w:val="none" w:sz="0" w:space="0" w:color="auto"/>
        <w:bottom w:val="none" w:sz="0" w:space="0" w:color="auto"/>
        <w:right w:val="none" w:sz="0" w:space="0" w:color="auto"/>
      </w:divBdr>
    </w:div>
    <w:div w:id="1858275407">
      <w:bodyDiv w:val="1"/>
      <w:marLeft w:val="0"/>
      <w:marRight w:val="0"/>
      <w:marTop w:val="0"/>
      <w:marBottom w:val="0"/>
      <w:divBdr>
        <w:top w:val="none" w:sz="0" w:space="0" w:color="auto"/>
        <w:left w:val="none" w:sz="0" w:space="0" w:color="auto"/>
        <w:bottom w:val="none" w:sz="0" w:space="0" w:color="auto"/>
        <w:right w:val="none" w:sz="0" w:space="0" w:color="auto"/>
      </w:divBdr>
    </w:div>
    <w:div w:id="189585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image" Target="media/image27.gi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7.gif"/><Relationship Id="rId32" Type="http://schemas.openxmlformats.org/officeDocument/2006/relationships/image" Target="media/image25.gif"/><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2.gif"/><Relationship Id="rId31" Type="http://schemas.openxmlformats.org/officeDocument/2006/relationships/image" Target="media/image24.gif"/><Relationship Id="rId4" Type="http://schemas.openxmlformats.org/officeDocument/2006/relationships/settings" Target="settings.xml"/><Relationship Id="rId9" Type="http://schemas.openxmlformats.org/officeDocument/2006/relationships/hyperlink" Target="https://github.com/RicoBSJ/Projet4_OCR_Rico_2019.git" TargetMode="External"/><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28D60-FD95-564D-AC2E-98DAC3076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37</Pages>
  <Words>6965</Words>
  <Characters>34897</Characters>
  <Application>Microsoft Office Word</Application>
  <DocSecurity>0</DocSecurity>
  <Lines>1517</Lines>
  <Paragraphs>1231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AUBRUN</dc:creator>
  <cp:keywords/>
  <dc:description/>
  <cp:lastModifiedBy>Eric AUBRUN</cp:lastModifiedBy>
  <cp:revision>197</cp:revision>
  <cp:lastPrinted>2019-09-16T15:48:00Z</cp:lastPrinted>
  <dcterms:created xsi:type="dcterms:W3CDTF">2019-09-13T20:01:00Z</dcterms:created>
  <dcterms:modified xsi:type="dcterms:W3CDTF">2019-09-25T20:04:00Z</dcterms:modified>
</cp:coreProperties>
</file>