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📅 Semaine du 06/09/2026 au 13/09/2026  |  Produit le 13/09/2026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🟡 ALERTE MODÉRÉE — Bon plan HP valable jusqu'au 21/09 · iMac M6 attendu en octobre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Sources : 6 ✅ | 2 ⚠️ (extraits) | 3 ⛔ (inaccessibles) — 11 tentées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M4 8c/8c 256 Go : meilleur prix à 1 499 € chez Joybuy (−17 %), 1 689 € chez Fnac (−6 %) — source consomac.fr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M4 10c/10c 24 Go 512 Go : Boulanger à 2 199 € (−10 %, −240 €) — seule remise notable sur la gamme haute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HP OmniStudio 27-cy0044nf : 1 599,95 € en promo −15 % chez LDLC, valable jusqu'au 21/09/2026 (8 jours restants)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MSI Modern AM273QP AI : 1 699,95 € chez LDLC — 27" QHD, 32 Go, 1 To, Windows 11 Pro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M6 : Gurman dit « close to launch » et « before the end of the year » — MacRumors estime octobre sur la base du calendrier habituel Apple ; Mac mini M6 disponible le 22/09/2026 à 1 049 € (+50 % vs M4 à 699 €)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— prix par configuration (source : consomac.fr, 13/09/2026)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Périmètre : 3 configurations référencées chez les revendeurs. Les CTO 24 Go/32 Go à SSD personnalisé restent Apple Store uniquement, prix non lisibles en headless.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14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</w:t>
            </w:r>
          </w:p>
        </w:tc>
        <w:tc>
          <w:tcPr>
            <w:tcW w:type="pct" w:w="1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tcW w:type="pct" w:w="1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  <w:tc>
          <w:tcPr>
            <w:tcW w:type="pct" w:w="1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 € / %</w:t>
            </w:r>
          </w:p>
        </w:tc>
      </w:tr>
      <w:tr>
        <w:tc>
          <w:tcPr>
            <w:tcW w:type="pct" w:w="3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M4 8c/8c · 16 Go · 256 Go</w:t>
            </w:r>
          </w:p>
        </w:tc>
        <w:tc>
          <w:tcPr>
            <w:tcW w:type="pct" w:w="1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1 499 €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Joybuy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−300 € / −17 %</w:t>
            </w:r>
          </w:p>
        </w:tc>
      </w:tr>
      <w:tr>
        <w:tc>
          <w:tcPr>
            <w:tcW w:type="pct" w:w="3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M4 8c/8c · 16 Go · 256 Go</w:t>
            </w:r>
          </w:p>
        </w:tc>
        <w:tc>
          <w:tcPr>
            <w:tcW w:type="pct" w:w="14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1 689 €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Fnac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−110 € / −6 %</w:t>
            </w:r>
          </w:p>
        </w:tc>
      </w:tr>
      <w:tr>
        <w:tc>
          <w:tcPr>
            <w:tcW w:type="pct" w:w="3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M4 10c/10c · 16 Go · 256 Go</w:t>
            </w:r>
          </w:p>
        </w:tc>
        <w:tc>
          <w:tcPr>
            <w:tcW w:type="pct" w:w="1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1 999 €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1 999 €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Amazon / Darty</w:t>
            </w:r>
          </w:p>
        </w:tc>
        <w:tc>
          <w:tcPr>
            <w:tcW w:type="pct" w:w="1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0 € / 0 %</w:t>
            </w:r>
          </w:p>
        </w:tc>
      </w:tr>
      <w:tr>
        <w:tc>
          <w:tcPr>
            <w:tcW w:type="pct" w:w="3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M4 10c/10c · 24 Go · 512 Go</w:t>
            </w:r>
          </w:p>
        </w:tc>
        <w:tc>
          <w:tcPr>
            <w:tcW w:type="pct" w:w="14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2 439 €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2 199 €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Boulanger</w:t>
            </w:r>
          </w:p>
        </w:tc>
        <w:tc>
          <w:tcPr>
            <w:tcW w:type="pct" w:w="1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−240 € / −10 %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Note sur Joybuy : marchand tiers marketplace (Amazon.fr), expédition depuis l'étranger possible — vérifier conditions avant achat.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🔄 Apple Refurb Store (apple.com/fr/shop/refurbished) : page inaccessible cette semaine (⛔ timeout). À titre de référence, la veille du 06/09/2026 relevait 8 iMac M4 reconditionnés de 1 519 € à 2 719 €, dont un 10c/10c Gigabit Ethernet à 1 689 €. Ces prix ne sont pas vérifiés ce jour.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 (source : LDLC, 13/09/2026)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pct" w:w="2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Processeur</w:t>
            </w:r>
          </w:p>
        </w:tc>
        <w:tc>
          <w:tcPr>
            <w:tcW w:type="pct" w:w="16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/ SSD</w:t>
            </w:r>
          </w:p>
        </w:tc>
        <w:tc>
          <w:tcPr>
            <w:tcW w:type="pct" w:w="16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pct" w:w="12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pct" w:w="14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pct" w:w="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</w:tr>
      <w:tr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HP OmniStudio 27-cy0044nf</w:t>
            </w:r>
          </w:p>
        </w:tc>
        <w:tc>
          <w:tcPr>
            <w:tcW w:type="pct" w:w="2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Ultra 7 355 — 4,7 GHz, 49 TOPS NPU</w:t>
            </w:r>
          </w:p>
        </w:tc>
        <w:tc>
          <w:tcPr>
            <w:tcW w:type="pct" w:w="1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 / 1 To SSD M.2</w:t>
            </w:r>
          </w:p>
        </w:tc>
        <w:tc>
          <w:tcPr>
            <w:tcW w:type="pct" w:w="1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FHD 1920×1080, 100 Hz</w:t>
            </w:r>
          </w:p>
        </w:tc>
        <w:tc>
          <w:tcPr>
            <w:tcW w:type="pct" w:w="12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Home</w:t>
            </w:r>
          </w:p>
        </w:tc>
        <w:tc>
          <w:tcPr>
            <w:tcW w:type="pct" w:w="14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1 599,95 € (promo −15 % jusqu'au 21/09)</w:t>
            </w:r>
          </w:p>
        </w:tc>
        <w:tc>
          <w:tcPr>
            <w:tcW w:type="pct" w:w="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LDLC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MSI Modern AM273QP AI 1UM-059EU</w:t>
            </w:r>
          </w:p>
        </w:tc>
        <w:tc>
          <w:tcPr>
            <w:tcW w:type="pct" w:w="2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Core Ultra 7 155H — 4,8 GHz, Intel Arc GPU</w:t>
            </w:r>
          </w:p>
        </w:tc>
        <w:tc>
          <w:tcPr>
            <w:tcW w:type="pct" w:w="1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 / 1 To SSD M.2</w:t>
            </w:r>
          </w:p>
        </w:tc>
        <w:tc>
          <w:tcPr>
            <w:tcW w:type="pct" w:w="1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QHD 2560×1440</w:t>
            </w:r>
          </w:p>
        </w:tc>
        <w:tc>
          <w:tcPr>
            <w:tcW w:type="pct" w:w="12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Pro</w:t>
            </w:r>
          </w:p>
        </w:tc>
        <w:tc>
          <w:tcPr>
            <w:tcW w:type="pct" w:w="14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1 699,95 €</w:t>
            </w:r>
          </w:p>
        </w:tc>
        <w:tc>
          <w:tcPr>
            <w:tcW w:type="pct" w:w="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LDLC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à configuration comparable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pct" w:w="36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iMac M4 (Apple)</w:t>
            </w:r>
          </w:p>
        </w:tc>
        <w:tc>
          <w:tcPr>
            <w:tcW w:type="pct" w:w="36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 tout-en-un Windows</w:t>
            </w:r>
          </w:p>
        </w:tc>
      </w:tr>
      <w:tr>
        <w:tc>
          <w:tcPr>
            <w:tcW w:type="pct" w:w="2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Prix d'entrée (config comparable)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1 999 € (10c/10c 16 Go 256 Go)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1 599,95 € HP OmniStudio (32 Go 1 To) → −399 €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Écran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24" Retina 4,5K (4 480×2 520), 500 nits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27" FHD 1080p (HP) ou QHD 1440p (MSI) — dalle LCD standard</w:t>
            </w:r>
          </w:p>
        </w:tc>
      </w:tr>
      <w:tr>
        <w:tc>
          <w:tcPr>
            <w:tcW w:type="pct" w:w="2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Go unifiée (non évolutive)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32 Go DDR5 (2 slots — évolutif)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Stockage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256 Go SSD (non évolutif)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To SSD M.2 (évolutif via slots)</w:t>
            </w:r>
          </w:p>
        </w:tc>
      </w:tr>
      <w:tr>
        <w:tc>
          <w:tcPr>
            <w:tcW w:type="pct" w:w="2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Processeur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Apple M4 (ARM, 10c CPU / 10c GPU)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Intel Core Ultra 7 (x86, avec NPU Copilot+)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macOS (support logiciel ~7 ans)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11 (support Microsoft limité à 10 ans)</w:t>
            </w:r>
          </w:p>
        </w:tc>
      </w:tr>
      <w:tr>
        <w:tc>
          <w:tcPr>
            <w:tcW w:type="pct" w:w="2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Garantie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Apple (AppleCare+ optionnel)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an fabricant + 5 ans LDLC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Revente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Élevée (marché Apple actif)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Faible à modérée</w:t>
            </w:r>
          </w:p>
        </w:tc>
      </w:tr>
      <w:tr>
        <w:tc>
          <w:tcPr>
            <w:tcW w:type="pct" w:w="28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Évolutivité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Nulle (RAM/SSD soudés)</w:t>
            </w:r>
          </w:p>
        </w:tc>
        <w:tc>
          <w:tcPr>
            <w:tcW w:type="pct" w:w="36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RAM et SSD remplaçables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Écosystème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iPhone, iPad, AirDrop, Continuity</w:t>
            </w:r>
          </w:p>
        </w:tc>
        <w:tc>
          <w:tcPr>
            <w:tcW w:type="pct" w:w="36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Windows universel, compatible Office entreprise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Synthèse : l'écart de prix est de 400 à 500 € en faveur des PC Windows, avec des specs papier supérieures (32 Go RAM, 1 To SSD). L'iMac se différencie par la qualité de son écran Retina 4,5K, la durée de support macOS, la valeur de revente et l'intégration écosystème Apple. La comparaison dépend largement de l'usage : production graphique/photo → iMac ; usage bureautique polyvalent/entreprise → Windows compétitif.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Côté Apple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M4 8c/8c 256 Go — 1 499 € chez Joybuy (marketplace) : −17 % vs Apple Store. Précaution : vérifier conditions de livraison et garantie.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M4 8c/8c 256 Go — 1 689 € chez Fnac : −6 % (marchand traditionnel, garantie standard).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M4 10c/10c 24 Go 512 Go — 2 199 € chez Boulanger : −10 % (−240 €) — seule remise significative sur la gamme premium.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Apple Refurb Store : inaccessible ce jour. Référence semaine dernière : à partir de 1 519 € (8c/8c) et 1 689 € (10c/10c Gigabit Ethernet). Stock aléatoire — surveiller directement.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  → </w:t>
      </w:r>
      <w:hyperlink w:history="1" r:id="rIdtwwcuvu0g_wjbthbrxx-z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</w:t>
        </w:r>
      </w:hyperlink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Côté Windows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HP OmniStudio 27-cy0044nf chez LDLC : 1 599,95 € (−15 %, −300 €) — valable jusqu'au 21/09/2026 inclus. Wi-Fi 7, BT 6, Ethernet, Windows 11 Home, clavier/souris inclus.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MSI Modern AM273QP AI chez LDLC : 1 699,95 €, prix stable — écran QHD, Windows 11 Pro, garantie 5 ans.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  → </w:t>
      </w:r>
      <w:hyperlink w:history="1" r:id="rId9s1lvtjzgu8cwdpj2uiq8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 HP OmniStudio 27-cy0044nf</w:t>
        </w:r>
      </w:hyperlink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hyperlink w:history="1" r:id="rId8vj8fedfpr-phx6t5vrwn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 MSI Modern AM273QP AI</w:t>
        </w:r>
      </w:hyperlink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M6 — état des informations au 13/09/2026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Statut : rumeurs convergeant vers un lancement automne 2026 — aucun communiqué Apple à ce jour.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Calendrier estimé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"All signs point to the M6 models being close to launch" (Gurman/Bloomberg, selon consomac.fr du 26/08/2026).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"Before the end of the year" (Gurman/Bloomberg, selon consomac.fr du 26/08/2026).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MacRumors (25/08/2026) titre "M6 MacBook Pro and M6 iMacs Likely Coming in October" — octobre est une estimation du site basée sur le calendrier habituel Apple, pas une date déclarée par Gurman.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9to5Mac (23/08/2026) : iMac M6 "later this year", nouvelles couleurs.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D97706"/>
          <w:sz w:val="22"/>
          <w:szCs w:val="22"/>
        </w:rPr>
        <w:t xml:space="preserve">⚠️ Résumé : Gurman dit « avant fin 2026 », octobre est une déduction MacRumors — pas une date confirmée par Apple ou Bloomberg.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Specs de la puce M6 (source : communiqué Apple pour Mac mini M6, relayé par consomac.fr et MacGeneration)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Gravure 2 nm TSMC — première puce Apple à ce procédé (M4 = 3 nm).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12 cœurs CPU, 12 cœurs GPU.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Neural Engine 16 cœurs (double).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Bande passante mémoire : 170 Go/s.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Performance annoncée : +40-44 % CPU vs M4, +2x stockage et GPU (selon extraits MacRumors — chiffres à valider sur communiqué Apple iMac).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⚠️ Ces specs proviennent du Mac mini M6, pas encore d'un communiqué iMac. Les chiffres de performance sont issus d'extraits WebSearch — non vérifiés mot pour mot sur les articles sources.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Prix attendus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 prix iMac M6 annoncé à ce jour.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Seule référence disponible : Mac mini M6 lancé à 1 049 € (16 Go/256 Go) contre 699 € pour le Mac mini M4 au lancement — soit +50 % (source : MacGeneration, communiqué Apple, mac mini M6 disponible le 22/09/2026).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Risque de hausse significative sur l'iMac M6 : l'iMac M4 a lui-même subi une hausse de prix en juin 2026 (de 1 499 € à 1 799 € pour l'entrée de gamme).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D97706"/>
          <w:sz w:val="22"/>
          <w:szCs w:val="22"/>
        </w:rPr>
        <w:t xml:space="preserve">⚠️ Le scénario « attendre l'iMac M6 » comporte un risque de prix documenté : la seule observation disponible sur la génération M6 (Mac mini) montre une hausse de 50 %.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arbitrage entre les trois scénarios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pct" w:w="4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tcW w:type="pct" w:w="40%"/>
            <w:shd w:fill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</w:tr>
      <w:tr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🛒 Acheter un iMac M4 maintenant</w:t>
            </w:r>
          </w:p>
        </w:tc>
        <w:tc>
          <w:tcPr>
            <w:tcW w:type="pct" w:w="4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Prix stables avec bons plans (−17 % Joybuy, −10 % Boulanger)
• Stock disponible, livraison immédiate
• Aucun risque de prix inconnu
• 2 ans de mises à jour macOS restants minimum</w:t>
            </w:r>
          </w:p>
        </w:tc>
        <w:tc>
          <w:tcPr>
            <w:tcW w:type="pct" w:w="4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iMac M4 lancé en oct. 2024 (23 mois d'ancienneté)
• M6 imminent : dépréciation rapide post-lancement
• Revente difficile et moins valorisée à l'annonce M6
• MacRumors classe actuellement iMac en « Don't Buy »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⏳ Attendre l'iMac M6 (octobre estimé)</w:t>
            </w:r>
          </w:p>
        </w:tc>
        <w:tc>
          <w:tcPr>
            <w:tcW w:type="pct" w:w="4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Puce 2 nm : performances nettement supérieures
• Nouvelles couleurs (selon rumeurs)
• Cycle de vie complet dès l'achat (6-7 ans macOS)
• Mac mini M6 = avant-goût de la puce le 22/09</w:t>
            </w:r>
          </w:p>
        </w:tc>
        <w:tc>
          <w:tcPr>
            <w:tcW w:type="pct" w:w="40%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Risque de hausse de prix : Mac mini +50 % entre M4 et M6
• Date non confirmée par Apple (Gurman : « avant fin 2026 »)
• Aucun prix ni spec iMac M6 officiel à ce jour
• Délai potentiel si lancement repoussé au-delà d'octobre</w:t>
            </w:r>
          </w:p>
        </w:tc>
      </w:tr>
      <w:tr>
        <w:tc>
          <w:tcPr>
            <w:tcW w:type="pct" w:w="2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🖥️ Basculer sur un tout-en-un Windows</w:t>
            </w:r>
          </w:p>
        </w:tc>
        <w:tc>
          <w:tcPr>
            <w:tcW w:type="pct" w:w="4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400-500 € moins cher pour 32 Go RAM et 1 To SSD
• Promo HP OmniStudio −15 % jusqu'au 21/09 (actuelle)
• RAM/SSD évolutifs
• Compatible environnement professionnel Windows</w:t>
            </w:r>
          </w:p>
        </w:tc>
        <w:tc>
          <w:tcPr>
            <w:tcW w:type="pct" w:w="40%"/>
            <w:shd w:fill="F3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• Écran FHD 1080p (HP) ou QHD 1440p (MSI) vs Retina 4,5K
• Pas d'intégration écosystème Apple (iPhone/iPad)
• Revente moins valorisée
• Support logiciel et durée de vie produit inférieurs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Sources exploitées dans ce compte-rendu :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eps76tpyxfdimeqjkbcxw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consomac.fr — Comparateur iMac M4 (prix marchands, relevé 13/09/2026)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gk80k7g_fyaaghmet5ite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consomac.fr — Bons plans iMac (page consultée 13/09/2026)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umuqk-cvocqpkx7lnbgnl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consomac.fr — iMac M6 attendu dès cet automne (publié 26/08/2026)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qpvg5qok7p3qq8fuzcck7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GeeksLands — iMac M6 : date, prix, fiche technique (publié 06/09/2026)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kie9iubu7ubbfc_3cmb63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LDLC — HP OmniStudio All-in-One 27-cy0044nf (prix et specs relevés 13/09/2026)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0gjeym_qhpeivvxpctvqu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LDLC — MSI Modern AM273QP AI 1UM-059EU (prix et specs relevés 13/09/2026)</w:t>
        </w:r>
      </w:hyperlink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Sources approchées via extraits de recherche uniquement (non lues intégralement) :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ouh6-bn1tvmo5gicji6ft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⚠️ macrumors.com — Plusieurs articles août 2026 sur iMac M6 (10/08, 23/08, 25/08, 27/08)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4uzcxhptrygwtnpwwxuj">
        <w:r>
          <w:rPr>
            <w:rStyle w:val="Hyperlink"/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⚠️ 9to5mac.com — Articles du 23/08 et 25/08/2026 sur iMac M6 et Mac M6</w:t>
        </w:r>
      </w:hyperlink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Sources inaccessibles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apple.com/fr/shop/refurbished/mac — Timeout (page accessible mais réponse trop lente en headless)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fnac.com (produits PC AIO) — HTTP 403 (blocage anti-robot)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darty.com (iMac M4) — HTTP 403 (blocage anti-robot)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Mac mini M6 : disponible le 22/09/2026 — vérifier les premiers retours, et observer si Apple Refurb Store propose des iMac M4 avec baisse de prix en anticipation du M6.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Promo HP OmniStudio LDLC : expire le 21/09 — vérifier si reconduite ou remplacée.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iMac M6 : surveiller une éventuelle annonce Apple en octobre (Keynote ou communiqué de presse). Si lancement confirmé : basculer sur la génération M6 dans cette veille, et suivre la baisse des prix iMac M4 neuf et reconditionné.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Boulanger iMac 10c/10c 24 Go 512 Go à 2 199 € (−10 %) : vérifier si la remise est maintenue.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Apple Refurb Store : retenter la semaine prochaine (page timeout cette semaine) pour un relevé complet des 8 configurations.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wcuvu0g_wjbthbrxx-z" Type="http://schemas.openxmlformats.org/officeDocument/2006/relationships/hyperlink" Target="https://www.apple.com/fr/shop/refurbished/mac" TargetMode="External"/><Relationship Id="rId9s1lvtjzgu8cwdpj2uiq8" Type="http://schemas.openxmlformats.org/officeDocument/2006/relationships/hyperlink" Target="https://www.ldlc.com/fiche/PB00747458.html" TargetMode="External"/><Relationship Id="rId8vj8fedfpr-phx6t5vrwn" Type="http://schemas.openxmlformats.org/officeDocument/2006/relationships/hyperlink" Target="https://www.ldlc.com/fiche/PB00745097.html" TargetMode="External"/><Relationship Id="rIdeps76tpyxfdimeqjkbcxw" Type="http://schemas.openxmlformats.org/officeDocument/2006/relationships/hyperlink" Target="https://consomac.fr/comparateur/mac/imac-m4" TargetMode="External"/><Relationship Id="rIdgk80k7g_fyaaghmet5ite" Type="http://schemas.openxmlformats.org/officeDocument/2006/relationships/hyperlink" Target="https://consomac.fr/bonsplans-imac.html" TargetMode="External"/><Relationship Id="rIdumuqk-cvocqpkx7lnbgnl" Type="http://schemas.openxmlformats.org/officeDocument/2006/relationships/hyperlink" Target="https://consomac.fr/news-24460-l-imac-m6-est-attendu-des-cet-automne.html" TargetMode="External"/><Relationship Id="rIdqpvg5qok7p3qq8fuzcck7" Type="http://schemas.openxmlformats.org/officeDocument/2006/relationships/hyperlink" Target="https://geekslands.fr/imac-m6-date-de-sortie-prix-fiche-technique-tout-savoir/" TargetMode="External"/><Relationship Id="rIdkie9iubu7ubbfc_3cmb63" Type="http://schemas.openxmlformats.org/officeDocument/2006/relationships/hyperlink" Target="https://www.ldlc.com/fiche/PB00747458.html" TargetMode="External"/><Relationship Id="rId0gjeym_qhpeivvxpctvqu" Type="http://schemas.openxmlformats.org/officeDocument/2006/relationships/hyperlink" Target="https://www.ldlc.com/fiche/PB00745097.html" TargetMode="External"/><Relationship Id="rIdouh6-bn1tvmo5gicji6ft" Type="http://schemas.openxmlformats.org/officeDocument/2006/relationships/hyperlink" Target="https://www.macrumors.com/roundup/imac/" TargetMode="External"/><Relationship Id="rIdi4uzcxhptrygwtnpwwxuj" Type="http://schemas.openxmlformats.org/officeDocument/2006/relationships/hyperlink" Target="https://9to5mac.com/2026/08/23/apple-refreshed-imac-m6-chip-new-colors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2026-09-13T06:08:29.183Z</dcterms:created>
  <dcterms:modified xsi:type="dcterms:W3CDTF">2026-09-13T06:08:29.184Z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