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0"/>
        <w:jc w:val="center"/>
      </w:pPr>
      <w:r>
        <w:rPr>
          <w:rFonts w:ascii="Calibri" w:cs="Calibri" w:eastAsia="Calibri" w:hAnsi="Calibri"/>
          <w:b/>
          <w:bCs/>
          <w:color w:val="1B3A6B"/>
          <w:sz w:val="40"/>
          <w:szCs w:val="40"/>
        </w:rPr>
        <w:t xml:space="preserve">Intégrations MCP</w:t>
      </w:r>
    </w:p>
    <w:p>
      <w:pPr>
        <w:spacing w:after="80" w:before="0"/>
        <w:jc w:val="center"/>
      </w:pPr>
      <w:r>
        <w:rPr>
          <w:rFonts w:ascii="Calibri" w:cs="Calibri" w:eastAsia="Calibri" w:hAnsi="Calibri"/>
          <w:b/>
          <w:bCs/>
          <w:color w:val="2E6DA4"/>
          <w:sz w:val="34"/>
          <w:szCs w:val="34"/>
        </w:rPr>
        <w:t xml:space="preserve">Session 02 / 10 — Resources MCP</w:t>
      </w:r>
    </w:p>
    <w:p>
      <w:pPr>
        <w:spacing w:after="60" w:before="0"/>
        <w:jc w:val="center"/>
      </w:pPr>
      <w:r>
        <w:rPr>
          <w:rFonts w:ascii="Calibri" w:cs="Calibri" w:eastAsia="Calibri" w:hAnsi="Calibri"/>
          <w:color w:val="444444"/>
          <w:sz w:val="26"/>
          <w:szCs w:val="26"/>
        </w:rPr>
        <w:t xml:space="preserve">Exposer les livrables comme ressources MCP</w:t>
      </w:r>
    </w:p>
    <w:p>
      <w:pPr>
        <w:spacing w:after="40" w:before="0"/>
        <w:jc w:val="center"/>
      </w:pPr>
      <w:r>
        <w:rPr>
          <w:rFonts w:ascii="Calibri" w:cs="Calibri" w:eastAsia="Calibri" w:hAnsi="Calibri"/>
          <w:color w:val="666666"/>
          <w:sz w:val="22"/>
          <w:szCs w:val="22"/>
        </w:rPr>
        <w:t xml:space="preserve">13 avril 2026</w:t>
      </w:r>
    </w:p>
    <w:p>
      <w:pPr>
        <w:spacing w:after="40" w:before="0"/>
        <w:jc w:val="center"/>
      </w:pPr>
      <w:r>
        <w:rPr>
          <w:rFonts w:ascii="Calibri" w:cs="Calibri" w:eastAsia="Calibri" w:hAnsi="Calibri"/>
          <w:color w:val="888888"/>
          <w:sz w:val="20"/>
          <w:szCs w:val="20"/>
        </w:rPr>
        <w:t xml:space="preserve">Projet Claude_Travail | Secteur médico-social (ESSMS)</w:t>
      </w:r>
    </w:p>
    <w:p>
      <w:pPr>
        <w:spacing w:after="200" w:before="0"/>
      </w:pPr>
      <w:r>
        <w:t xml:space="preserve"/>
      </w:r>
    </w:p>
    <w:p>
      <w:pPr>
        <w:spacing w:after="40" w:before="0"/>
        <w:jc w:val="center"/>
      </w:pPr>
      <w:r>
        <w:rPr>
          <w:rFonts w:ascii="Calibri" w:cs="Calibri" w:eastAsia="Calibri" w:hAnsi="Calibri"/>
          <w:b/>
          <w:bCs/>
          <w:color w:val="2E6DA4"/>
          <w:sz w:val="20"/>
          <w:szCs w:val="20"/>
        </w:rPr>
        <w:t xml:space="preserve">Progression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326"/>
      </w:tblGrid>
      <w:tr>
        <w:trPr>
          <w:tblHeader/>
        </w:trPr>
        <w:tc>
          <w:tcPr>
            <w:tcW w:type="dxa" w:w="7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N°</w:t>
            </w:r>
          </w:p>
        </w:tc>
        <w:tc>
          <w:tcPr>
            <w:tcW w:type="dxa" w:w="6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Thème</w:t>
            </w:r>
          </w:p>
        </w:tc>
        <w:tc>
          <w:tcPr>
            <w:tcW w:type="dxa" w:w="2326"/>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Statut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Premier serveur stdio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Terminée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Resources MCP</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&gt;&gt;&gt; EN COURS &lt;&lt;&lt;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Prompts MCP</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Serveur HTTP</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Serveur livrables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Serveur HAS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Serveur SQLite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Tests &amp; validation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Publication npm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Intégration complète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venir</w:t>
            </w:r>
          </w:p>
        </w:tc>
      </w:tr>
    </w:tbl>
    <w:p>
      <w:r>
        <w:br w:type="page"/>
      </w:r>
    </w:p>
    <w:p>
      <w:pPr>
        <w:pStyle w:val="Heading1"/>
        <w:pBdr>
          <w:bottom w:val="single" w:color="2E6DA4" w:sz="6" w:space="4"/>
        </w:pBdr>
        <w:spacing w:after="120" w:before="360"/>
      </w:pPr>
      <w:r>
        <w:rPr>
          <w:rFonts w:ascii="Calibri" w:cs="Calibri" w:eastAsia="Calibri" w:hAnsi="Calibri"/>
          <w:b/>
          <w:bCs/>
          <w:color w:val="1B3A6B"/>
          <w:sz w:val="32"/>
          <w:szCs w:val="32"/>
        </w:rPr>
        <w:t xml:space="preserve">1.  Objectifs de la session</w:t>
      </w:r>
    </w:p>
    <w:p>
      <w:pPr>
        <w:spacing w:after="80" w:before="80"/>
      </w:pPr>
      <w:r>
        <w:rPr>
          <w:rFonts w:ascii="Calibri" w:cs="Calibri" w:eastAsia="Calibri" w:hAnsi="Calibri"/>
          <w:b w:val="false"/>
          <w:bCs w:val="false"/>
          <w:color w:val="000000"/>
          <w:sz w:val="22"/>
          <w:szCs w:val="22"/>
        </w:rPr>
        <w:t xml:space="preserve">Cette session introduit les Resources MCP — un mécanisme qui permet à Claude Code de lire des données depuis le serveur MCP, comme s'il consultait des fichiers ou des API.</w:t>
      </w:r>
    </w:p>
    <w:p>
      <w:pPr>
        <w:spacing w:after="80" w:before="0"/>
      </w:pPr>
      <w:r>
        <w:t xml:space="preserve"/>
      </w:r>
    </w:p>
    <w:p>
      <w:pPr>
        <w:spacing w:after="80" w:before="80"/>
      </w:pPr>
      <w:r>
        <w:rPr>
          <w:rFonts w:ascii="Calibri" w:cs="Calibri" w:eastAsia="Calibri" w:hAnsi="Calibri"/>
          <w:b/>
          <w:bCs/>
          <w:color w:val="000000"/>
          <w:sz w:val="22"/>
          <w:szCs w:val="22"/>
        </w:rPr>
        <w:t xml:space="preserve">A la fin de cette session, vous serez capable de :</w:t>
      </w:r>
    </w:p>
    <w:p>
      <w:pPr>
        <w:pStyle w:val="ListParagraph"/>
        <w:numPr>
          <w:ilvl w:val="0"/>
          <w:numId w:val="2"/>
        </w:numPr>
        <w:spacing w:after="40" w:before="40"/>
      </w:pPr>
      <w:r>
        <w:rPr>
          <w:rFonts w:ascii="Calibri" w:cs="Calibri" w:eastAsia="Calibri" w:hAnsi="Calibri"/>
          <w:sz w:val="22"/>
          <w:szCs w:val="22"/>
        </w:rPr>
        <w:t xml:space="preserve">Comprendre la différence entre un Tool MCP (action) et une Resource MCP (donnée)</w:t>
      </w:r>
    </w:p>
    <w:p>
      <w:pPr>
        <w:pStyle w:val="ListParagraph"/>
        <w:numPr>
          <w:ilvl w:val="0"/>
          <w:numId w:val="2"/>
        </w:numPr>
        <w:spacing w:after="40" w:before="40"/>
      </w:pPr>
      <w:r>
        <w:rPr>
          <w:rFonts w:ascii="Calibri" w:cs="Calibri" w:eastAsia="Calibri" w:hAnsi="Calibri"/>
          <w:sz w:val="22"/>
          <w:szCs w:val="22"/>
        </w:rPr>
        <w:t xml:space="preserve">Déclarer des resources statiques avec server.resource()</w:t>
      </w:r>
    </w:p>
    <w:p>
      <w:pPr>
        <w:pStyle w:val="ListParagraph"/>
        <w:numPr>
          <w:ilvl w:val="0"/>
          <w:numId w:val="2"/>
        </w:numPr>
        <w:spacing w:after="40" w:before="40"/>
      </w:pPr>
      <w:r>
        <w:rPr>
          <w:rFonts w:ascii="Calibri" w:cs="Calibri" w:eastAsia="Calibri" w:hAnsi="Calibri"/>
          <w:sz w:val="22"/>
          <w:szCs w:val="22"/>
        </w:rPr>
        <w:t xml:space="preserve">Exposer les 5 catégories de livrables du projet Claude_Travail</w:t>
      </w:r>
    </w:p>
    <w:p>
      <w:pPr>
        <w:pStyle w:val="ListParagraph"/>
        <w:numPr>
          <w:ilvl w:val="0"/>
          <w:numId w:val="2"/>
        </w:numPr>
        <w:spacing w:after="40" w:before="40"/>
      </w:pPr>
      <w:r>
        <w:rPr>
          <w:rFonts w:ascii="Calibri" w:cs="Calibri" w:eastAsia="Calibri" w:hAnsi="Calibri"/>
          <w:sz w:val="22"/>
          <w:szCs w:val="22"/>
        </w:rPr>
        <w:t xml:space="preserve">Interroger ces resources depuis Claude Code</w:t>
      </w:r>
    </w:p>
    <w:p>
      <w:pPr>
        <w:pStyle w:val="ListParagraph"/>
        <w:numPr>
          <w:ilvl w:val="0"/>
          <w:numId w:val="2"/>
        </w:numPr>
        <w:spacing w:after="40" w:before="40"/>
      </w:pPr>
      <w:r>
        <w:rPr>
          <w:rFonts w:ascii="Calibri" w:cs="Calibri" w:eastAsia="Calibri" w:hAnsi="Calibri"/>
          <w:sz w:val="22"/>
          <w:szCs w:val="22"/>
        </w:rPr>
        <w:t xml:space="preserve">Utiliser le résultat pour automatiser des tâches de veille ou de rapport</w:t>
      </w:r>
    </w:p>
    <w:p>
      <w:pPr>
        <w:spacing w:after="120" w:before="0"/>
      </w:pPr>
      <w:r>
        <w:t xml:space="preserve"/>
      </w:r>
    </w:p>
    <w:p>
      <w:pPr>
        <w:pStyle w:val="Heading1"/>
        <w:pBdr>
          <w:bottom w:val="single" w:color="2E6DA4" w:sz="6" w:space="4"/>
        </w:pBdr>
        <w:spacing w:after="120" w:before="360"/>
      </w:pPr>
      <w:r>
        <w:rPr>
          <w:rFonts w:ascii="Calibri" w:cs="Calibri" w:eastAsia="Calibri" w:hAnsi="Calibri"/>
          <w:b/>
          <w:bCs/>
          <w:color w:val="1B3A6B"/>
          <w:sz w:val="32"/>
          <w:szCs w:val="32"/>
        </w:rPr>
        <w:t xml:space="preserve">2.  Architecture MCP — Tools vs Resources</w:t>
      </w:r>
    </w:p>
    <w:p>
      <w:pPr>
        <w:spacing w:after="80" w:before="80"/>
      </w:pPr>
      <w:r>
        <w:rPr>
          <w:rFonts w:ascii="Calibri" w:cs="Calibri" w:eastAsia="Calibri" w:hAnsi="Calibri"/>
          <w:b w:val="false"/>
          <w:bCs w:val="false"/>
          <w:color w:val="000000"/>
          <w:sz w:val="22"/>
          <w:szCs w:val="22"/>
        </w:rPr>
        <w:t xml:space="preserve">Le protocole MCP distingue deux types de capacités exposées par un serveur :</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Tools (Outils)</w:t>
            </w:r>
          </w:p>
        </w:tc>
        <w:tc>
          <w:tcPr>
            <w:tcW w:type="dxa" w:w="4513"/>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Resources (Ressources)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Actions : le client demande une exécution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Données : le client lit un contenu</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 hello_world("Alice") → salutation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 livrables://quiz → liste de fichiers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Paramètres dynamiques (zod schema)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URI fixe ou template (paramètre dans l'URI)</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Résultat : content[] (texte, image…)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Résultat : contents[] avec mimeType</w:t>
            </w:r>
          </w:p>
        </w:tc>
      </w:tr>
    </w:tbl>
    <w:p>
      <w:pPr>
        <w:spacing w:after="120" w:before="0"/>
      </w:pPr>
      <w:r>
        <w:t xml:space="preserve"/>
      </w:r>
    </w:p>
    <w:p>
      <w:pPr>
        <w:spacing w:after="80" w:before="80"/>
      </w:pPr>
      <w:r>
        <w:rPr>
          <w:rFonts w:ascii="Calibri" w:cs="Calibri" w:eastAsia="Calibri" w:hAnsi="Calibri"/>
          <w:b/>
          <w:bCs/>
          <w:color w:val="000000"/>
          <w:sz w:val="22"/>
          <w:szCs w:val="22"/>
        </w:rPr>
        <w:t xml:space="preserve">Schéma de communication :</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Claude Code       │           │  Serveur MCP (02_resources_server.js)│</w:t>
      </w:r>
    </w:p>
    <w:p>
      <w:pPr>
        <w:shd w:fill="F5F5F5" w:val="clear"/>
        <w:spacing w:after="20" w:before="20"/>
        <w:ind w:left="360"/>
      </w:pPr>
      <w:r>
        <w:rPr>
          <w:rFonts w:ascii="Courier New" w:cs="Courier New" w:eastAsia="Courier New" w:hAnsi="Courier New"/>
          <w:color w:val="2D2D2D"/>
          <w:sz w:val="18"/>
          <w:szCs w:val="18"/>
        </w:rPr>
        <w:t xml:space="preserve">│   (client MCP)      │           │                                      │</w:t>
      </w:r>
    </w:p>
    <w:p>
      <w:pPr>
        <w:shd w:fill="F5F5F5" w:val="clear"/>
        <w:spacing w:after="20" w:before="20"/>
        <w:ind w:left="360"/>
      </w:pPr>
      <w:r>
        <w:rPr>
          <w:rFonts w:ascii="Courier New" w:cs="Courier New" w:eastAsia="Courier New" w:hAnsi="Courier New"/>
          <w:color w:val="2D2D2D"/>
          <w:sz w:val="18"/>
          <w:szCs w:val="18"/>
        </w:rPr>
        <w:t xml:space="preserve">│                     │  stdio    │  TOOLS :                             │</w:t>
      </w:r>
    </w:p>
    <w:p>
      <w:pPr>
        <w:shd w:fill="F5F5F5" w:val="clear"/>
        <w:spacing w:after="20" w:before="20"/>
        <w:ind w:left="360"/>
      </w:pPr>
      <w:r>
        <w:rPr>
          <w:rFonts w:ascii="Courier New" w:cs="Courier New" w:eastAsia="Courier New" w:hAnsi="Courier New"/>
          <w:color w:val="2D2D2D"/>
          <w:sz w:val="18"/>
          <w:szCs w:val="18"/>
        </w:rPr>
        <w:t xml:space="preserve">│  @resource          │ ────────► │    hello_world()                     │</w:t>
      </w:r>
    </w:p>
    <w:p>
      <w:pPr>
        <w:shd w:fill="F5F5F5" w:val="clear"/>
        <w:spacing w:after="20" w:before="20"/>
        <w:ind w:left="360"/>
      </w:pPr>
      <w:r>
        <w:rPr>
          <w:rFonts w:ascii="Courier New" w:cs="Courier New" w:eastAsia="Courier New" w:hAnsi="Courier New"/>
          <w:color w:val="2D2D2D"/>
          <w:sz w:val="18"/>
          <w:szCs w:val="18"/>
        </w:rPr>
        <w:t xml:space="preserve">│  livrables://quiz   │           │    list_all_livrables()              │</w:t>
      </w:r>
    </w:p>
    <w:p>
      <w:pPr>
        <w:shd w:fill="F5F5F5" w:val="clear"/>
        <w:spacing w:after="20" w:before="20"/>
        <w:ind w:left="360"/>
      </w:pPr>
      <w:r>
        <w:rPr>
          <w:rFonts w:ascii="Courier New" w:cs="Courier New" w:eastAsia="Courier New" w:hAnsi="Courier New"/>
          <w:color w:val="2D2D2D"/>
          <w:sz w:val="18"/>
          <w:szCs w:val="18"/>
        </w:rPr>
        <w:t xml:space="preserve">│                     │ ◄──────── │    get_project_info()                │</w:t>
      </w:r>
    </w:p>
    <w:p>
      <w:pPr>
        <w:shd w:fill="F5F5F5" w:val="clear"/>
        <w:spacing w:after="20" w:before="20"/>
        <w:ind w:left="360"/>
      </w:pPr>
      <w:r>
        <w:rPr>
          <w:rFonts w:ascii="Courier New" w:cs="Courier New" w:eastAsia="Courier New" w:hAnsi="Courier New"/>
          <w:color w:val="2D2D2D"/>
          <w:sz w:val="18"/>
          <w:szCs w:val="18"/>
        </w:rPr>
        <w:t xml:space="preserve">│  [JSON: liste       │  JSON     │                                      │</w:t>
      </w:r>
    </w:p>
    <w:p>
      <w:pPr>
        <w:shd w:fill="F5F5F5" w:val="clear"/>
        <w:spacing w:after="20" w:before="20"/>
        <w:ind w:left="360"/>
      </w:pPr>
      <w:r>
        <w:rPr>
          <w:rFonts w:ascii="Courier New" w:cs="Courier New" w:eastAsia="Courier New" w:hAnsi="Courier New"/>
          <w:color w:val="2D2D2D"/>
          <w:sz w:val="18"/>
          <w:szCs w:val="18"/>
        </w:rPr>
        <w:t xml:space="preserve">│   des .pptx]        │           │  RESOURCES :                         │</w:t>
      </w:r>
    </w:p>
    <w:p>
      <w:pPr>
        <w:shd w:fill="F5F5F5" w:val="clear"/>
        <w:spacing w:after="20" w:before="20"/>
        <w:ind w:left="360"/>
      </w:pPr>
      <w:r>
        <w:rPr>
          <w:rFonts w:ascii="Courier New" w:cs="Courier New" w:eastAsia="Courier New" w:hAnsi="Courier New"/>
          <w:color w:val="2D2D2D"/>
          <w:sz w:val="18"/>
          <w:szCs w:val="18"/>
        </w:rPr>
        <w:t xml:space="preserve">│                     │           │    livrables://quiz                  │</w:t>
      </w:r>
    </w:p>
    <w:p>
      <w:pPr>
        <w:shd w:fill="F5F5F5" w:val="clear"/>
        <w:spacing w:after="20" w:before="20"/>
        <w:ind w:left="360"/>
      </w:pPr>
      <w:r>
        <w:rPr>
          <w:rFonts w:ascii="Courier New" w:cs="Courier New" w:eastAsia="Courier New" w:hAnsi="Courier New"/>
          <w:color w:val="2D2D2D"/>
          <w:sz w:val="18"/>
          <w:szCs w:val="18"/>
        </w:rPr>
        <w:t xml:space="preserve">│  @resource          │  stdio    │    livrables://infographies          │</w:t>
      </w:r>
    </w:p>
    <w:p>
      <w:pPr>
        <w:shd w:fill="F5F5F5" w:val="clear"/>
        <w:spacing w:after="20" w:before="20"/>
        <w:ind w:left="360"/>
      </w:pPr>
      <w:r>
        <w:rPr>
          <w:rFonts w:ascii="Courier New" w:cs="Courier New" w:eastAsia="Courier New" w:hAnsi="Courier New"/>
          <w:color w:val="2D2D2D"/>
          <w:sz w:val="18"/>
          <w:szCs w:val="18"/>
        </w:rPr>
        <w:t xml:space="preserve">│  livrables://veilles│ ────────► │    livrables://lecons                │</w:t>
      </w:r>
    </w:p>
    <w:p>
      <w:pPr>
        <w:shd w:fill="F5F5F5" w:val="clear"/>
        <w:spacing w:after="20" w:before="20"/>
        <w:ind w:left="360"/>
      </w:pPr>
      <w:r>
        <w:rPr>
          <w:rFonts w:ascii="Courier New" w:cs="Courier New" w:eastAsia="Courier New" w:hAnsi="Courier New"/>
          <w:color w:val="2D2D2D"/>
          <w:sz w:val="18"/>
          <w:szCs w:val="18"/>
        </w:rPr>
        <w:t xml:space="preserve">│                     │ ◄──────── │    livrables://veilles               │</w:t>
      </w:r>
    </w:p>
    <w:p>
      <w:pPr>
        <w:shd w:fill="F5F5F5" w:val="clear"/>
        <w:spacing w:after="20" w:before="20"/>
        <w:ind w:left="360"/>
      </w:pPr>
      <w:r>
        <w:rPr>
          <w:rFonts w:ascii="Courier New" w:cs="Courier New" w:eastAsia="Courier New" w:hAnsi="Courier New"/>
          <w:color w:val="2D2D2D"/>
          <w:sz w:val="18"/>
          <w:szCs w:val="18"/>
        </w:rPr>
        <w:t xml:space="preserve">│  [JSON: liste       │  JSON     │    livrables://documents             │</w:t>
      </w:r>
    </w:p>
    <w:p>
      <w:pPr>
        <w:shd w:fill="F5F5F5" w:val="clear"/>
        <w:spacing w:after="20" w:before="20"/>
        <w:ind w:left="360"/>
      </w:pPr>
      <w:r>
        <w:rPr>
          <w:rFonts w:ascii="Courier New" w:cs="Courier New" w:eastAsia="Courier New" w:hAnsi="Courier New"/>
          <w:color w:val="2D2D2D"/>
          <w:sz w:val="18"/>
          <w:szCs w:val="18"/>
        </w:rPr>
        <w:t xml:space="preserve">│   des .docx/.md]    │           │                                      │</w:t>
      </w:r>
    </w:p>
    <w:p>
      <w:pPr>
        <w:shd w:fill="F5F5F5" w:val="clear"/>
        <w:spacing w:after="20" w:before="20"/>
        <w:ind w:left="360"/>
      </w:pPr>
      <w:r>
        <w:rPr>
          <w:rFonts w:ascii="Courier New" w:cs="Courier New" w:eastAsia="Courier New" w:hAnsi="Courier New"/>
          <w:color w:val="2D2D2D"/>
          <w:sz w:val="18"/>
          <w:szCs w:val="18"/>
        </w:rPr>
        <w:t xml:space="preserve">└─────────────────────┘           └──────────────────────────────────────┘</w:t>
      </w:r>
    </w:p>
    <w:p>
      <w:pPr>
        <w:spacing w:after="120" w:before="0"/>
      </w:pPr>
      <w:r>
        <w:t xml:space="preserve"/>
      </w:r>
    </w:p>
    <w:p>
      <w:r>
        <w:br w:type="page"/>
      </w:r>
    </w:p>
    <w:p>
      <w:pPr>
        <w:pStyle w:val="Heading1"/>
        <w:pBdr>
          <w:bottom w:val="single" w:color="2E6DA4" w:sz="6" w:space="4"/>
        </w:pBdr>
        <w:spacing w:after="120" w:before="360"/>
      </w:pPr>
      <w:r>
        <w:rPr>
          <w:rFonts w:ascii="Calibri" w:cs="Calibri" w:eastAsia="Calibri" w:hAnsi="Calibri"/>
          <w:b/>
          <w:bCs/>
          <w:color w:val="1B3A6B"/>
          <w:sz w:val="32"/>
          <w:szCs w:val="32"/>
        </w:rPr>
        <w:t xml:space="preserve">3.  Code du serveur — 02_resources_server.js</w:t>
      </w:r>
    </w:p>
    <w:p>
      <w:pPr>
        <w:spacing w:after="80" w:before="80"/>
      </w:pPr>
      <w:r>
        <w:rPr>
          <w:rFonts w:ascii="Calibri" w:cs="Calibri" w:eastAsia="Calibri" w:hAnsi="Calibri"/>
          <w:b/>
          <w:bCs/>
          <w:color w:val="000000"/>
          <w:sz w:val="22"/>
          <w:szCs w:val="22"/>
        </w:rPr>
        <w:t xml:space="preserve">Fichier : Projets/mcp-integrations/src/02_resources_server.js</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3.1 Imports et constantes</w:t>
      </w:r>
    </w:p>
    <w:p>
      <w:pPr>
        <w:spacing w:after="80" w:before="80"/>
      </w:pPr>
      <w:r>
        <w:rPr>
          <w:rFonts w:ascii="Calibri" w:cs="Calibri" w:eastAsia="Calibri" w:hAnsi="Calibri"/>
          <w:b w:val="false"/>
          <w:bCs w:val="false"/>
          <w:color w:val="000000"/>
          <w:sz w:val="22"/>
          <w:szCs w:val="22"/>
        </w:rPr>
        <w:t xml:space="preserve">Le serveur étend la session 01 en ajoutant fs et path pour accéder au système de fichiers :</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import { McpServer } from '@modelcontextprotocol/sdk/server/mcp.js';</w:t>
      </w:r>
    </w:p>
    <w:p>
      <w:pPr>
        <w:shd w:fill="F5F5F5" w:val="clear"/>
        <w:spacing w:after="20" w:before="20"/>
        <w:ind w:left="360"/>
      </w:pPr>
      <w:r>
        <w:rPr>
          <w:rFonts w:ascii="Courier New" w:cs="Courier New" w:eastAsia="Courier New" w:hAnsi="Courier New"/>
          <w:color w:val="2D2D2D"/>
          <w:sz w:val="18"/>
          <w:szCs w:val="18"/>
        </w:rPr>
        <w:t xml:space="preserve">import { StdioServerTransport } from '@modelcontextprotocol/sdk/server/stdio.js';</w:t>
      </w:r>
    </w:p>
    <w:p>
      <w:pPr>
        <w:shd w:fill="F5F5F5" w:val="clear"/>
        <w:spacing w:after="20" w:before="20"/>
        <w:ind w:left="360"/>
      </w:pPr>
      <w:r>
        <w:rPr>
          <w:rFonts w:ascii="Courier New" w:cs="Courier New" w:eastAsia="Courier New" w:hAnsi="Courier New"/>
          <w:color w:val="2D2D2D"/>
          <w:sz w:val="18"/>
          <w:szCs w:val="18"/>
        </w:rPr>
        <w:t xml:space="preserve">import { z } from 'zod';</w:t>
      </w:r>
    </w:p>
    <w:p>
      <w:pPr>
        <w:shd w:fill="F5F5F5" w:val="clear"/>
        <w:spacing w:after="20" w:before="20"/>
        <w:ind w:left="360"/>
      </w:pPr>
      <w:r>
        <w:rPr>
          <w:rFonts w:ascii="Courier New" w:cs="Courier New" w:eastAsia="Courier New" w:hAnsi="Courier New"/>
          <w:color w:val="2D2D2D"/>
          <w:sz w:val="18"/>
          <w:szCs w:val="18"/>
        </w:rPr>
        <w:t xml:space="preserve">import fs from 'fs';</w:t>
      </w:r>
    </w:p>
    <w:p>
      <w:pPr>
        <w:shd w:fill="F5F5F5" w:val="clear"/>
        <w:spacing w:after="20" w:before="20"/>
        <w:ind w:left="360"/>
      </w:pPr>
      <w:r>
        <w:rPr>
          <w:rFonts w:ascii="Courier New" w:cs="Courier New" w:eastAsia="Courier New" w:hAnsi="Courier New"/>
          <w:color w:val="2D2D2D"/>
          <w:sz w:val="18"/>
          <w:szCs w:val="18"/>
        </w:rPr>
        <w:t xml:space="preserve">import path from 'path';</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const PROJECT_ROOT = '/Users/utilisateur/kDrive/Claude_Travail';</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3.2 Mapping des catégories</w:t>
      </w:r>
    </w:p>
    <w:p>
      <w:pPr>
        <w:spacing w:after="80" w:before="80"/>
      </w:pPr>
      <w:r>
        <w:rPr>
          <w:rFonts w:ascii="Calibri" w:cs="Calibri" w:eastAsia="Calibri" w:hAnsi="Calibri"/>
          <w:b w:val="false"/>
          <w:bCs w:val="false"/>
          <w:color w:val="000000"/>
          <w:sz w:val="22"/>
          <w:szCs w:val="22"/>
        </w:rPr>
        <w:t xml:space="preserve">Un objet CATEGORIES centralise la configuration de chaque catégorie de livrables : répertoire cible, extensions autorisées, et description. Cela facilite l'ajout de nouvelles catégories futures.</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const CATEGORIES = {</w:t>
      </w:r>
    </w:p>
    <w:p>
      <w:pPr>
        <w:shd w:fill="F5F5F5" w:val="clear"/>
        <w:spacing w:after="20" w:before="20"/>
        <w:ind w:left="360"/>
      </w:pPr>
      <w:r>
        <w:rPr>
          <w:rFonts w:ascii="Courier New" w:cs="Courier New" w:eastAsia="Courier New" w:hAnsi="Courier New"/>
          <w:color w:val="2D2D2D"/>
          <w:sz w:val="18"/>
          <w:szCs w:val="18"/>
        </w:rPr>
        <w:t xml:space="preserve">  quiz: {</w:t>
      </w:r>
    </w:p>
    <w:p>
      <w:pPr>
        <w:shd w:fill="F5F5F5" w:val="clear"/>
        <w:spacing w:after="20" w:before="20"/>
        <w:ind w:left="360"/>
      </w:pPr>
      <w:r>
        <w:rPr>
          <w:rFonts w:ascii="Courier New" w:cs="Courier New" w:eastAsia="Courier New" w:hAnsi="Courier New"/>
          <w:color w:val="2D2D2D"/>
          <w:sz w:val="18"/>
          <w:szCs w:val="18"/>
        </w:rPr>
        <w:t xml:space="preserve">    dir: path.join(PROJECT_ROOT, 'Livrables', 'Quiz'),</w:t>
      </w:r>
    </w:p>
    <w:p>
      <w:pPr>
        <w:shd w:fill="F5F5F5" w:val="clear"/>
        <w:spacing w:after="20" w:before="20"/>
        <w:ind w:left="360"/>
      </w:pPr>
      <w:r>
        <w:rPr>
          <w:rFonts w:ascii="Courier New" w:cs="Courier New" w:eastAsia="Courier New" w:hAnsi="Courier New"/>
          <w:color w:val="2D2D2D"/>
          <w:sz w:val="18"/>
          <w:szCs w:val="18"/>
        </w:rPr>
        <w:t xml:space="preserve">    extensions: ['.pptx'],</w:t>
      </w:r>
    </w:p>
    <w:p>
      <w:pPr>
        <w:shd w:fill="F5F5F5" w:val="clear"/>
        <w:spacing w:after="20" w:before="20"/>
        <w:ind w:left="360"/>
      </w:pPr>
      <w:r>
        <w:rPr>
          <w:rFonts w:ascii="Courier New" w:cs="Courier New" w:eastAsia="Courier New" w:hAnsi="Courier New"/>
          <w:color w:val="2D2D2D"/>
          <w:sz w:val="18"/>
          <w:szCs w:val="18"/>
        </w:rPr>
        <w:t xml:space="preserve">    description: 'Quiz PowerPoint RBPP/TNmP/CNT'</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infographies: { dir: '...Livrables/Infographies', extensions: ['.pptx'], ... },</w:t>
      </w:r>
    </w:p>
    <w:p>
      <w:pPr>
        <w:shd w:fill="F5F5F5" w:val="clear"/>
        <w:spacing w:after="20" w:before="20"/>
        <w:ind w:left="360"/>
      </w:pPr>
      <w:r>
        <w:rPr>
          <w:rFonts w:ascii="Courier New" w:cs="Courier New" w:eastAsia="Courier New" w:hAnsi="Courier New"/>
          <w:color w:val="2D2D2D"/>
          <w:sz w:val="18"/>
          <w:szCs w:val="18"/>
        </w:rPr>
        <w:t xml:space="preserve">  lecons:       { dir: '...Livrables/Leçons',       extensions: ['.docx'], ... },</w:t>
      </w:r>
    </w:p>
    <w:p>
      <w:pPr>
        <w:shd w:fill="F5F5F5" w:val="clear"/>
        <w:spacing w:after="20" w:before="20"/>
        <w:ind w:left="360"/>
      </w:pPr>
      <w:r>
        <w:rPr>
          <w:rFonts w:ascii="Courier New" w:cs="Courier New" w:eastAsia="Courier New" w:hAnsi="Courier New"/>
          <w:color w:val="2D2D2D"/>
          <w:sz w:val="18"/>
          <w:szCs w:val="18"/>
        </w:rPr>
        <w:t xml:space="preserve">  veilles:      { dir: '...Sources/Veille',          extensions: ['.docx', '.md'], ... },</w:t>
      </w:r>
    </w:p>
    <w:p>
      <w:pPr>
        <w:shd w:fill="F5F5F5" w:val="clear"/>
        <w:spacing w:after="20" w:before="20"/>
        <w:ind w:left="360"/>
      </w:pPr>
      <w:r>
        <w:rPr>
          <w:rFonts w:ascii="Courier New" w:cs="Courier New" w:eastAsia="Courier New" w:hAnsi="Courier New"/>
          <w:color w:val="2D2D2D"/>
          <w:sz w:val="18"/>
          <w:szCs w:val="18"/>
        </w:rPr>
        <w:t xml:space="preserve">  documents:    { dir: '...Livrables/Documents',     extensions: ['.docx', '.pdf'], ... }</w:t>
      </w:r>
    </w:p>
    <w:p>
      <w:pPr>
        <w:shd w:fill="F5F5F5" w:val="clear"/>
        <w:spacing w:after="20" w:before="20"/>
        <w:ind w:left="360"/>
      </w:pPr>
      <w:r>
        <w:rPr>
          <w:rFonts w:ascii="Courier New" w:cs="Courier New" w:eastAsia="Courier New" w:hAnsi="Courier New"/>
          <w:color w:val="2D2D2D"/>
          <w:sz w:val="18"/>
          <w:szCs w:val="18"/>
        </w:rPr>
        <w:t xml:space="preserve">};</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3.3 Fonction scanDirectory()</w:t>
      </w:r>
    </w:p>
    <w:p>
      <w:pPr>
        <w:spacing w:after="80" w:before="80"/>
      </w:pPr>
      <w:r>
        <w:rPr>
          <w:rFonts w:ascii="Calibri" w:cs="Calibri" w:eastAsia="Calibri" w:hAnsi="Calibri"/>
          <w:b w:val="false"/>
          <w:bCs w:val="false"/>
          <w:color w:val="000000"/>
          <w:sz w:val="22"/>
          <w:szCs w:val="22"/>
        </w:rPr>
        <w:t xml:space="preserve">Une fonction utilitaire scanne un répertoire et retourne les métadonnées de chaque fichier trouvé (nom, chemin absolu, taille, date de modification, extension). Les résultats sont triés du plus récent au plus ancien.</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function scanDirectory(dir, extensions) {</w:t>
      </w:r>
    </w:p>
    <w:p>
      <w:pPr>
        <w:shd w:fill="F5F5F5" w:val="clear"/>
        <w:spacing w:after="20" w:before="20"/>
        <w:ind w:left="360"/>
      </w:pPr>
      <w:r>
        <w:rPr>
          <w:rFonts w:ascii="Courier New" w:cs="Courier New" w:eastAsia="Courier New" w:hAnsi="Courier New"/>
          <w:color w:val="2D2D2D"/>
          <w:sz w:val="18"/>
          <w:szCs w:val="18"/>
        </w:rPr>
        <w:t xml:space="preserve">  if (!fs.existsSync(dir)) return [];</w:t>
      </w:r>
    </w:p>
    <w:p>
      <w:pPr>
        <w:shd w:fill="F5F5F5" w:val="clear"/>
        <w:spacing w:after="20" w:before="20"/>
        <w:ind w:left="360"/>
      </w:pPr>
      <w:r>
        <w:rPr>
          <w:rFonts w:ascii="Courier New" w:cs="Courier New" w:eastAsia="Courier New" w:hAnsi="Courier New"/>
          <w:color w:val="2D2D2D"/>
          <w:sz w:val="18"/>
          <w:szCs w:val="18"/>
        </w:rPr>
        <w:t xml:space="preserve">  const files = fs.readdirSync(dir);</w:t>
      </w:r>
    </w:p>
    <w:p>
      <w:pPr>
        <w:shd w:fill="F5F5F5" w:val="clear"/>
        <w:spacing w:after="20" w:before="20"/>
        <w:ind w:left="360"/>
      </w:pPr>
      <w:r>
        <w:rPr>
          <w:rFonts w:ascii="Courier New" w:cs="Courier New" w:eastAsia="Courier New" w:hAnsi="Courier New"/>
          <w:color w:val="2D2D2D"/>
          <w:sz w:val="18"/>
          <w:szCs w:val="18"/>
        </w:rPr>
        <w:t xml:space="preserve">  return files</w:t>
      </w:r>
    </w:p>
    <w:p>
      <w:pPr>
        <w:shd w:fill="F5F5F5" w:val="clear"/>
        <w:spacing w:after="20" w:before="20"/>
        <w:ind w:left="360"/>
      </w:pPr>
      <w:r>
        <w:rPr>
          <w:rFonts w:ascii="Courier New" w:cs="Courier New" w:eastAsia="Courier New" w:hAnsi="Courier New"/>
          <w:color w:val="2D2D2D"/>
          <w:sz w:val="18"/>
          <w:szCs w:val="18"/>
        </w:rPr>
        <w:t xml:space="preserve">    .filter(f =&gt; extensions.some(ext =&gt; f.toLowerCase().endsWith(ext)))</w:t>
      </w:r>
    </w:p>
    <w:p>
      <w:pPr>
        <w:shd w:fill="F5F5F5" w:val="clear"/>
        <w:spacing w:after="20" w:before="20"/>
        <w:ind w:left="360"/>
      </w:pPr>
      <w:r>
        <w:rPr>
          <w:rFonts w:ascii="Courier New" w:cs="Courier New" w:eastAsia="Courier New" w:hAnsi="Courier New"/>
          <w:color w:val="2D2D2D"/>
          <w:sz w:val="18"/>
          <w:szCs w:val="18"/>
        </w:rPr>
        <w:t xml:space="preserve">    .map(f =&gt; {</w:t>
      </w:r>
    </w:p>
    <w:p>
      <w:pPr>
        <w:shd w:fill="F5F5F5" w:val="clear"/>
        <w:spacing w:after="20" w:before="20"/>
        <w:ind w:left="360"/>
      </w:pPr>
      <w:r>
        <w:rPr>
          <w:rFonts w:ascii="Courier New" w:cs="Courier New" w:eastAsia="Courier New" w:hAnsi="Courier New"/>
          <w:color w:val="2D2D2D"/>
          <w:sz w:val="18"/>
          <w:szCs w:val="18"/>
        </w:rPr>
        <w:t xml:space="preserve">      const stats = fs.statSync(path.join(dir, f));</w:t>
      </w:r>
    </w:p>
    <w:p>
      <w:pPr>
        <w:shd w:fill="F5F5F5" w:val="clear"/>
        <w:spacing w:after="20" w:before="20"/>
        <w:ind w:left="360"/>
      </w:pPr>
      <w:r>
        <w:rPr>
          <w:rFonts w:ascii="Courier New" w:cs="Courier New" w:eastAsia="Courier New" w:hAnsi="Courier New"/>
          <w:color w:val="2D2D2D"/>
          <w:sz w:val="18"/>
          <w:szCs w:val="18"/>
        </w:rPr>
        <w:t xml:space="preserve">      return {</w:t>
      </w:r>
    </w:p>
    <w:p>
      <w:pPr>
        <w:shd w:fill="F5F5F5" w:val="clear"/>
        <w:spacing w:after="20" w:before="20"/>
        <w:ind w:left="360"/>
      </w:pPr>
      <w:r>
        <w:rPr>
          <w:rFonts w:ascii="Courier New" w:cs="Courier New" w:eastAsia="Courier New" w:hAnsi="Courier New"/>
          <w:color w:val="2D2D2D"/>
          <w:sz w:val="18"/>
          <w:szCs w:val="18"/>
        </w:rPr>
        <w:t xml:space="preserve">        name: f,</w:t>
      </w:r>
    </w:p>
    <w:p>
      <w:pPr>
        <w:shd w:fill="F5F5F5" w:val="clear"/>
        <w:spacing w:after="20" w:before="20"/>
        <w:ind w:left="360"/>
      </w:pPr>
      <w:r>
        <w:rPr>
          <w:rFonts w:ascii="Courier New" w:cs="Courier New" w:eastAsia="Courier New" w:hAnsi="Courier New"/>
          <w:color w:val="2D2D2D"/>
          <w:sz w:val="18"/>
          <w:szCs w:val="18"/>
        </w:rPr>
        <w:t xml:space="preserve">        path: path.join(dir, f),</w:t>
      </w:r>
    </w:p>
    <w:p>
      <w:pPr>
        <w:shd w:fill="F5F5F5" w:val="clear"/>
        <w:spacing w:after="20" w:before="20"/>
        <w:ind w:left="360"/>
      </w:pPr>
      <w:r>
        <w:rPr>
          <w:rFonts w:ascii="Courier New" w:cs="Courier New" w:eastAsia="Courier New" w:hAnsi="Courier New"/>
          <w:color w:val="2D2D2D"/>
          <w:sz w:val="18"/>
          <w:szCs w:val="18"/>
        </w:rPr>
        <w:t xml:space="preserve">        size_kb: Math.round(stats.size / 1024),</w:t>
      </w:r>
    </w:p>
    <w:p>
      <w:pPr>
        <w:shd w:fill="F5F5F5" w:val="clear"/>
        <w:spacing w:after="20" w:before="20"/>
        <w:ind w:left="360"/>
      </w:pPr>
      <w:r>
        <w:rPr>
          <w:rFonts w:ascii="Courier New" w:cs="Courier New" w:eastAsia="Courier New" w:hAnsi="Courier New"/>
          <w:color w:val="2D2D2D"/>
          <w:sz w:val="18"/>
          <w:szCs w:val="18"/>
        </w:rPr>
        <w:t xml:space="preserve">        date: stats.mtime.toISOString().split('T')[0],</w:t>
      </w:r>
    </w:p>
    <w:p>
      <w:pPr>
        <w:shd w:fill="F5F5F5" w:val="clear"/>
        <w:spacing w:after="20" w:before="20"/>
        <w:ind w:left="360"/>
      </w:pPr>
      <w:r>
        <w:rPr>
          <w:rFonts w:ascii="Courier New" w:cs="Courier New" w:eastAsia="Courier New" w:hAnsi="Courier New"/>
          <w:color w:val="2D2D2D"/>
          <w:sz w:val="18"/>
          <w:szCs w:val="18"/>
        </w:rPr>
        <w:t xml:space="preserve">        extension: path.extname(f).toLowerCase()</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.sort((a, b) =&gt; b.date.localeCompare(a.date));</w:t>
      </w:r>
    </w:p>
    <w:p>
      <w:pPr>
        <w:shd w:fill="F5F5F5" w:val="clear"/>
        <w:spacing w:after="20" w:before="20"/>
        <w:ind w:left="360"/>
      </w:pPr>
      <w:r>
        <w:rPr>
          <w:rFonts w:ascii="Courier New" w:cs="Courier New" w:eastAsia="Courier New" w:hAnsi="Courier New"/>
          <w:color w:val="2D2D2D"/>
          <w:sz w:val="18"/>
          <w:szCs w:val="18"/>
        </w:rPr>
        <w:t xml:space="preserve">}</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3.4 Déclaration des resources avec server.resource()</w:t>
      </w:r>
    </w:p>
    <w:p>
      <w:pPr>
        <w:spacing w:after="80" w:before="80"/>
      </w:pPr>
      <w:r>
        <w:rPr>
          <w:rFonts w:ascii="Calibri" w:cs="Calibri" w:eastAsia="Calibri" w:hAnsi="Calibri"/>
          <w:b w:val="false"/>
          <w:bCs w:val="false"/>
          <w:color w:val="000000"/>
          <w:sz w:val="22"/>
          <w:szCs w:val="22"/>
        </w:rPr>
        <w:t xml:space="preserve">Chaque catégorie est déclarée via server.resource(name, uri, callback). L'URI utilise le schéma personnalisé livrables://. Le callback retourne un objet contents[] avec le JSON des fichiers.</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 Resource : livrables://quiz</w:t>
      </w:r>
    </w:p>
    <w:p>
      <w:pPr>
        <w:shd w:fill="F5F5F5" w:val="clear"/>
        <w:spacing w:after="20" w:before="20"/>
        <w:ind w:left="360"/>
      </w:pPr>
      <w:r>
        <w:rPr>
          <w:rFonts w:ascii="Courier New" w:cs="Courier New" w:eastAsia="Courier New" w:hAnsi="Courier New"/>
          <w:color w:val="2D2D2D"/>
          <w:sz w:val="18"/>
          <w:szCs w:val="18"/>
        </w:rPr>
        <w:t xml:space="preserve">server.resource(</w:t>
      </w:r>
    </w:p>
    <w:p>
      <w:pPr>
        <w:shd w:fill="F5F5F5" w:val="clear"/>
        <w:spacing w:after="20" w:before="20"/>
        <w:ind w:left="360"/>
      </w:pPr>
      <w:r>
        <w:rPr>
          <w:rFonts w:ascii="Courier New" w:cs="Courier New" w:eastAsia="Courier New" w:hAnsi="Courier New"/>
          <w:color w:val="2D2D2D"/>
          <w:sz w:val="18"/>
          <w:szCs w:val="18"/>
        </w:rPr>
        <w:t xml:space="preserve">  'livrables-quiz',          // Nom unique de la resource</w:t>
      </w:r>
    </w:p>
    <w:p>
      <w:pPr>
        <w:shd w:fill="F5F5F5" w:val="clear"/>
        <w:spacing w:after="20" w:before="20"/>
        <w:ind w:left="360"/>
      </w:pPr>
      <w:r>
        <w:rPr>
          <w:rFonts w:ascii="Courier New" w:cs="Courier New" w:eastAsia="Courier New" w:hAnsi="Courier New"/>
          <w:color w:val="2D2D2D"/>
          <w:sz w:val="18"/>
          <w:szCs w:val="18"/>
        </w:rPr>
        <w:t xml:space="preserve">  'livrables://quiz',        // URI MCP — utilisé via @resource dans Claude Code</w:t>
      </w:r>
    </w:p>
    <w:p>
      <w:pPr>
        <w:shd w:fill="F5F5F5" w:val="clear"/>
        <w:spacing w:after="20" w:before="20"/>
        <w:ind w:left="360"/>
      </w:pPr>
      <w:r>
        <w:rPr>
          <w:rFonts w:ascii="Courier New" w:cs="Courier New" w:eastAsia="Courier New" w:hAnsi="Courier New"/>
          <w:color w:val="2D2D2D"/>
          <w:sz w:val="18"/>
          <w:szCs w:val="18"/>
        </w:rPr>
        <w:t xml:space="preserve">  async (uri) =&gt; {</w:t>
      </w:r>
    </w:p>
    <w:p>
      <w:pPr>
        <w:shd w:fill="F5F5F5" w:val="clear"/>
        <w:spacing w:after="20" w:before="20"/>
        <w:ind w:left="360"/>
      </w:pPr>
      <w:r>
        <w:rPr>
          <w:rFonts w:ascii="Courier New" w:cs="Courier New" w:eastAsia="Courier New" w:hAnsi="Courier New"/>
          <w:color w:val="2D2D2D"/>
          <w:sz w:val="18"/>
          <w:szCs w:val="18"/>
        </w:rPr>
        <w:t xml:space="preserve">    const cat = CATEGORIES.quiz;</w:t>
      </w:r>
    </w:p>
    <w:p>
      <w:pPr>
        <w:shd w:fill="F5F5F5" w:val="clear"/>
        <w:spacing w:after="20" w:before="20"/>
        <w:ind w:left="360"/>
      </w:pPr>
      <w:r>
        <w:rPr>
          <w:rFonts w:ascii="Courier New" w:cs="Courier New" w:eastAsia="Courier New" w:hAnsi="Courier New"/>
          <w:color w:val="2D2D2D"/>
          <w:sz w:val="18"/>
          <w:szCs w:val="18"/>
        </w:rPr>
        <w:t xml:space="preserve">    const files = scanDirectory(cat.dir, cat.extensions);</w:t>
      </w:r>
    </w:p>
    <w:p>
      <w:pPr>
        <w:shd w:fill="F5F5F5" w:val="clear"/>
        <w:spacing w:after="20" w:before="20"/>
        <w:ind w:left="360"/>
      </w:pPr>
      <w:r>
        <w:rPr>
          <w:rFonts w:ascii="Courier New" w:cs="Courier New" w:eastAsia="Courier New" w:hAnsi="Courier New"/>
          <w:color w:val="2D2D2D"/>
          <w:sz w:val="18"/>
          <w:szCs w:val="18"/>
        </w:rPr>
        <w:t xml:space="preserve">    const content = JSON.stringify({</w:t>
      </w:r>
    </w:p>
    <w:p>
      <w:pPr>
        <w:shd w:fill="F5F5F5" w:val="clear"/>
        <w:spacing w:after="20" w:before="20"/>
        <w:ind w:left="360"/>
      </w:pPr>
      <w:r>
        <w:rPr>
          <w:rFonts w:ascii="Courier New" w:cs="Courier New" w:eastAsia="Courier New" w:hAnsi="Courier New"/>
          <w:color w:val="2D2D2D"/>
          <w:sz w:val="18"/>
          <w:szCs w:val="18"/>
        </w:rPr>
        <w:t xml:space="preserve">      categorie: 'quiz',</w:t>
      </w:r>
    </w:p>
    <w:p>
      <w:pPr>
        <w:shd w:fill="F5F5F5" w:val="clear"/>
        <w:spacing w:after="20" w:before="20"/>
        <w:ind w:left="360"/>
      </w:pPr>
      <w:r>
        <w:rPr>
          <w:rFonts w:ascii="Courier New" w:cs="Courier New" w:eastAsia="Courier New" w:hAnsi="Courier New"/>
          <w:color w:val="2D2D2D"/>
          <w:sz w:val="18"/>
          <w:szCs w:val="18"/>
        </w:rPr>
        <w:t xml:space="preserve">      description: cat.description,</w:t>
      </w:r>
    </w:p>
    <w:p>
      <w:pPr>
        <w:shd w:fill="F5F5F5" w:val="clear"/>
        <w:spacing w:after="20" w:before="20"/>
        <w:ind w:left="360"/>
      </w:pPr>
      <w:r>
        <w:rPr>
          <w:rFonts w:ascii="Courier New" w:cs="Courier New" w:eastAsia="Courier New" w:hAnsi="Courier New"/>
          <w:color w:val="2D2D2D"/>
          <w:sz w:val="18"/>
          <w:szCs w:val="18"/>
        </w:rPr>
        <w:t xml:space="preserve">      total: files.length,</w:t>
      </w:r>
    </w:p>
    <w:p>
      <w:pPr>
        <w:shd w:fill="F5F5F5" w:val="clear"/>
        <w:spacing w:after="20" w:before="20"/>
        <w:ind w:left="360"/>
      </w:pPr>
      <w:r>
        <w:rPr>
          <w:rFonts w:ascii="Courier New" w:cs="Courier New" w:eastAsia="Courier New" w:hAnsi="Courier New"/>
          <w:color w:val="2D2D2D"/>
          <w:sz w:val="18"/>
          <w:szCs w:val="18"/>
        </w:rPr>
        <w:t xml:space="preserve">      fichiers: files</w:t>
      </w:r>
    </w:p>
    <w:p>
      <w:pPr>
        <w:shd w:fill="F5F5F5" w:val="clear"/>
        <w:spacing w:after="20" w:before="20"/>
        <w:ind w:left="360"/>
      </w:pPr>
      <w:r>
        <w:rPr>
          <w:rFonts w:ascii="Courier New" w:cs="Courier New" w:eastAsia="Courier New" w:hAnsi="Courier New"/>
          <w:color w:val="2D2D2D"/>
          <w:sz w:val="18"/>
          <w:szCs w:val="18"/>
        </w:rPr>
        <w:t xml:space="preserve">    }, null, 2);</w:t>
      </w:r>
    </w:p>
    <w:p>
      <w:pPr>
        <w:shd w:fill="F5F5F5" w:val="clear"/>
        <w:spacing w:after="20" w:before="20"/>
        <w:ind w:left="360"/>
      </w:pPr>
      <w:r>
        <w:rPr>
          <w:rFonts w:ascii="Courier New" w:cs="Courier New" w:eastAsia="Courier New" w:hAnsi="Courier New"/>
          <w:color w:val="2D2D2D"/>
          <w:sz w:val="18"/>
          <w:szCs w:val="18"/>
        </w:rPr>
        <w:t xml:space="preserve">    return {</w:t>
      </w:r>
    </w:p>
    <w:p>
      <w:pPr>
        <w:shd w:fill="F5F5F5" w:val="clear"/>
        <w:spacing w:after="20" w:before="20"/>
        <w:ind w:left="360"/>
      </w:pPr>
      <w:r>
        <w:rPr>
          <w:rFonts w:ascii="Courier New" w:cs="Courier New" w:eastAsia="Courier New" w:hAnsi="Courier New"/>
          <w:color w:val="2D2D2D"/>
          <w:sz w:val="18"/>
          <w:szCs w:val="18"/>
        </w:rPr>
        <w:t xml:space="preserve">      contents: [{</w:t>
      </w:r>
    </w:p>
    <w:p>
      <w:pPr>
        <w:shd w:fill="F5F5F5" w:val="clear"/>
        <w:spacing w:after="20" w:before="20"/>
        <w:ind w:left="360"/>
      </w:pPr>
      <w:r>
        <w:rPr>
          <w:rFonts w:ascii="Courier New" w:cs="Courier New" w:eastAsia="Courier New" w:hAnsi="Courier New"/>
          <w:color w:val="2D2D2D"/>
          <w:sz w:val="18"/>
          <w:szCs w:val="18"/>
        </w:rPr>
        <w:t xml:space="preserve">        uri: uri.href,</w:t>
      </w:r>
    </w:p>
    <w:p>
      <w:pPr>
        <w:shd w:fill="F5F5F5" w:val="clear"/>
        <w:spacing w:after="20" w:before="20"/>
        <w:ind w:left="360"/>
      </w:pPr>
      <w:r>
        <w:rPr>
          <w:rFonts w:ascii="Courier New" w:cs="Courier New" w:eastAsia="Courier New" w:hAnsi="Courier New"/>
          <w:color w:val="2D2D2D"/>
          <w:sz w:val="18"/>
          <w:szCs w:val="18"/>
        </w:rPr>
        <w:t xml:space="preserve">        mimeType: 'application/json',</w:t>
      </w:r>
    </w:p>
    <w:p>
      <w:pPr>
        <w:shd w:fill="F5F5F5" w:val="clear"/>
        <w:spacing w:after="20" w:before="20"/>
        <w:ind w:left="360"/>
      </w:pPr>
      <w:r>
        <w:rPr>
          <w:rFonts w:ascii="Courier New" w:cs="Courier New" w:eastAsia="Courier New" w:hAnsi="Courier New"/>
          <w:color w:val="2D2D2D"/>
          <w:sz w:val="18"/>
          <w:szCs w:val="18"/>
        </w:rPr>
        <w:t xml:space="preserve">        text: content</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2"/>
              <w:bottom w:val="single" w:color="2E6DA4" w:sz="4"/>
              <w:right w:val="none" w:color="FFFFFF" w:sz="0"/>
            </w:tcBorders>
            <w:shd w:fill="E3F2FD" w:val="clear"/>
            <w:tcMar>
              <w:top w:type="dxa" w:w="100"/>
              <w:left w:type="dxa" w:w="200"/>
              <w:bottom w:type="dxa" w:w="100"/>
              <w:right w:type="dxa" w:w="200"/>
            </w:tcMar>
          </w:tcPr>
          <w:p>
            <w:r>
              <w:rPr>
                <w:rFonts w:ascii="Calibri" w:cs="Calibri" w:eastAsia="Calibri" w:hAnsi="Calibri"/>
                <w:color w:val="2D2D2D"/>
                <w:sz w:val="21"/>
                <w:szCs w:val="21"/>
              </w:rPr>
              <w:t xml:space="preserve">La même structure se répète pour les 4 autres categories : infographies, lecons, veilles, documents. Seuls le nom de la resource, l'URI et la cle CATEGORIES changent.</w:t>
            </w:r>
          </w:p>
        </w:tc>
      </w:tr>
    </w:tbl>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3.5 Outil bonus : list_all_livrables</w:t>
      </w:r>
    </w:p>
    <w:p>
      <w:pPr>
        <w:spacing w:after="80" w:before="80"/>
      </w:pPr>
      <w:r>
        <w:rPr>
          <w:rFonts w:ascii="Calibri" w:cs="Calibri" w:eastAsia="Calibri" w:hAnsi="Calibri"/>
          <w:b w:val="false"/>
          <w:bCs w:val="false"/>
          <w:color w:val="000000"/>
          <w:sz w:val="22"/>
          <w:szCs w:val="22"/>
        </w:rPr>
        <w:t xml:space="preserve">Un outil supplémentaire permet d'obtenir un résumé de toutes les catégories en une seule requête — idéal pour les rapports hebdomadaires ou pour alimenter une décision de Claude.</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server.tool(</w:t>
      </w:r>
    </w:p>
    <w:p>
      <w:pPr>
        <w:shd w:fill="F5F5F5" w:val="clear"/>
        <w:spacing w:after="20" w:before="20"/>
        <w:ind w:left="360"/>
      </w:pPr>
      <w:r>
        <w:rPr>
          <w:rFonts w:ascii="Courier New" w:cs="Courier New" w:eastAsia="Courier New" w:hAnsi="Courier New"/>
          <w:color w:val="2D2D2D"/>
          <w:sz w:val="18"/>
          <w:szCs w:val="18"/>
        </w:rPr>
        <w:t xml:space="preserve">  'list_all_livrables',</w:t>
      </w:r>
    </w:p>
    <w:p>
      <w:pPr>
        <w:shd w:fill="F5F5F5" w:val="clear"/>
        <w:spacing w:after="20" w:before="20"/>
        <w:ind w:left="360"/>
      </w:pPr>
      <w:r>
        <w:rPr>
          <w:rFonts w:ascii="Courier New" w:cs="Courier New" w:eastAsia="Courier New" w:hAnsi="Courier New"/>
          <w:color w:val="2D2D2D"/>
          <w:sz w:val="18"/>
          <w:szCs w:val="18"/>
        </w:rPr>
        <w:t xml:space="preserve">  'Résumé de tous les livrables par catégorie',</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async () =&gt; {</w:t>
      </w:r>
    </w:p>
    <w:p>
      <w:pPr>
        <w:shd w:fill="F5F5F5" w:val="clear"/>
        <w:spacing w:after="20" w:before="20"/>
        <w:ind w:left="360"/>
      </w:pPr>
      <w:r>
        <w:rPr>
          <w:rFonts w:ascii="Courier New" w:cs="Courier New" w:eastAsia="Courier New" w:hAnsi="Courier New"/>
          <w:color w:val="2D2D2D"/>
          <w:sz w:val="18"/>
          <w:szCs w:val="18"/>
        </w:rPr>
        <w:t xml:space="preserve">    const summary = {};</w:t>
      </w:r>
    </w:p>
    <w:p>
      <w:pPr>
        <w:shd w:fill="F5F5F5" w:val="clear"/>
        <w:spacing w:after="20" w:before="20"/>
        <w:ind w:left="360"/>
      </w:pPr>
      <w:r>
        <w:rPr>
          <w:rFonts w:ascii="Courier New" w:cs="Courier New" w:eastAsia="Courier New" w:hAnsi="Courier New"/>
          <w:color w:val="2D2D2D"/>
          <w:sz w:val="18"/>
          <w:szCs w:val="18"/>
        </w:rPr>
        <w:t xml:space="preserve">    for (const [key, cat] of Object.entries(CATEGORIES)) {</w:t>
      </w:r>
    </w:p>
    <w:p>
      <w:pPr>
        <w:shd w:fill="F5F5F5" w:val="clear"/>
        <w:spacing w:after="20" w:before="20"/>
        <w:ind w:left="360"/>
      </w:pPr>
      <w:r>
        <w:rPr>
          <w:rFonts w:ascii="Courier New" w:cs="Courier New" w:eastAsia="Courier New" w:hAnsi="Courier New"/>
          <w:color w:val="2D2D2D"/>
          <w:sz w:val="18"/>
          <w:szCs w:val="18"/>
        </w:rPr>
        <w:t xml:space="preserve">      const files = scanDirectory(cat.dir, cat.extensions);</w:t>
      </w:r>
    </w:p>
    <w:p>
      <w:pPr>
        <w:shd w:fill="F5F5F5" w:val="clear"/>
        <w:spacing w:after="20" w:before="20"/>
        <w:ind w:left="360"/>
      </w:pPr>
      <w:r>
        <w:rPr>
          <w:rFonts w:ascii="Courier New" w:cs="Courier New" w:eastAsia="Courier New" w:hAnsi="Courier New"/>
          <w:color w:val="2D2D2D"/>
          <w:sz w:val="18"/>
          <w:szCs w:val="18"/>
        </w:rPr>
        <w:t xml:space="preserve">      summary[key] = {</w:t>
      </w:r>
    </w:p>
    <w:p>
      <w:pPr>
        <w:shd w:fill="F5F5F5" w:val="clear"/>
        <w:spacing w:after="20" w:before="20"/>
        <w:ind w:left="360"/>
      </w:pPr>
      <w:r>
        <w:rPr>
          <w:rFonts w:ascii="Courier New" w:cs="Courier New" w:eastAsia="Courier New" w:hAnsi="Courier New"/>
          <w:color w:val="2D2D2D"/>
          <w:sz w:val="18"/>
          <w:szCs w:val="18"/>
        </w:rPr>
        <w:t xml:space="preserve">        description: cat.description,</w:t>
      </w:r>
    </w:p>
    <w:p>
      <w:pPr>
        <w:shd w:fill="F5F5F5" w:val="clear"/>
        <w:spacing w:after="20" w:before="20"/>
        <w:ind w:left="360"/>
      </w:pPr>
      <w:r>
        <w:rPr>
          <w:rFonts w:ascii="Courier New" w:cs="Courier New" w:eastAsia="Courier New" w:hAnsi="Courier New"/>
          <w:color w:val="2D2D2D"/>
          <w:sz w:val="18"/>
          <w:szCs w:val="18"/>
        </w:rPr>
        <w:t xml:space="preserve">        total: files.length,</w:t>
      </w:r>
    </w:p>
    <w:p>
      <w:pPr>
        <w:shd w:fill="F5F5F5" w:val="clear"/>
        <w:spacing w:after="20" w:before="20"/>
        <w:ind w:left="360"/>
      </w:pPr>
      <w:r>
        <w:rPr>
          <w:rFonts w:ascii="Courier New" w:cs="Courier New" w:eastAsia="Courier New" w:hAnsi="Courier New"/>
          <w:color w:val="2D2D2D"/>
          <w:sz w:val="18"/>
          <w:szCs w:val="18"/>
        </w:rPr>
        <w:t xml:space="preserve">        dernier: files[0]?.name ?? 'aucun',</w:t>
      </w:r>
    </w:p>
    <w:p>
      <w:pPr>
        <w:shd w:fill="F5F5F5" w:val="clear"/>
        <w:spacing w:after="20" w:before="20"/>
        <w:ind w:left="360"/>
      </w:pPr>
      <w:r>
        <w:rPr>
          <w:rFonts w:ascii="Courier New" w:cs="Courier New" w:eastAsia="Courier New" w:hAnsi="Courier New"/>
          <w:color w:val="2D2D2D"/>
          <w:sz w:val="18"/>
          <w:szCs w:val="18"/>
        </w:rPr>
        <w:t xml:space="preserve">        date_dernier: files[0]?.date ?? null</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return { content: [{ type: 'text', text: JSON.stringify(summary, null, 2) }]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w:t>
      </w:r>
    </w:p>
    <w:p>
      <w:r>
        <w:br w:type="page"/>
      </w:r>
    </w:p>
    <w:p>
      <w:pPr>
        <w:pStyle w:val="Heading1"/>
        <w:pBdr>
          <w:bottom w:val="single" w:color="2E6DA4" w:sz="6" w:space="4"/>
        </w:pBdr>
        <w:spacing w:after="120" w:before="360"/>
      </w:pPr>
      <w:r>
        <w:rPr>
          <w:rFonts w:ascii="Calibri" w:cs="Calibri" w:eastAsia="Calibri" w:hAnsi="Calibri"/>
          <w:b/>
          <w:bCs/>
          <w:color w:val="1B3A6B"/>
          <w:sz w:val="32"/>
          <w:szCs w:val="32"/>
        </w:rPr>
        <w:t xml:space="preserve">4.  Configuration Claude Code</w:t>
      </w:r>
    </w:p>
    <w:p>
      <w:pPr>
        <w:spacing w:after="80" w:before="80"/>
      </w:pPr>
      <w:r>
        <w:rPr>
          <w:rFonts w:ascii="Calibri" w:cs="Calibri" w:eastAsia="Calibri" w:hAnsi="Calibri"/>
          <w:b w:val="false"/>
          <w:bCs w:val="false"/>
          <w:color w:val="000000"/>
          <w:sz w:val="22"/>
          <w:szCs w:val="22"/>
        </w:rPr>
        <w:t xml:space="preserve">Pour activer le serveur de resources dans Claude Code, deux options sont disponibles :</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Option A — Via claude_mcp_config.json (recommandée)</w:t>
      </w:r>
    </w:p>
    <w:p>
      <w:pPr>
        <w:spacing w:after="80" w:before="80"/>
      </w:pPr>
      <w:r>
        <w:rPr>
          <w:rFonts w:ascii="Calibri" w:cs="Calibri" w:eastAsia="Calibri" w:hAnsi="Calibri"/>
          <w:b w:val="false"/>
          <w:bCs w:val="false"/>
          <w:color w:val="000000"/>
          <w:sz w:val="22"/>
          <w:szCs w:val="22"/>
        </w:rPr>
        <w:t xml:space="preserve">Ouvrez le fichier Projets/mcp-integrations/claude_mcp_config.json — il contient déjà la configuration. Copiez le bloc "claude-travail-resources" dans votre ~/.claude/claude.json.</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w:t>
      </w:r>
    </w:p>
    <w:p>
      <w:pPr>
        <w:shd w:fill="F5F5F5" w:val="clear"/>
        <w:spacing w:after="20" w:before="20"/>
        <w:ind w:left="360"/>
      </w:pPr>
      <w:r>
        <w:rPr>
          <w:rFonts w:ascii="Courier New" w:cs="Courier New" w:eastAsia="Courier New" w:hAnsi="Courier New"/>
          <w:color w:val="2D2D2D"/>
          <w:sz w:val="18"/>
          <w:szCs w:val="18"/>
        </w:rPr>
        <w:t xml:space="preserve">  "mcpServers": {</w:t>
      </w:r>
    </w:p>
    <w:p>
      <w:pPr>
        <w:shd w:fill="F5F5F5" w:val="clear"/>
        <w:spacing w:after="20" w:before="20"/>
        <w:ind w:left="360"/>
      </w:pPr>
      <w:r>
        <w:rPr>
          <w:rFonts w:ascii="Courier New" w:cs="Courier New" w:eastAsia="Courier New" w:hAnsi="Courier New"/>
          <w:color w:val="2D2D2D"/>
          <w:sz w:val="18"/>
          <w:szCs w:val="18"/>
        </w:rPr>
        <w:t xml:space="preserve">    "claude-travail-resources": {</w:t>
      </w:r>
    </w:p>
    <w:p>
      <w:pPr>
        <w:shd w:fill="F5F5F5" w:val="clear"/>
        <w:spacing w:after="20" w:before="20"/>
        <w:ind w:left="360"/>
      </w:pPr>
      <w:r>
        <w:rPr>
          <w:rFonts w:ascii="Courier New" w:cs="Courier New" w:eastAsia="Courier New" w:hAnsi="Courier New"/>
          <w:color w:val="2D2D2D"/>
          <w:sz w:val="18"/>
          <w:szCs w:val="18"/>
        </w:rPr>
        <w:t xml:space="preserve">      "command": "node",</w:t>
      </w:r>
    </w:p>
    <w:p>
      <w:pPr>
        <w:shd w:fill="F5F5F5" w:val="clear"/>
        <w:spacing w:after="20" w:before="20"/>
        <w:ind w:left="360"/>
      </w:pPr>
      <w:r>
        <w:rPr>
          <w:rFonts w:ascii="Courier New" w:cs="Courier New" w:eastAsia="Courier New" w:hAnsi="Courier New"/>
          <w:color w:val="2D2D2D"/>
          <w:sz w:val="18"/>
          <w:szCs w:val="18"/>
        </w:rPr>
        <w:t xml:space="preserve">      "args": [</w:t>
      </w:r>
    </w:p>
    <w:p>
      <w:pPr>
        <w:shd w:fill="F5F5F5" w:val="clear"/>
        <w:spacing w:after="20" w:before="20"/>
        <w:ind w:left="360"/>
      </w:pPr>
      <w:r>
        <w:rPr>
          <w:rFonts w:ascii="Courier New" w:cs="Courier New" w:eastAsia="Courier New" w:hAnsi="Courier New"/>
          <w:color w:val="2D2D2D"/>
          <w:sz w:val="18"/>
          <w:szCs w:val="18"/>
        </w:rPr>
        <w:t xml:space="preserve">        "/Users/utilisateur/kDrive/Claude_Travail/Projets/mcp-integrations/src/02_resources_server.js"</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"env":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Option B — Via Claude Code CLI</w:t>
      </w:r>
    </w:p>
    <w:p>
      <w:pPr>
        <w:spacing w:after="80" w:before="80"/>
      </w:pPr>
      <w:r>
        <w:rPr>
          <w:rFonts w:ascii="Calibri" w:cs="Calibri" w:eastAsia="Calibri" w:hAnsi="Calibri"/>
          <w:b w:val="false"/>
          <w:bCs w:val="false"/>
          <w:color w:val="000000"/>
          <w:sz w:val="22"/>
          <w:szCs w:val="22"/>
        </w:rPr>
        <w:t xml:space="preserve">Depuis un terminal, utilisez la commande claude mcp add pour enregistrer directement le serveur :</w:t>
      </w:r>
    </w:p>
    <w:p>
      <w:pPr>
        <w:spacing w:after="40" w:before="0"/>
      </w:pPr>
      <w:r>
        <w:t xml:space="preserve"/>
      </w:r>
    </w:p>
    <w:p>
      <w:pPr>
        <w:shd w:fill="F5F5F5" w:val="clear"/>
        <w:spacing w:after="20" w:before="20"/>
        <w:ind w:left="360"/>
      </w:pPr>
      <w:r>
        <w:rPr>
          <w:rFonts w:ascii="Courier New" w:cs="Courier New" w:eastAsia="Courier New" w:hAnsi="Courier New"/>
          <w:color w:val="2D2D2D"/>
          <w:sz w:val="18"/>
          <w:szCs w:val="18"/>
        </w:rPr>
        <w:t xml:space="preserve"># Ajouter le serveur resources</w:t>
      </w:r>
    </w:p>
    <w:p>
      <w:pPr>
        <w:shd w:fill="F5F5F5" w:val="clear"/>
        <w:spacing w:after="20" w:before="20"/>
        <w:ind w:left="360"/>
      </w:pPr>
      <w:r>
        <w:rPr>
          <w:rFonts w:ascii="Courier New" w:cs="Courier New" w:eastAsia="Courier New" w:hAnsi="Courier New"/>
          <w:color w:val="2D2D2D"/>
          <w:sz w:val="18"/>
          <w:szCs w:val="18"/>
        </w:rPr>
        <w:t xml:space="preserve">claude mcp add claude-travail-resources \</w:t>
      </w:r>
    </w:p>
    <w:p>
      <w:pPr>
        <w:shd w:fill="F5F5F5" w:val="clear"/>
        <w:spacing w:after="20" w:before="20"/>
        <w:ind w:left="360"/>
      </w:pPr>
      <w:r>
        <w:rPr>
          <w:rFonts w:ascii="Courier New" w:cs="Courier New" w:eastAsia="Courier New" w:hAnsi="Courier New"/>
          <w:color w:val="2D2D2D"/>
          <w:sz w:val="18"/>
          <w:szCs w:val="18"/>
        </w:rPr>
        <w:t xml:space="preserve">  node /Users/utilisateur/kDrive/Claude_Travail/Projets/mcp-integrations/src/02_resources_server.js</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Vérifier que le serveur est enregistré</w:t>
      </w:r>
    </w:p>
    <w:p>
      <w:pPr>
        <w:shd w:fill="F5F5F5" w:val="clear"/>
        <w:spacing w:after="20" w:before="20"/>
        <w:ind w:left="360"/>
      </w:pPr>
      <w:r>
        <w:rPr>
          <w:rFonts w:ascii="Courier New" w:cs="Courier New" w:eastAsia="Courier New" w:hAnsi="Courier New"/>
          <w:color w:val="2D2D2D"/>
          <w:sz w:val="18"/>
          <w:szCs w:val="18"/>
        </w:rPr>
        <w:t xml:space="preserve">claude mcp list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2"/>
              <w:bottom w:val="single" w:color="2E6DA4" w:sz="4"/>
              <w:right w:val="none" w:color="FFFFFF" w:sz="0"/>
            </w:tcBorders>
            <w:shd w:fill="E3F2FD" w:val="clear"/>
            <w:tcMar>
              <w:top w:type="dxa" w:w="100"/>
              <w:left w:type="dxa" w:w="200"/>
              <w:bottom w:type="dxa" w:w="100"/>
              <w:right w:type="dxa" w:w="200"/>
            </w:tcMar>
          </w:tcPr>
          <w:p>
            <w:r>
              <w:rPr>
                <w:rFonts w:ascii="Calibri" w:cs="Calibri" w:eastAsia="Calibri" w:hAnsi="Calibri"/>
                <w:color w:val="2D2D2D"/>
                <w:sz w:val="21"/>
                <w:szCs w:val="21"/>
              </w:rPr>
              <w:t xml:space="preserve">Apres avoir ajouté la configuration, redémarrez Claude Code (ou rechargez la fenêtre) pour que le serveur MCP soit détecté. Une icône de connexion apparait en bas de l'interface.</w:t>
            </w:r>
          </w:p>
        </w:tc>
      </w:tr>
    </w:tbl>
    <w:p>
      <w:pPr>
        <w:spacing w:after="120" w:before="0"/>
      </w:pPr>
      <w:r>
        <w:t xml:space="preserve"/>
      </w:r>
    </w:p>
    <w:p>
      <w:pPr>
        <w:pStyle w:val="Heading1"/>
        <w:pBdr>
          <w:bottom w:val="single" w:color="2E6DA4" w:sz="6" w:space="4"/>
        </w:pBdr>
        <w:spacing w:after="120" w:before="360"/>
      </w:pPr>
      <w:r>
        <w:rPr>
          <w:rFonts w:ascii="Calibri" w:cs="Calibri" w:eastAsia="Calibri" w:hAnsi="Calibri"/>
          <w:b/>
          <w:bCs/>
          <w:color w:val="1B3A6B"/>
          <w:sz w:val="32"/>
          <w:szCs w:val="32"/>
        </w:rPr>
        <w:t xml:space="preserve">5.  Tester avec mcp-inspector</w:t>
      </w:r>
    </w:p>
    <w:p>
      <w:pPr>
        <w:spacing w:after="80" w:before="80"/>
      </w:pPr>
      <w:r>
        <w:rPr>
          <w:rFonts w:ascii="Calibri" w:cs="Calibri" w:eastAsia="Calibri" w:hAnsi="Calibri"/>
          <w:b w:val="false"/>
          <w:bCs w:val="false"/>
          <w:color w:val="000000"/>
          <w:sz w:val="22"/>
          <w:szCs w:val="22"/>
        </w:rPr>
        <w:t xml:space="preserve">mcp-inspector est l'outil officiel Anthropic pour tester un serveur MCP sans avoir besoin de Claude Code. Il expose une interface web sur localhost:5173.</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5.1 Lancer l'inspection</w:t>
      </w:r>
    </w:p>
    <w:p>
      <w:pPr>
        <w:shd w:fill="F5F5F5" w:val="clear"/>
        <w:spacing w:after="20" w:before="20"/>
        <w:ind w:left="360"/>
      </w:pPr>
      <w:r>
        <w:rPr>
          <w:rFonts w:ascii="Courier New" w:cs="Courier New" w:eastAsia="Courier New" w:hAnsi="Courier New"/>
          <w:color w:val="2D2D2D"/>
          <w:sz w:val="18"/>
          <w:szCs w:val="18"/>
        </w:rPr>
        <w:t xml:space="preserve"># Depuis le répertoire du projet</w:t>
      </w:r>
    </w:p>
    <w:p>
      <w:pPr>
        <w:shd w:fill="F5F5F5" w:val="clear"/>
        <w:spacing w:after="20" w:before="20"/>
        <w:ind w:left="360"/>
      </w:pPr>
      <w:r>
        <w:rPr>
          <w:rFonts w:ascii="Courier New" w:cs="Courier New" w:eastAsia="Courier New" w:hAnsi="Courier New"/>
          <w:color w:val="2D2D2D"/>
          <w:sz w:val="18"/>
          <w:szCs w:val="18"/>
        </w:rPr>
        <w:t xml:space="preserve">cd /Users/utilisateur/kDrive/Claude_Travail/Projets/mcp-integrations</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Lancer mcp-inspector sur le serveur resources</w:t>
      </w:r>
    </w:p>
    <w:p>
      <w:pPr>
        <w:shd w:fill="F5F5F5" w:val="clear"/>
        <w:spacing w:after="20" w:before="20"/>
        <w:ind w:left="360"/>
      </w:pPr>
      <w:r>
        <w:rPr>
          <w:rFonts w:ascii="Courier New" w:cs="Courier New" w:eastAsia="Courier New" w:hAnsi="Courier New"/>
          <w:color w:val="2D2D2D"/>
          <w:sz w:val="18"/>
          <w:szCs w:val="18"/>
        </w:rPr>
        <w:t xml:space="preserve">npx @modelcontextprotocol/inspector node src/02_resources_server.js</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=&gt; Ouvre http://localhost:5173 dans votre navigateur</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5.2 Exercice guidé — Tester chaque resource</w:t>
      </w:r>
    </w:p>
    <w:p>
      <w:pPr>
        <w:spacing w:after="80" w:before="80"/>
      </w:pPr>
      <w:r>
        <w:rPr>
          <w:rFonts w:ascii="Calibri" w:cs="Calibri" w:eastAsia="Calibri" w:hAnsi="Calibri"/>
          <w:b w:val="false"/>
          <w:bCs w:val="false"/>
          <w:color w:val="000000"/>
          <w:sz w:val="22"/>
          <w:szCs w:val="22"/>
        </w:rPr>
        <w:t xml:space="preserve">Suivez ces étapes dans l'interface mcp-inspector :</w:t>
      </w:r>
    </w:p>
    <w:p>
      <w:pPr>
        <w:spacing w:after="40" w:before="0"/>
      </w:pPr>
      <w:r>
        <w:t xml:space="preserve"/>
      </w:r>
    </w:p>
    <w:p>
      <w:pPr>
        <w:pStyle w:val="ListParagraph"/>
        <w:numPr>
          <w:ilvl w:val="0"/>
          <w:numId w:val="2"/>
        </w:numPr>
        <w:spacing w:after="40" w:before="40"/>
      </w:pPr>
      <w:r>
        <w:rPr>
          <w:rFonts w:ascii="Calibri" w:cs="Calibri" w:eastAsia="Calibri" w:hAnsi="Calibri"/>
          <w:sz w:val="22"/>
          <w:szCs w:val="22"/>
        </w:rPr>
        <w:t xml:space="preserve">Cliquez sur l'onglet Resources dans la barre de navigation</w:t>
      </w:r>
    </w:p>
    <w:p>
      <w:pPr>
        <w:pStyle w:val="ListParagraph"/>
        <w:numPr>
          <w:ilvl w:val="0"/>
          <w:numId w:val="2"/>
        </w:numPr>
        <w:spacing w:after="40" w:before="40"/>
      </w:pPr>
      <w:r>
        <w:rPr>
          <w:rFonts w:ascii="Calibri" w:cs="Calibri" w:eastAsia="Calibri" w:hAnsi="Calibri"/>
          <w:sz w:val="22"/>
          <w:szCs w:val="22"/>
        </w:rPr>
        <w:t xml:space="preserve">Vous devez voir 5 resources listées : livrables://quiz, livrables://infographies, livrables://lecons, livrables://veilles, livrables://documents</w:t>
      </w:r>
    </w:p>
    <w:p>
      <w:pPr>
        <w:pStyle w:val="ListParagraph"/>
        <w:numPr>
          <w:ilvl w:val="0"/>
          <w:numId w:val="2"/>
        </w:numPr>
        <w:spacing w:after="40" w:before="40"/>
      </w:pPr>
      <w:r>
        <w:rPr>
          <w:rFonts w:ascii="Calibri" w:cs="Calibri" w:eastAsia="Calibri" w:hAnsi="Calibri"/>
          <w:sz w:val="22"/>
          <w:szCs w:val="22"/>
        </w:rPr>
        <w:t xml:space="preserve">Cliquez sur livrables://quiz → vérifiez que la liste des .pptx s'affiche en JSON</w:t>
      </w:r>
    </w:p>
    <w:p>
      <w:pPr>
        <w:pStyle w:val="ListParagraph"/>
        <w:numPr>
          <w:ilvl w:val="0"/>
          <w:numId w:val="2"/>
        </w:numPr>
        <w:spacing w:after="40" w:before="40"/>
      </w:pPr>
      <w:r>
        <w:rPr>
          <w:rFonts w:ascii="Calibri" w:cs="Calibri" w:eastAsia="Calibri" w:hAnsi="Calibri"/>
          <w:sz w:val="22"/>
          <w:szCs w:val="22"/>
        </w:rPr>
        <w:t xml:space="preserve">Notez les champs : name, path, size_kb, date, extension</w:t>
      </w:r>
    </w:p>
    <w:p>
      <w:pPr>
        <w:pStyle w:val="ListParagraph"/>
        <w:numPr>
          <w:ilvl w:val="0"/>
          <w:numId w:val="2"/>
        </w:numPr>
        <w:spacing w:after="40" w:before="40"/>
      </w:pPr>
      <w:r>
        <w:rPr>
          <w:rFonts w:ascii="Calibri" w:cs="Calibri" w:eastAsia="Calibri" w:hAnsi="Calibri"/>
          <w:sz w:val="22"/>
          <w:szCs w:val="22"/>
        </w:rPr>
        <w:t xml:space="preserve">Cliquez sur livrables://veilles → vérifiez que les .docx et .md s'affichent tous les deux</w:t>
      </w:r>
    </w:p>
    <w:p>
      <w:pPr>
        <w:pStyle w:val="ListParagraph"/>
        <w:numPr>
          <w:ilvl w:val="0"/>
          <w:numId w:val="2"/>
        </w:numPr>
        <w:spacing w:after="40" w:before="40"/>
      </w:pPr>
      <w:r>
        <w:rPr>
          <w:rFonts w:ascii="Calibri" w:cs="Calibri" w:eastAsia="Calibri" w:hAnsi="Calibri"/>
          <w:sz w:val="22"/>
          <w:szCs w:val="22"/>
        </w:rPr>
        <w:t xml:space="preserve">Cliquez sur l'onglet Tools → appelez list_all_livrables → comparez avec les resources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2"/>
              <w:bottom w:val="single" w:color="2E6DA4" w:sz="4"/>
              <w:right w:val="none" w:color="FFFFFF" w:sz="0"/>
            </w:tcBorders>
            <w:shd w:fill="E3F2FD" w:val="clear"/>
            <w:tcMar>
              <w:top w:type="dxa" w:w="100"/>
              <w:left w:type="dxa" w:w="200"/>
              <w:bottom w:type="dxa" w:w="100"/>
              <w:right w:type="dxa" w:w="200"/>
            </w:tcMar>
          </w:tcPr>
          <w:p>
            <w:r>
              <w:rPr>
                <w:rFonts w:ascii="Calibri" w:cs="Calibri" w:eastAsia="Calibri" w:hAnsi="Calibri"/>
                <w:color w:val="2D2D2D"/>
                <w:sz w:val="21"/>
                <w:szCs w:val="21"/>
              </w:rPr>
              <w:t xml:space="preserve">Si une resource retourne un tableau vide, vérifiez que le répertoire cible existe et contient des fichiers avec les bonnes extensions. Vérifiez aussi les droits d'accès (ls -la sur le dossier).</w:t>
            </w:r>
          </w:p>
        </w:tc>
      </w:tr>
    </w:tbl>
    <w:p>
      <w:pPr>
        <w:spacing w:after="120" w:before="0"/>
      </w:pPr>
      <w:r>
        <w:t xml:space="preserve"/>
      </w:r>
    </w:p>
    <w:p>
      <w:r>
        <w:br w:type="page"/>
      </w:r>
    </w:p>
    <w:p>
      <w:pPr>
        <w:pStyle w:val="Heading1"/>
        <w:pBdr>
          <w:bottom w:val="single" w:color="2E6DA4" w:sz="6" w:space="4"/>
        </w:pBdr>
        <w:spacing w:after="120" w:before="360"/>
      </w:pPr>
      <w:r>
        <w:rPr>
          <w:rFonts w:ascii="Calibri" w:cs="Calibri" w:eastAsia="Calibri" w:hAnsi="Calibri"/>
          <w:b/>
          <w:bCs/>
          <w:color w:val="1B3A6B"/>
          <w:sz w:val="32"/>
          <w:szCs w:val="32"/>
        </w:rPr>
        <w:t xml:space="preserve">6.  Utilisation des resources dans Claude Code</w:t>
      </w:r>
    </w:p>
    <w:p>
      <w:pPr>
        <w:spacing w:after="80" w:before="80"/>
      </w:pPr>
      <w:r>
        <w:rPr>
          <w:rFonts w:ascii="Calibri" w:cs="Calibri" w:eastAsia="Calibri" w:hAnsi="Calibri"/>
          <w:b w:val="false"/>
          <w:bCs w:val="false"/>
          <w:color w:val="000000"/>
          <w:sz w:val="22"/>
          <w:szCs w:val="22"/>
        </w:rPr>
        <w:t xml:space="preserve">Une fois le serveur actif, vous pouvez mentionner une resource dans votre prompt Claude Code avec la syntaxe @resource. Claude recevra automatiquement le JSON correspondant.</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6.1 Syntaxe @resource</w:t>
      </w:r>
    </w:p>
    <w:p>
      <w:pPr>
        <w:shd w:fill="F5F5F5" w:val="clear"/>
        <w:spacing w:after="20" w:before="20"/>
        <w:ind w:left="360"/>
      </w:pPr>
      <w:r>
        <w:rPr>
          <w:rFonts w:ascii="Courier New" w:cs="Courier New" w:eastAsia="Courier New" w:hAnsi="Courier New"/>
          <w:color w:val="2D2D2D"/>
          <w:sz w:val="18"/>
          <w:szCs w:val="18"/>
        </w:rPr>
        <w:t xml:space="preserve"># Dans un prompt Claude Code :</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Lister tous les quiz disponibles</w:t>
      </w:r>
    </w:p>
    <w:p>
      <w:pPr>
        <w:shd w:fill="F5F5F5" w:val="clear"/>
        <w:spacing w:after="20" w:before="20"/>
        <w:ind w:left="360"/>
      </w:pPr>
      <w:r>
        <w:rPr>
          <w:rFonts w:ascii="Courier New" w:cs="Courier New" w:eastAsia="Courier New" w:hAnsi="Courier New"/>
          <w:color w:val="2D2D2D"/>
          <w:sz w:val="18"/>
          <w:szCs w:val="18"/>
        </w:rPr>
        <w:t xml:space="preserve">Quels quiz sont disponibles ? @resource livrables://quiz</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Créer un rapport des veilles de la semaine</w:t>
      </w:r>
    </w:p>
    <w:p>
      <w:pPr>
        <w:shd w:fill="F5F5F5" w:val="clear"/>
        <w:spacing w:after="20" w:before="20"/>
        <w:ind w:left="360"/>
      </w:pPr>
      <w:r>
        <w:rPr>
          <w:rFonts w:ascii="Courier New" w:cs="Courier New" w:eastAsia="Courier New" w:hAnsi="Courier New"/>
          <w:color w:val="2D2D2D"/>
          <w:sz w:val="18"/>
          <w:szCs w:val="18"/>
        </w:rPr>
        <w:t xml:space="preserve">Liste les veilles de cette semaine : @resource livrables://veilles</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Vérifier les leçons créées ce mois</w:t>
      </w:r>
    </w:p>
    <w:p>
      <w:pPr>
        <w:shd w:fill="F5F5F5" w:val="clear"/>
        <w:spacing w:after="20" w:before="20"/>
        <w:ind w:left="360"/>
      </w:pPr>
      <w:r>
        <w:rPr>
          <w:rFonts w:ascii="Courier New" w:cs="Courier New" w:eastAsia="Courier New" w:hAnsi="Courier New"/>
          <w:color w:val="2D2D2D"/>
          <w:sz w:val="18"/>
          <w:szCs w:val="18"/>
        </w:rPr>
        <w:t xml:space="preserve">Résume les leçons NO-CODE produites en avril : @resource livrables://lecons</w:t>
      </w:r>
    </w:p>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6.2 Exemples de prompts avancés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Objectif</w:t>
            </w:r>
          </w:p>
        </w:tc>
        <w:tc>
          <w:tcPr>
            <w:tcW w:type="dxa" w:w="6026"/>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Prompt Claude Code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Rapport hebdomadaire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Génère un rapport des livrables créés cette semaine à partir de @resource livrables://quiz @resource livrables://infographies @resource livrables://veilles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Vérifier les doublons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 a-t-il des quiz en double pour le thème TSA ? @resource livrables://quiz</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Statistiques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Combien de livrables par catégorie ? Utilise l'outil list_all_livrables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Décision de production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Ai-je des veilles récentes sur SERAFIN-PH ? @resource livrables://veilles</w:t>
            </w:r>
          </w:p>
        </w:tc>
      </w:tr>
    </w:tbl>
    <w:p>
      <w:pPr>
        <w:spacing w:after="120" w:before="0"/>
      </w:pPr>
      <w:r>
        <w:t xml:space="preserve"/>
      </w:r>
    </w:p>
    <w:p>
      <w:pPr>
        <w:pStyle w:val="Heading1"/>
        <w:pBdr>
          <w:bottom w:val="single" w:color="2E6DA4" w:sz="6" w:space="4"/>
        </w:pBdr>
        <w:spacing w:after="120" w:before="360"/>
      </w:pPr>
      <w:r>
        <w:rPr>
          <w:rFonts w:ascii="Calibri" w:cs="Calibri" w:eastAsia="Calibri" w:hAnsi="Calibri"/>
          <w:b/>
          <w:bCs/>
          <w:color w:val="1B3A6B"/>
          <w:sz w:val="32"/>
          <w:szCs w:val="32"/>
        </w:rPr>
        <w:t xml:space="preserve">7.  Challenge — Resource dynamique par date</w:t>
      </w:r>
    </w:p>
    <w:p>
      <w:pPr>
        <w:spacing w:after="80" w:before="80"/>
      </w:pPr>
      <w:r>
        <w:rPr>
          <w:rFonts w:ascii="Calibri" w:cs="Calibri" w:eastAsia="Calibri" w:hAnsi="Calibri"/>
          <w:b w:val="false"/>
          <w:bCs w:val="false"/>
          <w:color w:val="000000"/>
          <w:sz w:val="22"/>
          <w:szCs w:val="22"/>
        </w:rPr>
        <w:t xml:space="preserve">Pour approfondir vos compétences, ajoutez une resource qui filtre les livrables par date de création :</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Objectif</w:t>
      </w:r>
    </w:p>
    <w:p>
      <w:pPr>
        <w:spacing w:after="80" w:before="80"/>
      </w:pPr>
      <w:r>
        <w:rPr>
          <w:rFonts w:ascii="Calibri" w:cs="Calibri" w:eastAsia="Calibri" w:hAnsi="Calibri"/>
          <w:b w:val="false"/>
          <w:bCs w:val="false"/>
          <w:color w:val="000000"/>
          <w:sz w:val="22"/>
          <w:szCs w:val="22"/>
        </w:rPr>
        <w:t xml:space="preserve">Créer une resource livrables://recent qui retourne uniquement les fichiers créés dans les 7 derniers jours, toutes catégories confondues.</w:t>
      </w:r>
    </w:p>
    <w:p>
      <w:pPr>
        <w:spacing w:after="60" w:before="0"/>
      </w:pPr>
      <w:r>
        <w:t xml:space="preserve"/>
      </w:r>
    </w:p>
    <w:p>
      <w:pPr>
        <w:pStyle w:val="Heading2"/>
        <w:spacing w:after="80" w:before="240"/>
      </w:pPr>
      <w:r>
        <w:rPr>
          <w:rFonts w:ascii="Calibri" w:cs="Calibri" w:eastAsia="Calibri" w:hAnsi="Calibri"/>
          <w:b/>
          <w:bCs/>
          <w:color w:val="2E6DA4"/>
          <w:sz w:val="26"/>
          <w:szCs w:val="26"/>
        </w:rPr>
        <w:t xml:space="preserve">Squelette de départ</w:t>
      </w:r>
    </w:p>
    <w:p>
      <w:pPr>
        <w:shd w:fill="F5F5F5" w:val="clear"/>
        <w:spacing w:after="20" w:before="20"/>
        <w:ind w:left="360"/>
      </w:pPr>
      <w:r>
        <w:rPr>
          <w:rFonts w:ascii="Courier New" w:cs="Courier New" w:eastAsia="Courier New" w:hAnsi="Courier New"/>
          <w:color w:val="2D2D2D"/>
          <w:sz w:val="18"/>
          <w:szCs w:val="18"/>
        </w:rPr>
        <w:t xml:space="preserve">server.resource(</w:t>
      </w:r>
    </w:p>
    <w:p>
      <w:pPr>
        <w:shd w:fill="F5F5F5" w:val="clear"/>
        <w:spacing w:after="20" w:before="20"/>
        <w:ind w:left="360"/>
      </w:pPr>
      <w:r>
        <w:rPr>
          <w:rFonts w:ascii="Courier New" w:cs="Courier New" w:eastAsia="Courier New" w:hAnsi="Courier New"/>
          <w:color w:val="2D2D2D"/>
          <w:sz w:val="18"/>
          <w:szCs w:val="18"/>
        </w:rPr>
        <w:t xml:space="preserve">  'livrables-recent',</w:t>
      </w:r>
    </w:p>
    <w:p>
      <w:pPr>
        <w:shd w:fill="F5F5F5" w:val="clear"/>
        <w:spacing w:after="20" w:before="20"/>
        <w:ind w:left="360"/>
      </w:pPr>
      <w:r>
        <w:rPr>
          <w:rFonts w:ascii="Courier New" w:cs="Courier New" w:eastAsia="Courier New" w:hAnsi="Courier New"/>
          <w:color w:val="2D2D2D"/>
          <w:sz w:val="18"/>
          <w:szCs w:val="18"/>
        </w:rPr>
        <w:t xml:space="preserve">  'livrables://recent',</w:t>
      </w:r>
    </w:p>
    <w:p>
      <w:pPr>
        <w:shd w:fill="F5F5F5" w:val="clear"/>
        <w:spacing w:after="20" w:before="20"/>
        <w:ind w:left="360"/>
      </w:pPr>
      <w:r>
        <w:rPr>
          <w:rFonts w:ascii="Courier New" w:cs="Courier New" w:eastAsia="Courier New" w:hAnsi="Courier New"/>
          <w:color w:val="2D2D2D"/>
          <w:sz w:val="18"/>
          <w:szCs w:val="18"/>
        </w:rPr>
        <w:t xml:space="preserve">  async (uri) =&gt; {</w:t>
      </w:r>
    </w:p>
    <w:p>
      <w:pPr>
        <w:shd w:fill="F5F5F5" w:val="clear"/>
        <w:spacing w:after="20" w:before="20"/>
        <w:ind w:left="360"/>
      </w:pPr>
      <w:r>
        <w:rPr>
          <w:rFonts w:ascii="Courier New" w:cs="Courier New" w:eastAsia="Courier New" w:hAnsi="Courier New"/>
          <w:color w:val="2D2D2D"/>
          <w:sz w:val="18"/>
          <w:szCs w:val="18"/>
        </w:rPr>
        <w:t xml:space="preserve">    const now = new Date();</w:t>
      </w:r>
    </w:p>
    <w:p>
      <w:pPr>
        <w:shd w:fill="F5F5F5" w:val="clear"/>
        <w:spacing w:after="20" w:before="20"/>
        <w:ind w:left="360"/>
      </w:pPr>
      <w:r>
        <w:rPr>
          <w:rFonts w:ascii="Courier New" w:cs="Courier New" w:eastAsia="Courier New" w:hAnsi="Courier New"/>
          <w:color w:val="2D2D2D"/>
          <w:sz w:val="18"/>
          <w:szCs w:val="18"/>
        </w:rPr>
        <w:t xml:space="preserve">    const il_y_a_7_jours = new Date(now - 7 * 24 * 60 * 60 * 1000);</w:t>
      </w:r>
    </w:p>
    <w:p>
      <w:pPr>
        <w:shd w:fill="F5F5F5" w:val="clear"/>
        <w:spacing w:after="20" w:before="20"/>
        <w:ind w:left="360"/>
      </w:pPr>
      <w:r>
        <w:rPr>
          <w:rFonts w:ascii="Courier New" w:cs="Courier New" w:eastAsia="Courier New" w:hAnsi="Courier New"/>
          <w:color w:val="2D2D2D"/>
          <w:sz w:val="18"/>
          <w:szCs w:val="18"/>
        </w:rPr>
        <w:t xml:space="preserve">    const tousLesFichiers = [];</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 TODO : parcourir toutes les CATEGORIES</w:t>
      </w:r>
    </w:p>
    <w:p>
      <w:pPr>
        <w:shd w:fill="F5F5F5" w:val="clear"/>
        <w:spacing w:after="20" w:before="20"/>
        <w:ind w:left="360"/>
      </w:pPr>
      <w:r>
        <w:rPr>
          <w:rFonts w:ascii="Courier New" w:cs="Courier New" w:eastAsia="Courier New" w:hAnsi="Courier New"/>
          <w:color w:val="2D2D2D"/>
          <w:sz w:val="18"/>
          <w:szCs w:val="18"/>
        </w:rPr>
        <w:t xml:space="preserve">    // TODO : pour chaque catégorie, appeler scanDirectory()</w:t>
      </w:r>
    </w:p>
    <w:p>
      <w:pPr>
        <w:shd w:fill="F5F5F5" w:val="clear"/>
        <w:spacing w:after="20" w:before="20"/>
        <w:ind w:left="360"/>
      </w:pPr>
      <w:r>
        <w:rPr>
          <w:rFonts w:ascii="Courier New" w:cs="Courier New" w:eastAsia="Courier New" w:hAnsi="Courier New"/>
          <w:color w:val="2D2D2D"/>
          <w:sz w:val="18"/>
          <w:szCs w:val="18"/>
        </w:rPr>
        <w:t xml:space="preserve">    // TODO : filtrer par date &gt;= il_y_a_7_jours</w:t>
      </w:r>
    </w:p>
    <w:p>
      <w:pPr>
        <w:shd w:fill="F5F5F5" w:val="clear"/>
        <w:spacing w:after="20" w:before="20"/>
        <w:ind w:left="360"/>
      </w:pPr>
      <w:r>
        <w:rPr>
          <w:rFonts w:ascii="Courier New" w:cs="Courier New" w:eastAsia="Courier New" w:hAnsi="Courier New"/>
          <w:color w:val="2D2D2D"/>
          <w:sz w:val="18"/>
          <w:szCs w:val="18"/>
        </w:rPr>
        <w:t xml:space="preserve">    // TODO : ajouter { categorie: key, ...fichier } dans tousLesFichiers</w:t>
      </w:r>
    </w:p>
    <w:p>
      <w:pPr>
        <w:shd w:fill="F5F5F5" w:val="clear"/>
        <w:spacing w:after="20" w:before="20"/>
        <w:ind w:left="360"/>
      </w:pPr>
      <w:r>
        <w:rPr>
          <w:rFonts w:ascii="Courier New" w:cs="Courier New" w:eastAsia="Courier New" w:hAnsi="Courier New"/>
          <w:color w:val="2D2D2D"/>
          <w:sz w:val="18"/>
          <w:szCs w:val="18"/>
        </w:rPr>
        <w:t xml:space="preserve"/>
      </w:r>
    </w:p>
    <w:p>
      <w:pPr>
        <w:shd w:fill="F5F5F5" w:val="clear"/>
        <w:spacing w:after="20" w:before="20"/>
        <w:ind w:left="360"/>
      </w:pPr>
      <w:r>
        <w:rPr>
          <w:rFonts w:ascii="Courier New" w:cs="Courier New" w:eastAsia="Courier New" w:hAnsi="Courier New"/>
          <w:color w:val="2D2D2D"/>
          <w:sz w:val="18"/>
          <w:szCs w:val="18"/>
        </w:rPr>
        <w:t xml:space="preserve">    return {</w:t>
      </w:r>
    </w:p>
    <w:p>
      <w:pPr>
        <w:shd w:fill="F5F5F5" w:val="clear"/>
        <w:spacing w:after="20" w:before="20"/>
        <w:ind w:left="360"/>
      </w:pPr>
      <w:r>
        <w:rPr>
          <w:rFonts w:ascii="Courier New" w:cs="Courier New" w:eastAsia="Courier New" w:hAnsi="Courier New"/>
          <w:color w:val="2D2D2D"/>
          <w:sz w:val="18"/>
          <w:szCs w:val="18"/>
        </w:rPr>
        <w:t xml:space="preserve">      contents: [{ uri: uri.href, mimeType: 'application/json',</w:t>
      </w:r>
    </w:p>
    <w:p>
      <w:pPr>
        <w:shd w:fill="F5F5F5" w:val="clear"/>
        <w:spacing w:after="20" w:before="20"/>
        <w:ind w:left="360"/>
      </w:pPr>
      <w:r>
        <w:rPr>
          <w:rFonts w:ascii="Courier New" w:cs="Courier New" w:eastAsia="Courier New" w:hAnsi="Courier New"/>
          <w:color w:val="2D2D2D"/>
          <w:sz w:val="18"/>
          <w:szCs w:val="18"/>
        </w:rPr>
        <w:t xml:space="preserve">        text: JSON.stringify({ total: tousLesFichiers.length, fichiers: tousLesFichiers }, null, 2)</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  }</w:t>
      </w:r>
    </w:p>
    <w:p>
      <w:pPr>
        <w:shd w:fill="F5F5F5" w:val="clear"/>
        <w:spacing w:after="20" w:before="20"/>
        <w:ind w:left="360"/>
      </w:pPr>
      <w:r>
        <w:rPr>
          <w:rFonts w:ascii="Courier New" w:cs="Courier New" w:eastAsia="Courier New" w:hAnsi="Courier New"/>
          <w:color w:val="2D2D2D"/>
          <w:sz w:val="18"/>
          <w:szCs w:val="18"/>
        </w:rPr>
        <w:t xml:space="preserv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2"/>
              <w:bottom w:val="single" w:color="2E6DA4" w:sz="4"/>
              <w:right w:val="none" w:color="FFFFFF" w:sz="0"/>
            </w:tcBorders>
            <w:shd w:fill="E3F2FD" w:val="clear"/>
            <w:tcMar>
              <w:top w:type="dxa" w:w="100"/>
              <w:left w:type="dxa" w:w="200"/>
              <w:bottom w:type="dxa" w:w="100"/>
              <w:right w:type="dxa" w:w="200"/>
            </w:tcMar>
          </w:tcPr>
          <w:p>
            <w:r>
              <w:rPr>
                <w:rFonts w:ascii="Calibri" w:cs="Calibri" w:eastAsia="Calibri" w:hAnsi="Calibri"/>
                <w:color w:val="2D2D2D"/>
                <w:sz w:val="21"/>
                <w:szCs w:val="21"/>
              </w:rPr>
              <w:t xml:space="preserve">Indice : comparez stats.mtime avec il_y_a_7_jours. Pensez à inclure le nom de la catégorie dans chaque fichier retourné pour faciliter le filtrage ultérieur.</w:t>
            </w:r>
          </w:p>
        </w:tc>
      </w:tr>
    </w:tbl>
    <w:p>
      <w:pPr>
        <w:spacing w:after="120" w:before="0"/>
      </w:pPr>
      <w:r>
        <w:t xml:space="preserve"/>
      </w:r>
    </w:p>
    <w:p>
      <w:r>
        <w:br w:type="page"/>
      </w:r>
    </w:p>
    <w:p>
      <w:pPr>
        <w:pStyle w:val="Heading1"/>
        <w:pBdr>
          <w:bottom w:val="single" w:color="2E6DA4" w:sz="6" w:space="4"/>
        </w:pBdr>
        <w:spacing w:after="120" w:before="360"/>
      </w:pPr>
      <w:r>
        <w:rPr>
          <w:rFonts w:ascii="Calibri" w:cs="Calibri" w:eastAsia="Calibri" w:hAnsi="Calibri"/>
          <w:b/>
          <w:bCs/>
          <w:color w:val="1B3A6B"/>
          <w:sz w:val="32"/>
          <w:szCs w:val="32"/>
        </w:rPr>
        <w:t xml:space="preserve">8.  Référence rapide — Serveur v0.2.0</w:t>
      </w:r>
    </w:p>
    <w:p>
      <w:pPr>
        <w:pStyle w:val="Heading2"/>
        <w:spacing w:after="80" w:before="240"/>
      </w:pPr>
      <w:r>
        <w:rPr>
          <w:rFonts w:ascii="Calibri" w:cs="Calibri" w:eastAsia="Calibri" w:hAnsi="Calibri"/>
          <w:b/>
          <w:bCs/>
          <w:color w:val="2E6DA4"/>
          <w:sz w:val="26"/>
          <w:szCs w:val="26"/>
        </w:rPr>
        <w:t xml:space="preserve">Resources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URI MCP</w:t>
            </w:r>
          </w:p>
        </w:tc>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Catégorie ciblée</w:t>
            </w:r>
          </w:p>
        </w:tc>
        <w:tc>
          <w:tcPr>
            <w:tcW w:type="dxa" w:w="3026"/>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Extensions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livrables://quiz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Livrables/Quiz/</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.pptx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livrables://infographies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Livrables/Infographies/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.pptx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livrables://lecons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Livrables/Leçons/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.docx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livrables://veilles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Sources/Veille/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.docx .md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livrables://documents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Livrables/Documents/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.docx .pdf</w:t>
            </w:r>
          </w:p>
        </w:tc>
      </w:tr>
    </w:tbl>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Outils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Outil</w:t>
            </w:r>
          </w:p>
        </w:tc>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Paramètres</w:t>
            </w:r>
          </w:p>
        </w:tc>
        <w:tc>
          <w:tcPr>
            <w:tcW w:type="dxa" w:w="3026"/>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Calibri" w:cs="Calibri" w:eastAsia="Calibri" w:hAnsi="Calibri"/>
                <w:b/>
                <w:bCs/>
                <w:color w:val="FFFFFF"/>
                <w:sz w:val="20"/>
                <w:szCs w:val="20"/>
              </w:rPr>
              <w:t xml:space="preserve">Retourne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hello_world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name: 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Message de bienvenue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list_all_livrables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(aucun)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Résumé par catégorie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get_project_info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(aucun)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Infos serveur + capabilities</w:t>
            </w:r>
          </w:p>
        </w:tc>
      </w:tr>
    </w:tbl>
    <w:p>
      <w:pPr>
        <w:spacing w:after="120" w:before="0"/>
      </w:pPr>
      <w:r>
        <w:t xml:space="preserve"/>
      </w:r>
    </w:p>
    <w:p>
      <w:pPr>
        <w:pStyle w:val="Heading2"/>
        <w:spacing w:after="80" w:before="240"/>
      </w:pPr>
      <w:r>
        <w:rPr>
          <w:rFonts w:ascii="Calibri" w:cs="Calibri" w:eastAsia="Calibri" w:hAnsi="Calibri"/>
          <w:b/>
          <w:bCs/>
          <w:color w:val="2E6DA4"/>
          <w:sz w:val="26"/>
          <w:szCs w:val="26"/>
        </w:rPr>
        <w:t xml:space="preserve">Fichiers du projet après session 02</w:t>
      </w:r>
    </w:p>
    <w:p>
      <w:pPr>
        <w:shd w:fill="F5F5F5" w:val="clear"/>
        <w:spacing w:after="20" w:before="20"/>
        <w:ind w:left="360"/>
      </w:pPr>
      <w:r>
        <w:rPr>
          <w:rFonts w:ascii="Courier New" w:cs="Courier New" w:eastAsia="Courier New" w:hAnsi="Courier New"/>
          <w:color w:val="2D2D2D"/>
          <w:sz w:val="18"/>
          <w:szCs w:val="18"/>
        </w:rPr>
        <w:t xml:space="preserve">Projets/mcp-integrations/</w:t>
      </w:r>
    </w:p>
    <w:p>
      <w:pPr>
        <w:shd w:fill="F5F5F5" w:val="clear"/>
        <w:spacing w:after="20" w:before="20"/>
        <w:ind w:left="360"/>
      </w:pPr>
      <w:r>
        <w:rPr>
          <w:rFonts w:ascii="Courier New" w:cs="Courier New" w:eastAsia="Courier New" w:hAnsi="Courier New"/>
          <w:color w:val="2D2D2D"/>
          <w:sz w:val="18"/>
          <w:szCs w:val="18"/>
        </w:rPr>
        <w:t xml:space="preserve">├── package.json                  ← "type": "module", dépendances SDK + zod</w:t>
      </w:r>
    </w:p>
    <w:p>
      <w:pPr>
        <w:shd w:fill="F5F5F5" w:val="clear"/>
        <w:spacing w:after="20" w:before="20"/>
        <w:ind w:left="360"/>
      </w:pPr>
      <w:r>
        <w:rPr>
          <w:rFonts w:ascii="Courier New" w:cs="Courier New" w:eastAsia="Courier New" w:hAnsi="Courier New"/>
          <w:color w:val="2D2D2D"/>
          <w:sz w:val="18"/>
          <w:szCs w:val="18"/>
        </w:rPr>
        <w:t xml:space="preserve">├── claude_mcp_config.json        ← MàJ : entrée claude-travail-resources ajoutée</w:t>
      </w:r>
    </w:p>
    <w:p>
      <w:pPr>
        <w:shd w:fill="F5F5F5" w:val="clear"/>
        <w:spacing w:after="20" w:before="20"/>
        <w:ind w:left="360"/>
      </w:pPr>
      <w:r>
        <w:rPr>
          <w:rFonts w:ascii="Courier New" w:cs="Courier New" w:eastAsia="Courier New" w:hAnsi="Courier New"/>
          <w:color w:val="2D2D2D"/>
          <w:sz w:val="18"/>
          <w:szCs w:val="18"/>
        </w:rPr>
        <w:t xml:space="preserve">├── node_modules/                 ← @modelcontextprotocol/sdk, zod</w:t>
      </w:r>
    </w:p>
    <w:p>
      <w:pPr>
        <w:shd w:fill="F5F5F5" w:val="clear"/>
        <w:spacing w:after="20" w:before="20"/>
        <w:ind w:left="360"/>
      </w:pPr>
      <w:r>
        <w:rPr>
          <w:rFonts w:ascii="Courier New" w:cs="Courier New" w:eastAsia="Courier New" w:hAnsi="Courier New"/>
          <w:color w:val="2D2D2D"/>
          <w:sz w:val="18"/>
          <w:szCs w:val="18"/>
        </w:rPr>
        <w:t xml:space="preserve">└── src/</w:t>
      </w:r>
    </w:p>
    <w:p>
      <w:pPr>
        <w:shd w:fill="F5F5F5" w:val="clear"/>
        <w:spacing w:after="20" w:before="20"/>
        <w:ind w:left="360"/>
      </w:pPr>
      <w:r>
        <w:rPr>
          <w:rFonts w:ascii="Courier New" w:cs="Courier New" w:eastAsia="Courier New" w:hAnsi="Courier New"/>
          <w:color w:val="2D2D2D"/>
          <w:sz w:val="18"/>
          <w:szCs w:val="18"/>
        </w:rPr>
        <w:t xml:space="preserve">    ├── 01_hello_server.js        ← Session 01 (conservé comme référence)</w:t>
      </w:r>
    </w:p>
    <w:p>
      <w:pPr>
        <w:shd w:fill="F5F5F5" w:val="clear"/>
        <w:spacing w:after="20" w:before="20"/>
        <w:ind w:left="360"/>
      </w:pPr>
      <w:r>
        <w:rPr>
          <w:rFonts w:ascii="Courier New" w:cs="Courier New" w:eastAsia="Courier New" w:hAnsi="Courier New"/>
          <w:color w:val="2D2D2D"/>
          <w:sz w:val="18"/>
          <w:szCs w:val="18"/>
        </w:rPr>
        <w:t xml:space="preserve">    └── 02_resources_server.js    ← Session 02 (ACTIF) — 5 resources + 3 outils</w:t>
      </w:r>
    </w:p>
    <w:p>
      <w:pPr>
        <w:spacing w:after="120" w:before="0"/>
      </w:pPr>
      <w:r>
        <w:t xml:space="preserve"/>
      </w:r>
    </w:p>
    <w:p>
      <w:pPr>
        <w:pStyle w:val="Heading1"/>
        <w:pBdr>
          <w:bottom w:val="single" w:color="2E6DA4" w:sz="6" w:space="4"/>
        </w:pBdr>
        <w:spacing w:after="120" w:before="360"/>
      </w:pPr>
      <w:r>
        <w:rPr>
          <w:rFonts w:ascii="Calibri" w:cs="Calibri" w:eastAsia="Calibri" w:hAnsi="Calibri"/>
          <w:b/>
          <w:bCs/>
          <w:color w:val="1B3A6B"/>
          <w:sz w:val="32"/>
          <w:szCs w:val="32"/>
        </w:rPr>
        <w:t xml:space="preserve">9.  Session 03 — Prompts MCP</w:t>
      </w:r>
    </w:p>
    <w:p>
      <w:pPr>
        <w:spacing w:after="80" w:before="80"/>
      </w:pPr>
      <w:r>
        <w:rPr>
          <w:rFonts w:ascii="Calibri" w:cs="Calibri" w:eastAsia="Calibri" w:hAnsi="Calibri"/>
          <w:b w:val="false"/>
          <w:bCs w:val="false"/>
          <w:color w:val="000000"/>
          <w:sz w:val="22"/>
          <w:szCs w:val="22"/>
        </w:rPr>
        <w:t xml:space="preserve">La prochaine session introduit les Prompts MCP : des templates de prompts réutilisables que Claude Code peut appeler directement, avec des paramètres typés.</w:t>
      </w:r>
    </w:p>
    <w:p>
      <w:pPr>
        <w:spacing w:after="60" w:before="0"/>
      </w:pPr>
      <w:r>
        <w:t xml:space="preserve"/>
      </w:r>
    </w:p>
    <w:p>
      <w:pPr>
        <w:spacing w:after="80" w:before="80"/>
      </w:pPr>
      <w:r>
        <w:rPr>
          <w:rFonts w:ascii="Calibri" w:cs="Calibri" w:eastAsia="Calibri" w:hAnsi="Calibri"/>
          <w:b/>
          <w:bCs/>
          <w:color w:val="000000"/>
          <w:sz w:val="22"/>
          <w:szCs w:val="22"/>
        </w:rPr>
        <w:t xml:space="preserve">Ce que vous créerez lors de la session 03 :</w:t>
      </w:r>
    </w:p>
    <w:p>
      <w:pPr>
        <w:pStyle w:val="ListParagraph"/>
        <w:numPr>
          <w:ilvl w:val="0"/>
          <w:numId w:val="2"/>
        </w:numPr>
        <w:spacing w:after="40" w:before="40"/>
      </w:pPr>
      <w:r>
        <w:rPr>
          <w:rFonts w:ascii="Calibri" w:cs="Calibri" w:eastAsia="Calibri" w:hAnsi="Calibri"/>
          <w:sz w:val="22"/>
          <w:szCs w:val="22"/>
        </w:rPr>
        <w:t xml:space="preserve">server.prompt('analyser_rbpp', { url }) → prompt pour analyser une RBPP HAS</w:t>
      </w:r>
    </w:p>
    <w:p>
      <w:pPr>
        <w:pStyle w:val="ListParagraph"/>
        <w:numPr>
          <w:ilvl w:val="0"/>
          <w:numId w:val="2"/>
        </w:numPr>
        <w:spacing w:after="40" w:before="40"/>
      </w:pPr>
      <w:r>
        <w:rPr>
          <w:rFonts w:ascii="Calibri" w:cs="Calibri" w:eastAsia="Calibri" w:hAnsi="Calibri"/>
          <w:sz w:val="22"/>
          <w:szCs w:val="22"/>
        </w:rPr>
        <w:t xml:space="preserve">server.prompt('generer_quiz', { theme, nb }) → prompt structuré pour la génération de quiz</w:t>
      </w:r>
    </w:p>
    <w:p>
      <w:pPr>
        <w:pStyle w:val="ListParagraph"/>
        <w:numPr>
          <w:ilvl w:val="0"/>
          <w:numId w:val="2"/>
        </w:numPr>
        <w:spacing w:after="40" w:before="40"/>
      </w:pPr>
      <w:r>
        <w:rPr>
          <w:rFonts w:ascii="Calibri" w:cs="Calibri" w:eastAsia="Calibri" w:hAnsi="Calibri"/>
          <w:sz w:val="22"/>
          <w:szCs w:val="22"/>
        </w:rPr>
        <w:t xml:space="preserve">server.prompt('synthese_veille', { sources }) → prompt de synthèse multi-sources</w:t>
      </w:r>
    </w:p>
    <w:p>
      <w:pPr>
        <w:pStyle w:val="ListParagraph"/>
        <w:numPr>
          <w:ilvl w:val="0"/>
          <w:numId w:val="2"/>
        </w:numPr>
        <w:spacing w:after="40" w:before="40"/>
      </w:pPr>
      <w:r>
        <w:rPr>
          <w:rFonts w:ascii="Calibri" w:cs="Calibri" w:eastAsia="Calibri" w:hAnsi="Calibri"/>
          <w:sz w:val="22"/>
          <w:szCs w:val="22"/>
        </w:rPr>
        <w:t xml:space="preserve">server.prompt('bilan_semaine', {}) → rapport automatique des livrables de la semaine</w:t>
      </w:r>
    </w:p>
    <w:p>
      <w:pPr>
        <w:spacing w:after="60" w:before="0"/>
      </w:pPr>
      <w:r>
        <w:t xml:space="preserve"/>
      </w:r>
    </w:p>
    <w:p>
      <w:pPr>
        <w:spacing w:after="80" w:before="80"/>
      </w:pPr>
      <w:r>
        <w:rPr>
          <w:rFonts w:ascii="Calibri" w:cs="Calibri" w:eastAsia="Calibri" w:hAnsi="Calibri"/>
          <w:b w:val="false"/>
          <w:bCs w:val="false"/>
          <w:color w:val="000000"/>
          <w:sz w:val="22"/>
          <w:szCs w:val="22"/>
        </w:rPr>
        <w:t xml:space="preserve">Les prompts MCP s'utilisent dans Claude Code avec la syntaxe /prompt nom_du_prompt, permettant à Claude d'instancier automatiquement le template avec les bons paramètres.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2"/>
              <w:bottom w:val="single" w:color="2E6DA4" w:sz="4"/>
              <w:right w:val="none" w:color="FFFFFF" w:sz="0"/>
            </w:tcBorders>
            <w:shd w:fill="E3F2FD" w:val="clear"/>
            <w:tcMar>
              <w:top w:type="dxa" w:w="100"/>
              <w:left w:type="dxa" w:w="200"/>
              <w:bottom w:type="dxa" w:w="100"/>
              <w:right w:type="dxa" w:w="200"/>
            </w:tcMar>
          </w:tcPr>
          <w:p>
            <w:r>
              <w:rPr>
                <w:rFonts w:ascii="Calibri" w:cs="Calibri" w:eastAsia="Calibri" w:hAnsi="Calibri"/>
                <w:color w:val="2D2D2D"/>
                <w:sz w:val="21"/>
                <w:szCs w:val="21"/>
              </w:rPr>
              <w:t xml:space="preserve">Conseil avant la session 03 : testez ce serveur en conditions réelles. Mentionnez @resource livrables://veilles dans un prompt Claude Code et demandez un résumé des veilles disponibles — cela vous donnera une intuition concrète de ce que les prompts MCP peuvent automatiser.</w:t>
            </w:r>
          </w:p>
        </w:tc>
      </w:tr>
    </w:tbl>
    <w:p>
      <w:pPr>
        <w:spacing w:after="200" w:before="0"/>
      </w:pPr>
      <w:r>
        <w:t xml:space="preserve"/>
      </w:r>
    </w:p>
    <w:p>
      <w:pPr>
        <w:jc w:val="center"/>
      </w:pPr>
      <w:r>
        <w:rPr>
          <w:rFonts w:ascii="Calibri" w:cs="Calibri" w:eastAsia="Calibri" w:hAnsi="Calibri"/>
          <w:color w:val="888888"/>
          <w:sz w:val="20"/>
          <w:szCs w:val="20"/>
        </w:rPr>
        <w:t xml:space="preserve">— Fin de la session 02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Calibri" w:cs="Calibri" w:eastAsia="Calibri" w:hAnsi="Calibri"/>
        <w:color w:val="888888"/>
        <w:sz w:val="18"/>
        <w:szCs w:val="18"/>
      </w:rPr>
      <w:t xml:space="preserve">Claude_Travail — Projet MCP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8566"/>
      </w:tabs>
    </w:pPr>
    <w:r>
      <w:rPr>
        <w:rFonts w:ascii="Calibri" w:cs="Calibri" w:eastAsia="Calibri" w:hAnsi="Calibri"/>
        <w:color w:val="666666"/>
        <w:sz w:val="18"/>
        <w:szCs w:val="18"/>
      </w:rPr>
      <w:t xml:space="preserve">Intégrations MCP — Session 02/10 : Resources MCP</w:t>
    </w:r>
    <w:r>
      <w:rPr>
        <w:rFonts w:ascii="Calibri" w:cs="Calibri" w:eastAsia="Calibri" w:hAnsi="Calibri"/>
        <w:color w:val="999999"/>
        <w:sz w:val="18"/>
        <w:szCs w:val="18"/>
      </w:rPr>
      <w:t xml:space="preserve">	13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2026-04-13T19:18:57.439Z</dcterms:created>
  <dcterms:modified xsi:type="dcterms:W3CDTF">2026-04-13T19:18:57.439Z</dcterms:modified>
</cp:coreProperties>
</file>

<file path=docProps/custom.xml><?xml version="1.0" encoding="utf-8"?>
<Properties xmlns="http://schemas.openxmlformats.org/officeDocument/2006/custom-properties" xmlns:vt="http://schemas.openxmlformats.org/officeDocument/2006/docPropsVTypes"/>
</file>