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Programme 15 semaines — Kipping pull-up · Butterfly · Toes-to-bar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2026-06-26 • 45 séances (3 cycles × 5 semaines × 3) • profil : 61 ans, 10 tractions strictes, chondropathie fémoro-tibiale (genou droit)</w:t>
      </w:r>
    </w:p>
    <w:p>
      <w:pPr>
        <w:shd w:fill="FBE9E7"/>
        <w:spacing w:after="30" w:before="4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⚠️ Sécurité — à lire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Validation médicale/kiné recommandée avant de débuter (genou + 61 ans). Document éducatif, pas un avis médical.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Chondropathie fémoro-tibiale : aucune douleur tolérée ; pas d'impact ni de saut ; pas de flexion profonde sous charge. On privilégie les isométriques quadriceps, le tibial et la marche arrière (faible compression) ; la fente ATG seulement en amplitude partielle indolore (sinon wall-sit indolore).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Barre : on monte/descend depuis un step ou une boîte, jamais en sautant.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Tu réalises déjà 10 tractions strictes : le programme est donc orienté TECHNIQUE (rythme du kip, butterfly, T2B). Les strictes servent d'entretien ; jamais à l'échec (RPE 6-7).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Butterfly introduit tard et progressivement (sollicitation épaule + peau des mains : risque d'ampoule/déchirure).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3 séances/semaine (A, B, C), 20-30 min, ≥ 1 jour de récupération entre deux séances de tirage.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ATG &amp; élastiques (sources)</w:t>
      </w:r>
    </w:p>
    <w:p>
      <w:pPr>
        <w:pStyle w:val="ListParagraph"/>
        <w:numPr>
          <w:ilvl w:val="0"/>
          <w:numId w:val="1"/>
        </w:numPr>
        <w:spacing w:after="14" w:before="14"/>
      </w:pPr>
      <w:hyperlink w:history="1" r:id="rIdupc10xipe_eg-jnvux9kb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ATG Online Coaching — méthode « Knees Over Toes » (sans douleur, regressions)</w:t>
        </w:r>
      </w:hyperlink>
    </w:p>
    <w:p>
      <w:pPr>
        <w:pStyle w:val="ListParagraph"/>
        <w:numPr>
          <w:ilvl w:val="0"/>
          <w:numId w:val="1"/>
        </w:numPr>
        <w:spacing w:after="14" w:before="14"/>
      </w:pPr>
      <w:hyperlink w:history="1" r:id="rIdnycc16qlybhqmutm3bht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ATG — Knee Ability Zero, Basics &amp; Pro</w:t>
        </w:r>
      </w:hyperlink>
    </w:p>
    <w:p>
      <w:pPr>
        <w:spacing w:after="0"/>
      </w:pPr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CYCLE 1 — Semaines 1 à 5 · Sans matériel (poids du corps)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Fondations : positions hollow/arch et leur bascule (le « rythme » du kip), chaîne de tirage scapulaire, gainage Toes-to-bar au sol, mobilité d'épaule, base genou. Aucune barre.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 · Séance A — Hollow, arch &amp; rythme du kip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hold (tuck → jambes tendues) : 4 × 25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Arch / Superman hold : 4 × 25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Bascule hollow ↔ arch au sol, lente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Dead bug : 3 × 8/côté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 · Séance B — Chaîne de tirage scapulaire &amp; épaules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Pompes scapulaires au sol : 4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Y-T-W ventre au sol : 3 × 6 chaque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Glissés au mur (wall slides) : 3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Pass-through serviette : 3 × 8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 · Séance C — Core Toes-to-bar (au sol)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22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jambes « toes to sky » : 4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Descentes de jambes contrôlées : 3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V-up régressé (tuck) : 3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Planche : 3 × 30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2 · Séance A — Hollow/arch rock &amp; transitions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rock : 4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Arch rock : 4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Bascule hollow ↔ arch (plus fluide) : 4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Gainage hollow : 3 × 30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2 · Séance B — Tirage scapulaire (volume)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Pompes scapulaires : 4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Superman Y-T-W : 3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Wall slides : 3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Gainage latéral : 3 × 20 s/côté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pacing w:after="0"/>
      </w:pPr>
      <w:r>
        <w:br w:type="page"/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2 · Séance C — Core T2B (descentes)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22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jambes : 4 × 9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Descentes de jambes : 3 × 7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Tuck-to-V up : 3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hold : 3 × 30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3 · Séance A — Rythme du kip (cadence)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rock : 4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Arch rock : 4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Transition rythmée hollow/arch : 4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Dead bug lent : 3 × 10/côté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3 · Séance B — Tirage scap (tempo &amp; pause)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Pompes scapulaires tempo : 4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Y-T-W avec pause : 3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Pass-through : 3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Planche-épaule (contacts) : 3 × 8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3 · Séance C — Core T2B (V-up)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22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jambes : 4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Descentes de jambes : 3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V-up (semi) : 3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Gainage latéral : 3 × 25 s/côté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4 · Séance A — Tenues longues &amp; cadence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26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hold : 4 × 35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Arch hold : 4 × 30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Rythme du kip au sol (plus rapide) : 4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Gainage hollow : 3 × 35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pacing w:after="0"/>
      </w:pPr>
      <w:r>
        <w:br w:type="page"/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4 · Séance B — Épaules &amp; haut du dos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Pompes scapulaires : 4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Y-T-W : 3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Wall slides : 3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Mouvement face-pull (sans charge) : 3 × 12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4 · Séance C — Core T2B (volume)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23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jambes : 4 × 11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Descentes de jambes : 3 × 9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V-up : 3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Planche : 3 × 40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5 · Séance A — Consolidation positions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26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hold : 4 × 40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Arch hold : 4 × 35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Transitions fluides : 4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Dead bug : 3 × 12/côté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5 · Séance B — Consolidation tirage scap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Pompes scapulaires : 5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Y-T-W : 3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Pass-through : 3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Gainage latéral : 3 × 30 s/côté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5 · Séance C — Consolidation core T2B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23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jambes : 4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Descentes de jambes : 3 × 10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V-up complet : 3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hold : 3 × 40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pacing w:after="0"/>
      </w:pPr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CYCLE 2 — Semaines 6 à 10 · Matériel simple (barre de porte + élastiques)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Transfert sur la BARRE : suspension, scap pull-ups, kip swing, premiers kipping pull-ups (force déjà acquise), Toes-to-bar en suspension. Monter via un step, sans sauter.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6 · Séance A — Suspension &amp; pompes scapulaires (barre)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26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Suspension active (épaules serrées) : 5 × 20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Scap pull-ups (prérequis n°1 du kip) : 5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hang : 4 × 15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genoux suspendu : 4 × 8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6 · Séance B — Force de tirage (entretien) + épaule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26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(entretien)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Négatives lentes (4-5 s) : 3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Tirage dorsal élastique : 3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Face pull + band pull-apart : 3 × 12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6 · Séance C — Core suspendu T2B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24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genoux suspendu : 5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Genou → poitrine → vers le haut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Balancier + relevé synchronisé : 4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hang : 3 × 15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7 · Séance A — Kip swing (petite amplitude)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27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swing propre, petite amplitude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Scap pull-ups : 5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Suspension active : 4 × 25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genoux : 4 × 9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7 · Séance B — Tirage &amp; santé d'épaule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26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Négatives tempo : 3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Tirage élastique : 3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Face pull : 3 × 12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pacing w:after="0"/>
      </w:pPr>
      <w:r>
        <w:br w:type="page"/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7 · Séance C — T2B (jambes tendues)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24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jambes ~tendues : 5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Genou → hauteur barre : 4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Balancier + relevé : 4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Gainage hollow : 3 × 30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8 · Séance A — Kip swing moyen → 1ers kipping pull-ups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28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swing amplitude moyenne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Kipping pull-up (force déjà acquise) : 5 × 3 propres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Scap pull-ups : 4 × 8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8 · Séance B — Force + épaules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26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Pull-apart / face pull : 3 × 15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Tirage élastique : 3 × 12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hold : 3 × 35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8 · Séance C — T2B (genou à la barre)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jambes tendues : 5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Knee-to-bar : 4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Balancier + relevé rythmé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Suspension active : 3 × 25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9 · Séance A — Kipping pull-up (volume propre)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28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swing ample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Kipping pull-up : 6 × 3 propres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Scap pull-ups : 4 × 8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pacing w:after="0"/>
      </w:pPr>
      <w:r>
        <w:br w:type="page"/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9 · Séance B — Force &amp; épaule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26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Négatives : 3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Face pull / pull-apart : 3 × 15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Gainage latéral : 3 × 30 s/côté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9 · Séance C — T2B (orteils vers la barre)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jambes tendues : 5 × 7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Knee-to-bar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Orteils vers la barre (depuis hang) : 4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hang : 3 × 20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10 · Séance A — Enchaînement kip → pull-up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28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épaules (cercles, glissés mur), poignets, chat-vache, 2 activations hollow/suspension.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swing → kipping pull-up enchaîné : 6 × 3-4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Scap pull-ups : 4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Suspension active : 3 × 30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10 · Séance B — Consolidation force/épaule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26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activation dorsale (Y-T-W / élastique), face pull, rotations d'épaules.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Face pull : 3 × 15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Tirage élastique : 3 × 12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10 · Séance C — Consolidation T2B-prep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25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5 min : bascule du bassin, gainage léger, mobilité hanches (sans douleur du genou).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jambes tendues : 5 × 8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Knee-to-bar : 4 × 6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Orteils vers la barre : 4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hang : 3 × 25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Isométrie quadriceps (quad sets, jambe tendue) : 3 × 10 × 5 s · Relevés de tibial (dos au mur)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doux épaules/dos + respiration.</w:t>
      </w:r>
    </w:p>
    <w:p>
      <w:pPr>
        <w:spacing w:after="0"/>
      </w:pPr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CYCLE 3 — Semaines 11 à 15 · Salle CrossFit (rig, anneaux, bandes, boîte)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Assemblage : kipping pull-up enchaînés, butterfly (introduit prudemment), toes-to-bar liés. Genou : travail ATG en amplitude partielle indolore, montée via boîte.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11 · Séance A — Kipping pull-up (rig)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Grand kip swing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Kipping pull-up : 6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(entretien) : 3 × 5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Fente ATG en amplitude PARTIELLE indolore (sinon wall-sit indolore 3 × 20 s) : 3 × 6/jambe · Marche arrière : 3 × 45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11 · Séance B — Initiation butterfly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Arc butterfly À VIDE (sentir le cercle)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Alternance kip / butterfly à vide : 4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Anneaux : tirage scap / support léger : 3 × 20 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Band pull-apart : 3 × 15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11 · Séance C — Toes-to-bar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28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Knees-to-bar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T2B jambes tendues (singles) : 5 × 3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Enchaînement kip + T2B : 4 × 3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12 · Séance A — Kipping pull-up (petits enchaînements)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swing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Kipping pull-up enchaînés 2-3 : 6 × 3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: 3 × 5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Fente ATG en amplitude PARTIELLE indolore (sinon wall-sit indolore 3 × 20 s) : 3 × 6/jambe · Marche arrière : 3 × 45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12 · Séance B — Butterfly assisté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Arc butterfly à vide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Butterfly pull-up assisté élastique : 6 × 2 (prudence grip)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Face pull : 3 × 15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pacing w:after="0"/>
      </w:pPr>
      <w:r>
        <w:br w:type="page"/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12 · Séance C — T2B (singles propres)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28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T2B singles : 6 × 3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Knees-to-bar enchaînés : 4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+ T2B : 4 × 3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13 · Séance A — Kipping pull-up enchaînés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Kipping pull-up 2-3-5 : 5 séries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: 3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Anneaux support : 3 × 20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Fente ATG en amplitude PARTIELLE indolore (sinon wall-sit indolore 3 × 20 s) : 3 × 6/jambe · Marche arrière : 3 × 45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13 · Séance B — Butterfly (volume prudent)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Butterfly pull-up assisté : 6 × 2-3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Alternance kip / butterfly : 4 × 3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Pull-apart / face pull : 3 × 15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13 · Séance C — T2B (doubles/triples)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28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T2B doubles/triples : 6 × 3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+ T2B enchaîné : 4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Hollow hang : 3 × 25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14 · Séance A — Kipping pull-up (séries)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Kipping pull-up : 5 × 5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(option lest léger debout si genou OK) : 3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Anneaux support : 3 × 20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Fente ATG en amplitude PARTIELLE indolore (sinon wall-sit indolore 3 × 20 s) : 3 × 6/jambe · Marche arrière : 3 × 45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pacing w:after="0"/>
      </w:pPr>
      <w:r>
        <w:br w:type="page"/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14 · Séance B — Butterfly (assistance légère)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Butterfly pull-up assistance légère : 6 × 3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Alternance kip / butterfly : 4 × 3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Face pull : 3 × 15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14 · Séance C — T2B (séries enchaînées)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28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T2B enchaînés : 5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+ T2B : 4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Gainage hollow : 3 × 35 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15 · Séance A — Intégration kipping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Kipping pull-up enchaînés 3-5-7 (selon forme) : 4 séries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Tractions strictes : 3 × 5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Fente ATG en amplitude PARTIELLE indolore (sinon wall-sit indolore 3 × 20 s) : 3 × 6/jambe · Marche arrière : 3 × 45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15 · Séance B — Intégration butterfly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30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Butterfly pull-up courtes séries : 5 × 3-4 (selon mains/épaule)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Alternance kip / butterfly : 3 × 3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Relevés de tibial : 3 × 15 · Marche arrière lente (faible compression) : 3 × 40 s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hd w:fill="EEF2F7"/>
        <w:spacing w:after="24" w:before="90"/>
      </w:pPr>
      <w:r>
        <w:rPr>
          <w:rFonts w:ascii="Calibri" w:cs="Calibri" w:eastAsia="Calibri" w:hAnsi="Calibri"/>
          <w:b/>
          <w:bCs/>
          <w:color w:val="1B3A6B"/>
          <w:sz w:val="19"/>
          <w:szCs w:val="19"/>
        </w:rPr>
        <w:t xml:space="preserve">Semaine 15 · Séance C — Test &amp; intégration T2B</w:t>
      </w: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  (≈ 28 min)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6 min : épaules + poignets complet, suspension, 2 kip swings d'échauffement.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Test : T2B enchaînés max propre (2 essais)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Kip + T2B : 3 × 4</w:t>
      </w:r>
    </w:p>
    <w:p>
      <w:pPr>
        <w:pStyle w:val="ListParagraph"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Mobilité épaules/hanches</w:t>
      </w:r>
    </w:p>
    <w:p>
      <w:pPr>
        <w:spacing w:after="6" w:before="10"/>
      </w:pPr>
      <w:r>
        <w:rPr>
          <w:rFonts w:ascii="Calibri" w:cs="Calibri" w:eastAsia="Calibri" w:hAnsi="Calibri"/>
          <w:b/>
          <w:bCs/>
          <w:color w:val="1B3A6B"/>
          <w:sz w:val="17"/>
          <w:szCs w:val="17"/>
        </w:rPr>
        <w:t xml:space="preserve">🦵 Genou (sans douleur) : </w:t>
      </w: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Extension terminale du genou (assis / élastique), amplitude indolore : 3 × 12 · Mollets (montées sur pointes) : 3 × 15</w:t>
      </w:r>
    </w:p>
    <w:p>
      <w:pPr>
        <w:spacing w:after="10" w:before="6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Retour au calme 3 min : étirements épaules/dos + soin des mains (callosités).</w:t>
      </w:r>
    </w:p>
    <w:p>
      <w:pPr>
        <w:spacing w:after="0"/>
      </w:pPr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Récapitulatif &amp; sécurité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Genou (chondropathie fémoro-tibiale) : sans douleur, sans impact, sans flexion profonde chargée ; isométriques + tibial + marche arrière à chaque séance ; ATG partiel indolore en cycle 3.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Épaule/grip : échauffement systématique, butterfly progressif, soin des mains, jamais à l'échec.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Douleur, fatigue inhabituelle ou gêne articulaire → on régresse / on s'arrête ; avis kiné/médecin au besoin.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7"/>
          <w:szCs w:val="17"/>
        </w:rPr>
        <w:t xml:space="preserve">Option : 1 séance « mobilité + genou ATG » légère (10-15 min) les jours sans tirage.</w:t>
      </w:r>
    </w:p>
    <w:sectPr>
      <w:pgSz w:w="11906" w:h="16838" w:orient="portrait"/>
      <w:pgMar w:top="680" w:right="760" w:bottom="68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pc10xipe_eg-jnvux9kb" Type="http://schemas.openxmlformats.org/officeDocument/2006/relationships/hyperlink" Target="https://www.atgonlinecoaching.com/" TargetMode="External"/><Relationship Id="rIdnycc16qlybhqmutm3bhtg" Type="http://schemas.openxmlformats.org/officeDocument/2006/relationships/hyperlink" Target="https://www.atgonlinecoaching.com/articles/article-knee-ability-zero-basics-and-pr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2026-06-25T22:05:38.234Z</dcterms:created>
  <dcterms:modified xsi:type="dcterms:W3CDTF">2026-06-25T22:05:38.256Z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