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— iMac M4 vs PC tout-en-un Windows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28 juin 2026  |  Sources : 5/8</w:t>
      </w:r>
    </w:p>
    <w:p>
      <w:pPr>
        <w:spacing w:after="60" w:before="60"/>
        <w:jc w:val="center"/>
      </w:pPr>
      <w:r>
        <w:rPr>
          <w:rFonts w:ascii="Calibri" w:cs="Calibri" w:eastAsia="Calibri" w:hAnsi="Calibri"/>
          <w:b/>
          <w:bCs/>
          <w:color w:val="92400E"/>
          <w:sz w:val="26"/>
          <w:szCs w:val="26"/>
        </w:rPr>
        <w:t xml:space="preserve">Niveau d'alerte du jour : 🟡 — Info iMac M5 notable (calendrier fin 2026 confirmé)</w:t>
      </w:r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📌 iMac M4 : prix stables. Config entrée de gamme (8c/8c · 24 Go · 256 Go) à 1 799 € sur apple.fr. Pas de promotion notable chez les revendeurs tiers cette semaine.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📌 Apple Reconditionné : iMac M4 16 Go dès 1 519 € — les configs 24 Go reconditionnées ne sont pas encore disponibles en stock.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📌 PC Windows : HP OmniStudio X 27" 4K (Core Ultra 7 · 32 Go · 1 To) disponible à partir de 1 192 € — écart de 600-800 € par rapport à l'iMac équivalent.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📌 Dell Inspiron 27 7730 (Core Ultra 7) affiché à 1 029 € mais en rupture de stock sur dell.fr.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🔔 iMac M5 : 9to5Mac (12 juin 2026) confirme 4 Mac attendus d'ici fin 2026 : iMac M5, Mac Studio M5, Mac mini M5, MacBook Ultra. L'iMac M5 inclura de nouvelles couleurs.</w:t>
      </w:r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(France, juin 2026)</w:t>
      </w:r>
    </w:p>
    <w:p>
      <w:pPr>
        <w:spacing w:after="40" w:before="4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Sources : ledenicheur.fr, apple.com/fr · (BTO = configuration sur commande / Build-to-Order)</w:t>
      </w:r>
    </w:p>
    <w:p>
      <w:pPr>
        <w:spacing w:after="12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Configuration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 Apple officiel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Meilleur prix marché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Écart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Disponibilité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iMac M4 — 8c/8c · 24 Go · 256 Go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1 799 €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1 799 €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0 €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Dispo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iMac M4 — 8c/8c · 24 Go · 512 Go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~1 999 €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~1 972 €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-27 €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Dispo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iMac M4 — 10c/10c · 24 Go · 256 Go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~1 999 €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~1 950 €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-49 €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Dispo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iMac M4 — 10c/10c · 32 Go · 256 Go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~2 199 €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~2 150 €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-49 €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BTO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iMac M4 — 10c/10c · 32 Go · 512 Go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~2 399 €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~2 350 €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-49 €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✅ BTO</w:t>
            </w:r>
          </w:p>
        </w:tc>
      </w:tr>
    </w:tbl>
    <w:p>
      <w:pPr>
        <w:spacing w:after="40" w:before="120"/>
      </w:pPr>
    </w:p>
    <w:p>
      <w:pPr>
        <w:spacing w:after="40" w:before="4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Note : les prix « meilleur marché » sont estimatifs (ledenicheur.fr). Les configurations 32 Go sont des BTO Apple — peu disponibles chez les revendeurs physiques.</w:t>
      </w:r>
    </w:p>
    <w:p>
      <w:pPr>
        <w:spacing w:after="40" w:before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Apple Reconditionné (apple.com/fr/shop/refurbished) : iMac M4 8c/8c · 16 Go · 256 Go → 1 519 € (−280 € vs neuf). Pas de config 24 Go en stock au 28/06.</w:t>
      </w:r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</w:t>
      </w:r>
    </w:p>
    <w:p>
      <w:pPr>
        <w:spacing w:after="40" w:before="4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Sélection de modèles 27" avec processeurs récents (Core Ultra 7 / Ryzen 7), RAM ≥ 16 Go, SSD ≥ 512 Go.</w:t>
      </w:r>
    </w:p>
    <w:p>
      <w:pPr>
        <w:spacing w:after="12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Modèle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Specs clés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Prix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Marchand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Équiv. iMac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HP OmniStudio X 27-cs1011nf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Core Ultra 7 · 32 Go · 1 To SSD · 27" 4K UHD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à partir de 1 192 €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Idealo / Darty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Config 3-4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HP 27-cr1000nf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Core Ultra 7 · 32 Go DDR5 · 1 To · 27" FHD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n.d. (Darty, ⛔ 403)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Darty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Config 3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Dell Inspiron 27 7730 AIO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Core Ultra 7 150U · 16 Go · 512 Go · 27" FHD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1 029 € ⚠️ rupture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Dell.fr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Config 1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Lenovo Yoga AiO 7 27ARH7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Ryzen 7 · 32 Go · 1 To SSD · 27" QHD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n.d. (Fnac, ⛔ 403)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Fnac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Config 5</w:t>
            </w:r>
          </w:p>
        </w:tc>
      </w:tr>
    </w:tbl>
    <w:p>
      <w:pPr>
        <w:spacing w:after="40" w:before="120"/>
      </w:pPr>
    </w:p>
    <w:p>
      <w:pPr>
        <w:spacing w:after="40" w:before="40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⛔ Darty retourne 403 sur les fiches produit HP (accès dynamique). Prix HP issus d'idealo.fr.</w:t>
      </w:r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iMac M4 vs PC tout-en-un Windows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À configuration proche (CPU performant · 32 Go · 512 Go · écran 27") 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💶 Écart de prix : ~600 à 800 € en faveur des PC Windows (HP OmniStudio X à ~1 192 € vs iMac M4 équivalent à ~1 999-2 199 €).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🖥️ Écran : iMac = écran 24" Retina 4,5K intégré (précision et calibration exemplaires). Windows = 27" (plus grand) en FHD ou 4K, qualité variable selon modèles.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💾 RAM : iMac M4 utilise de la mémoire unifiée non extensible (24-32 Go en soudé). PC Windows : DDR5, généralement extensible.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🔄 Évolutivité : PC Windows = SSD et RAM parfois upgradables selon modèle. iMac = fermé, aucune extension possible.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🍎 macOS vs Windows : macOS sur puce M4 = efficience énergétique, durée de vie batterie (N/A desktop), moins de maintenance antivirus. Windows = compatibilité logicielle universelle, jeux, logiciels métier spécifiques.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🔒 Durée de support : Apple garantit ~7 ans de mises à jour macOS (iMac M4 = pris en charge jusqu'en ~2031-2032). Windows 10 EOL octobre 2025, Windows 11 = support variable selon constructeur.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💰 Revente : iMac garde mieux sa valeur (décote ~15-20%/an vs ~25-30% PC Windows). Avantage long terme Apple si renouvellement tous les 5+ ans.</w:t>
      </w:r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Côté Apple 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Apple Refurb : iMac M4 8c/8c · 16 Go · 256 Go dès 1 519 € (−280 €). Livraison 24h, garantie 1 an Apple.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Configurations 24 Go non disponibles en reconditionné au 28/06 — à surveiller.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Marchands tiers (Fnac, Darty, Boulanger) : prix proches Apple officiel cette semaine, pas de promotion notable détectée.</w:t>
      </w:r>
    </w:p>
    <w:p>
      <w:pPr>
        <w:spacing w:after="20" w:before="60"/>
      </w:pP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Côté Windows :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HP OmniStudio X 27-cs1011nf (Core Ultra 7 · 32 Go · 1 To · 4K) : meilleur rapport perf/prix de la semaine, à partir de 1 192 € (idealo).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Dell Inspiron 27 7730 (Core Ultra 7) : 1 029 € mais en rupture stock sur dell.fr — à surveiller réapprovisionnement.</w:t>
      </w:r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M5 — État des lieux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Statut au 28 juin 2026 : ❌ Non annoncé, non disponible.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📰 Source confirmée : 9to5Mac, 12 juin 2026 — « Four new Macs are launching later this year » : Mac Studio M5 Max/Ultra, iMac M5, Mac mini M5, MacBook Ultra (redesign).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📅 Calendrier estimé : iMac M5 attendu d'ici fin 2026 (automne probable). Aucune date précise officielle.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🎨 Nouveautés attendues : nouvelle palette de couleurs + puce M5 standard (pas de Max confirmé pour le 24").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📈 Specs M5 attendues : +15% CPU vs M4, GPU jusqu'à 1,6× plus rapide, SSD 2× plus rapide, NPU 3,5× plus rapide (IA).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💰 Impact sur les prix M4 : à l'annonce du M5, les prix M4 pourraient baisser de 10-15% ou être retirés du catalogue Apple (basculement sur reconditionné).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⚠️ Variante iMac M5 Max : prototype J833c détecté en décembre 2025, mais pas de confirmation de lancement.</w:t>
      </w:r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— Arbitrage</w:t>
      </w:r>
    </w:p>
    <w:p>
      <w:pPr>
        <w:spacing w:after="40" w:before="40"/>
      </w:pPr>
      <w:r>
        <w:rPr>
          <w:rFonts w:ascii="Calibri" w:cs="Calibri" w:eastAsia="Calibri" w:hAnsi="Calibri"/>
          <w:i/>
          <w:iCs/>
          <w:color w:val="1F2937"/>
          <w:sz w:val="22"/>
          <w:szCs w:val="22"/>
        </w:rPr>
        <w:t xml:space="preserve">Éléments factuels pour arbitrer entre les 3 options (sans injonction d'achat) :</w:t>
      </w:r>
    </w:p>
    <w:p>
      <w:pPr>
        <w:spacing w:after="40" w:before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Scénario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Arguments pour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B3A6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Arguments contre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🍎 Acheter un iMac M4 maintenant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Puce mature et optimisée · Prix stables · Bonnes affaires reconditionné · macOS 7 ans de support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M5 attendu fin 2026 → dépréciation possible · Pas d'extension RAM/SSD · Prix premium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⏳ Attendre l'iMac M5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Perf +15-60% selon usage · Nouvelles couleurs · Prix M4 reconditionné baisseront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Délai inconnu (4-6 mois ?) · Prix M5 similaires ou supérieurs au M4 actuel</w:t>
            </w:r>
          </w:p>
        </w:tc>
      </w:tr>
      <w:t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🖥️ Basculer sur un tout-en-un Windows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600-800 € moins cher · Écran 27" · RAM/SSD extensibles · Polyvalence logicielle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9FAFB" w:color="auto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F2937"/>
                <w:sz w:val="20"/>
                <w:szCs w:val="20"/>
              </w:rPr>
              <w:t xml:space="preserve">Qualité d'écran variable · Moins d'efficience énergétique · Support long terme moins fiable · Revente plus faible</w:t>
            </w:r>
          </w:p>
        </w:tc>
      </w:tr>
    </w:tbl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✅ </w:t>
      </w:r>
      <w:hyperlink w:history="1" r:id="rIdf7wgo-1ytlp55_di5bh7j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 — Acheter un iMac (France)</w:t>
        </w:r>
      </w:hyperlink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✅ </w:t>
      </w:r>
      <w:hyperlink w:history="1" r:id="rIday5qgpj0pa2wzluupdrmp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 Reconditionné — iMac France</w:t>
        </w:r>
      </w:hyperlink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✅ </w:t>
      </w:r>
      <w:hyperlink w:history="1" r:id="rIdqpw-kkqxkg0ornw44nzde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LeDénicheur — Prix iMac M4 marchés français</w:t>
        </w:r>
      </w:hyperlink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⛔ </w:t>
      </w:r>
      <w:hyperlink w:history="1" r:id="rIdjgdj4nafxzrg8wwwdaoj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HP OmniStudio X 27-cs1011nf sur Darty</w:t>
        </w:r>
      </w:hyperlink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⛔ </w:t>
      </w:r>
      <w:hyperlink w:history="1" r:id="rIdjs5aw3_s9dcctwyxlqtyc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HP OmniStudio X — idealo.fr (comparateur prix)</w:t>
        </w:r>
      </w:hyperlink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✅ </w:t>
      </w:r>
      <w:hyperlink w:history="1" r:id="rIdbiqwhottwgm0kiamcufb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Dell Inspiron 27 7730 AIO — Dell France</w:t>
        </w:r>
      </w:hyperlink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✅ </w:t>
      </w:r>
      <w:hyperlink w:history="1" r:id="rIdljmcysbi5gqxpfwdjk4k-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9to5Mac — Four new Macs launching later this year (12 juin 2026)</w:t>
        </w:r>
      </w:hyperlink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sz w:val="22"/>
          <w:szCs w:val="22"/>
        </w:rPr>
        <w:t xml:space="preserve">✅ </w:t>
      </w:r>
      <w:hyperlink w:history="1" r:id="rIde_jqf_l0z4yhs6a5m4um9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Consomac — iMac M5 lancé d'ici l'été ?</w:t>
        </w:r>
      </w:hyperlink>
    </w:p>
    <w:p>
      <w:pPr>
        <w:spacing w:after="20" w:before="2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Réapprovisionnement Dell Inspiron 27 7730 (Core Ultra 7 à 1 029 €) — opportunité si retour en stock.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Prix HP OmniStudio X 27-cs1011nf sur Darty (accès actuellement bloqué — tenter WebFetch direct la semaine prochaine).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Apparition de configs iMac M4 24 Go reconditionnées sur apple.com/fr/shop/refurbished.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Tout signal officiel Apple concernant le lancement de l'iMac M5 (WWDC passé, prochain event = automne 2026 probable).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Évolution du prix HP OmniStudio X sur idealo.fr (tension tarifaire liée aux droits de douane US en 2026).</w:t>
      </w:r>
    </w:p>
    <w:p>
      <w:pPr>
        <w:spacing w:after="40" w:before="4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— Veille auto générée par Claude Code · 28 juin 2026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7wgo-1ytlp55_di5bh7j" Type="http://schemas.openxmlformats.org/officeDocument/2006/relationships/hyperlink" Target="https://www.apple.com/fr/shop/buy-mac/imac" TargetMode="External"/><Relationship Id="rIday5qgpj0pa2wzluupdrmp" Type="http://schemas.openxmlformats.org/officeDocument/2006/relationships/hyperlink" Target="https://www.apple.com/fr/shop/refurbished/mac/imac" TargetMode="External"/><Relationship Id="rIdqpw-kkqxkg0ornw44nzde" Type="http://schemas.openxmlformats.org/officeDocument/2006/relationships/hyperlink" Target="https://ledenicheur.fr/s/imac-m4/" TargetMode="External"/><Relationship Id="rIdjgdj4nafxzrg8wwwdaojb" Type="http://schemas.openxmlformats.org/officeDocument/2006/relationships/hyperlink" Target="https://www.darty.com/nav/achat/informatique/ordinateur_bureau/tout/hp_a_27_u7_32_1.html" TargetMode="External"/><Relationship Id="rIdjs5aw3_s9dcctwyxlqtyc" Type="http://schemas.openxmlformats.org/officeDocument/2006/relationships/hyperlink" Target="https://www.idealo.fr/prix/204693979/hp-omnistudio-x-27-cs.html" TargetMode="External"/><Relationship Id="rIdbiqwhottwgm0kiamcufbn" Type="http://schemas.openxmlformats.org/officeDocument/2006/relationships/hyperlink" Target="https://www.dell.com/fr-fr/shop/notre-gamme-pro/inspiron-27-tout-en-un/spd/inspiron-27-7730-aio" TargetMode="External"/><Relationship Id="rIdljmcysbi5gqxpfwdjk4k-" Type="http://schemas.openxmlformats.org/officeDocument/2006/relationships/hyperlink" Target="https://9to5mac.com/2026/06/12/four-new-macs-are-launching-later-this-year-heres-whats-coming/" TargetMode="External"/><Relationship Id="rIde_jqf_l0z4yhs6a5m4um9" Type="http://schemas.openxmlformats.org/officeDocument/2006/relationships/hyperlink" Target="https://consomac.fr/news-23099-l-imac-m5-lance-d-ici-l-ete.htm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2026-06-28T06:08:22.813Z</dcterms:created>
  <dcterms:modified xsi:type="dcterms:W3CDTF">2026-06-28T06:08:23.020Z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