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libri" w:cs="Calibri" w:eastAsia="Calibri" w:hAnsi="Calibri"/>
          <w:b/>
          <w:bCs/>
          <w:color w:val="1B3A6B"/>
          <w:sz w:val="56"/>
          <w:szCs w:val="56"/>
        </w:rPr>
        <w:t xml:space="preserve">Veille marché tout-en-un — iMac vs PC Windows</w:t>
      </w:r>
    </w:p>
    <w:p>
      <w:pPr>
        <w:spacing/>
      </w:pPr>
      <w:r>
        <w:rPr>
          <w:rFonts w:ascii="Calibri" w:cs="Calibri" w:eastAsia="Calibri" w:hAnsi="Calibri"/>
          <w:b/>
          <w:bCs/>
          <w:color w:val="1F2937"/>
          <w:sz w:val="22"/>
          <w:szCs w:val="22"/>
        </w:rPr>
        <w:t xml:space="preserve">Date : </w:t>
      </w:r>
      <w:r>
        <w:rPr>
          <w:rFonts w:ascii="Calibri" w:cs="Calibri" w:eastAsia="Calibri" w:hAnsi="Calibri"/>
          <w:color w:val="1F2937"/>
          <w:sz w:val="22"/>
          <w:szCs w:val="22"/>
        </w:rPr>
        <w:t xml:space="preserve">09/08/2026</w:t>
      </w:r>
      <w:r>
        <w:rPr>
          <w:rFonts w:ascii="Calibri" w:cs="Calibri" w:eastAsia="Calibri" w:hAnsi="Calibri"/>
          <w:b/>
          <w:bCs/>
          <w:color w:val="1F2937"/>
          <w:sz w:val="22"/>
          <w:szCs w:val="22"/>
        </w:rPr>
        <w:t xml:space="preserve">   |   Fenêtre : </w:t>
      </w:r>
      <w:r>
        <w:rPr>
          <w:rFonts w:ascii="Calibri" w:cs="Calibri" w:eastAsia="Calibri" w:hAnsi="Calibri"/>
          <w:color w:val="1F2937"/>
          <w:sz w:val="22"/>
          <w:szCs w:val="22"/>
        </w:rPr>
        <w:t xml:space="preserve">2026-08-02 → 2026-08-09</w:t>
      </w:r>
    </w:p>
    <w:p>
      <w:pPr>
        <w:spacing/>
      </w:pPr>
      <w:r>
        <w:rPr>
          <w:rFonts w:ascii="Calibri" w:cs="Calibri" w:eastAsia="Calibri" w:hAnsi="Calibri"/>
          <w:b/>
          <w:bCs/>
          <w:color w:val="1F2937"/>
          <w:sz w:val="22"/>
          <w:szCs w:val="22"/>
        </w:rPr>
        <w:t xml:space="preserve">Niveau d'alerte : </w:t>
      </w:r>
      <w:r>
        <w:rPr>
          <w:rFonts w:ascii="Calibri" w:cs="Calibri" w:eastAsia="Calibri" w:hAnsi="Calibri"/>
          <w:b/>
          <w:bCs/>
          <w:color w:val="92400E"/>
          <w:sz w:val="22"/>
          <w:szCs w:val="22"/>
        </w:rPr>
        <w:t xml:space="preserve">🟡 Alerte modérée — bon plan Amazon -17% sur iMac M4</w:t>
      </w:r>
    </w:p>
    <w:p>
      <w:pPr>
        <w:spacing/>
      </w:pPr>
      <w:r>
        <w:rPr>
          <w:rFonts w:ascii="Calibri" w:cs="Calibri" w:eastAsia="Calibri" w:hAnsi="Calibri"/>
          <w:b/>
          <w:bCs/>
          <w:color w:val="1F2937"/>
          <w:sz w:val="22"/>
          <w:szCs w:val="22"/>
        </w:rPr>
        <w:t xml:space="preserve">Sources exploitées : </w:t>
      </w:r>
      <w:r>
        <w:rPr>
          <w:rFonts w:ascii="Calibri" w:cs="Calibri" w:eastAsia="Calibri" w:hAnsi="Calibri"/>
          <w:color w:val="1F2937"/>
          <w:sz w:val="22"/>
          <w:szCs w:val="22"/>
        </w:rPr>
        <w:t xml:space="preserve">8/11 tentées</w:t>
      </w:r>
      <w:r>
        <w:rPr>
          <w:rFonts w:ascii="Calibri" w:cs="Calibri" w:eastAsia="Calibri" w:hAnsi="Calibri"/>
          <w:b/>
          <w:bCs/>
          <w:color w:val="1F2937"/>
          <w:sz w:val="22"/>
          <w:szCs w:val="22"/>
        </w:rPr>
        <w:t xml:space="preserve">   |   Pages Apple neuves : </w:t>
      </w:r>
      <w:r>
        <w:rPr>
          <w:rFonts w:ascii="Calibri" w:cs="Calibri" w:eastAsia="Calibri" w:hAnsi="Calibri"/>
          <w:color w:val="1F2937"/>
          <w:sz w:val="22"/>
          <w:szCs w:val="22"/>
        </w:rPr>
        <w:t xml:space="preserve">⚠️ prix non lus (rendu JavaScript)</w:t>
      </w:r>
    </w:p>
    <w:p>
      <w:pPr>
        <w:pBdr>
          <w:bottom w:val="single" w:color="E5E7EB" w:sz="2"/>
        </w:pBdr>
        <w:spacing w:after="100" w:before="100"/>
      </w:pPr>
    </w:p>
    <w:p>
      <w:pPr>
        <w:pBdr>
          <w:bottom w:val="single" w:color="1B3A6B" w:sz="4"/>
        </w:pBdr>
        <w:spacing w:after="120" w:before="300"/>
      </w:pPr>
      <w:r>
        <w:rPr>
          <w:rFonts w:ascii="Calibri" w:cs="Calibri" w:eastAsia="Calibri" w:hAnsi="Calibri"/>
          <w:b/>
          <w:bCs/>
          <w:color w:val="1B3A6B"/>
          <w:sz w:val="28"/>
          <w:szCs w:val="28"/>
        </w:rPr>
        <w:t xml:space="preserve">🔵 En bref — semaine du 2 au 9 août 2026</w:t>
      </w:r>
    </w:p>
    <w:p>
      <w:pPr>
        <w:pStyle w:val="ListParagraph"/>
        <w:numPr>
          <w:ilvl w:val="0"/>
          <w:numId w:val="1"/>
        </w:numPr>
        <w:spacing w:after="40" w:before="40"/>
      </w:pPr>
      <w:r>
        <w:rPr>
          <w:rFonts w:ascii="Calibri" w:cs="Calibri" w:eastAsia="Calibri" w:hAnsi="Calibri"/>
          <w:color w:val="1F2937"/>
          <w:sz w:val="22"/>
          <w:szCs w:val="22"/>
        </w:rPr>
        <w:t xml:space="preserve">💰 BON PLAN : iMac M4 (8c · 16 Go · 256 Go) à 1 499 € chez Amazon et E.Leclerc — soit -300 € / -17 % vs Apple Store (1 799 €). Disponibilité variable selon couleur.</w:t>
      </w:r>
    </w:p>
    <w:p>
      <w:pPr>
        <w:pStyle w:val="ListParagraph"/>
        <w:numPr>
          <w:ilvl w:val="0"/>
          <w:numId w:val="1"/>
        </w:numPr>
        <w:spacing w:after="40" w:before="40"/>
      </w:pPr>
      <w:r>
        <w:rPr>
          <w:rFonts w:ascii="Calibri" w:cs="Calibri" w:eastAsia="Calibri" w:hAnsi="Calibri"/>
          <w:color w:val="1F2937"/>
          <w:sz w:val="22"/>
          <w:szCs w:val="22"/>
        </w:rPr>
        <w:t xml:space="preserve">🏷️ Reconditionné Apple : iMac M4 8c dès 1 519 € ; 10c/10c 16 Go dès 1 689 € (apple.com/refurbished, données JSON-LD lues).</w:t>
      </w:r>
    </w:p>
    <w:p>
      <w:pPr>
        <w:pStyle w:val="ListParagraph"/>
        <w:numPr>
          <w:ilvl w:val="0"/>
          <w:numId w:val="1"/>
        </w:numPr>
        <w:spacing w:after="40" w:before="40"/>
      </w:pPr>
      <w:r>
        <w:rPr>
          <w:rFonts w:ascii="Calibri" w:cs="Calibri" w:eastAsia="Calibri" w:hAnsi="Calibri"/>
          <w:color w:val="1F2937"/>
          <w:sz w:val="22"/>
          <w:szCs w:val="22"/>
        </w:rPr>
        <w:t xml:space="preserve">🖥️ PC Windows : HP OmniStudio X 27 (4K, 32 Go) ~1 794 € ; Lenovo Yoga AiO 27 (2.5K, 16 Go) ~1 399,95 € ; entrée de gamme Acer C27 dès 1 099 € (FHD uniquement).</w:t>
      </w:r>
    </w:p>
    <w:p>
      <w:pPr>
        <w:pStyle w:val="ListParagraph"/>
        <w:numPr>
          <w:ilvl w:val="0"/>
          <w:numId w:val="1"/>
        </w:numPr>
        <w:spacing w:after="40" w:before="40"/>
      </w:pPr>
      <w:r>
        <w:rPr>
          <w:rFonts w:ascii="Calibri" w:cs="Calibri" w:eastAsia="Calibri" w:hAnsi="Calibri"/>
          <w:color w:val="1F2937"/>
          <w:sz w:val="22"/>
          <w:szCs w:val="22"/>
        </w:rPr>
        <w:t xml:space="preserve">🔮 iMac M5/M6 : aucune nouvelle annonce depuis le 27/07/2026. Consensus rumeurs : sortie avant fin 2026 (automne probable). La version OLED est repoussée à 2027+.</w:t>
      </w:r>
    </w:p>
    <w:p>
      <w:pPr>
        <w:pStyle w:val="ListParagraph"/>
        <w:numPr>
          <w:ilvl w:val="0"/>
          <w:numId w:val="1"/>
        </w:numPr>
        <w:spacing w:after="40" w:before="40"/>
      </w:pPr>
      <w:r>
        <w:rPr>
          <w:rFonts w:ascii="Calibri" w:cs="Calibri" w:eastAsia="Calibri" w:hAnsi="Calibri"/>
          <w:color w:val="1F2937"/>
          <w:sz w:val="22"/>
          <w:szCs w:val="22"/>
        </w:rPr>
        <w:t xml:space="preserve">⚠️ Rappel : les 5 configurations du périmètre de suivi initial (24/32 Go) ne correspondent pas à l'offre Apple standard actuelle (16/24 Go). Les prix des CTO 32 Go restent inaccessibles sans navigateur.</w:t>
      </w:r>
    </w:p>
    <w:p>
      <w:pPr>
        <w:pBdr>
          <w:bottom w:val="single" w:color="E5E7EB" w:sz="2"/>
        </w:pBdr>
        <w:spacing w:after="100" w:before="100"/>
      </w:pPr>
    </w:p>
    <w:p>
      <w:pPr>
        <w:pBdr>
          <w:bottom w:val="single" w:color="1B3A6B" w:sz="4"/>
        </w:pBdr>
        <w:spacing w:after="120" w:before="300"/>
      </w:pPr>
      <w:r>
        <w:rPr>
          <w:rFonts w:ascii="Calibri" w:cs="Calibri" w:eastAsia="Calibri" w:hAnsi="Calibri"/>
          <w:b/>
          <w:bCs/>
          <w:color w:val="1B3A6B"/>
          <w:sz w:val="28"/>
          <w:szCs w:val="28"/>
        </w:rPr>
        <w:t xml:space="preserve">💻 iMac M4 — Prix par configuration (source : Consomac.fr, 09/08/2026)</w:t>
      </w:r>
    </w:p>
    <w:p>
      <w:pPr>
        <w:spacing w:after="60" w:before="60"/>
      </w:pPr>
      <w:r>
        <w:rPr>
          <w:rFonts w:ascii="Calibri" w:cs="Calibri" w:eastAsia="Calibri" w:hAnsi="Calibri"/>
          <w:b/>
          <w:bCs/>
          <w:color w:val="92400E"/>
          <w:sz w:val="22"/>
          <w:szCs w:val="22"/>
        </w:rPr>
        <w:t xml:space="preserve">⚠️ Note critique : </w:t>
      </w:r>
      <w:r>
        <w:rPr>
          <w:rFonts w:ascii="Calibri" w:cs="Calibri" w:eastAsia="Calibri" w:hAnsi="Calibri"/>
          <w:color w:val="1F2937"/>
          <w:sz w:val="22"/>
          <w:szCs w:val="22"/>
        </w:rPr>
        <w:t xml:space="preserve">Apple.com délivre ses prix via JavaScript — les tarifs n'ont pas été lus directement sur le site Apple. Les prix Apple ci-dessous proviennent de Consomac.fr (comparateur, données secondaires convergentes). Les prix marchés ont été lus via les résultats du comparateur Consomac.</w:t>
      </w:r>
    </w:p>
    <w:p>
      <w:pPr>
        <w:spacing/>
      </w:pPr>
      <w:r>
        <w:rPr>
          <w:rFonts w:ascii="Calibri" w:cs="Calibri" w:eastAsia="Calibri" w:hAnsi="Calibri"/>
          <w:b/>
          <w:bCs/>
          <w:color w:val="92400E"/>
          <w:sz w:val="22"/>
          <w:szCs w:val="22"/>
        </w:rPr>
        <w:t xml:space="preserve">⚠️ Écart de périmètre : </w:t>
      </w:r>
      <w:r>
        <w:rPr>
          <w:rFonts w:ascii="Calibri" w:cs="Calibri" w:eastAsia="Calibri" w:hAnsi="Calibri"/>
          <w:color w:val="1F2937"/>
          <w:sz w:val="22"/>
          <w:szCs w:val="22"/>
        </w:rPr>
        <w:t xml:space="preserve">L'offre Apple standard actuelle propose 16 Go et 24 Go de RAM (pas 32 Go en configuration standard). La config 32 Go (CTO) existe mais son prix n'est pas lisible sans JavaScript.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B3A6B" w:val="solid"/>
          </w:tcPr>
          <w:p>
            <w:pPr>
              <w:jc w:val="center"/>
            </w:pPr>
            <w:r>
              <w:rPr>
                <w:rFonts w:ascii="Calibri" w:cs="Calibri" w:eastAsia="Calibri" w:hAnsi="Calibri"/>
                <w:b/>
                <w:bCs/>
                <w:color w:val="FFFFFF"/>
                <w:sz w:val="20"/>
                <w:szCs w:val="20"/>
              </w:rPr>
              <w:t xml:space="preserve">Config</w:t>
            </w:r>
          </w:p>
        </w:tc>
        <w:tc>
          <w:tcPr>
            <w:shd w:fill="1B3A6B" w:val="solid"/>
          </w:tcPr>
          <w:p>
            <w:pPr>
              <w:jc w:val="center"/>
            </w:pPr>
            <w:r>
              <w:rPr>
                <w:rFonts w:ascii="Calibri" w:cs="Calibri" w:eastAsia="Calibri" w:hAnsi="Calibri"/>
                <w:b/>
                <w:bCs/>
                <w:color w:val="FFFFFF"/>
                <w:sz w:val="20"/>
                <w:szCs w:val="20"/>
              </w:rPr>
              <w:t xml:space="preserve">CPU/GPU · RAM · SSD</w:t>
            </w:r>
          </w:p>
        </w:tc>
        <w:tc>
          <w:tcPr>
            <w:shd w:fill="1B3A6B" w:val="solid"/>
          </w:tcPr>
          <w:p>
            <w:pPr>
              <w:jc w:val="center"/>
            </w:pPr>
            <w:r>
              <w:rPr>
                <w:rFonts w:ascii="Calibri" w:cs="Calibri" w:eastAsia="Calibri" w:hAnsi="Calibri"/>
                <w:b/>
                <w:bCs/>
                <w:color w:val="FFFFFF"/>
                <w:sz w:val="20"/>
                <w:szCs w:val="20"/>
              </w:rPr>
              <w:t xml:space="preserve">Prix Apple</w:t>
            </w:r>
          </w:p>
        </w:tc>
        <w:tc>
          <w:tcPr>
            <w:shd w:fill="1B3A6B" w:val="solid"/>
          </w:tcPr>
          <w:p>
            <w:pPr>
              <w:jc w:val="center"/>
            </w:pPr>
            <w:r>
              <w:rPr>
                <w:rFonts w:ascii="Calibri" w:cs="Calibri" w:eastAsia="Calibri" w:hAnsi="Calibri"/>
                <w:b/>
                <w:bCs/>
                <w:color w:val="FFFFFF"/>
                <w:sz w:val="20"/>
                <w:szCs w:val="20"/>
              </w:rPr>
              <w:t xml:space="preserve">Meilleur prix marché</w:t>
            </w:r>
          </w:p>
        </w:tc>
        <w:tc>
          <w:tcPr>
            <w:shd w:fill="1B3A6B" w:val="solid"/>
          </w:tcPr>
          <w:p>
            <w:pPr>
              <w:jc w:val="center"/>
            </w:pPr>
            <w:r>
              <w:rPr>
                <w:rFonts w:ascii="Calibri" w:cs="Calibri" w:eastAsia="Calibri" w:hAnsi="Calibri"/>
                <w:b/>
                <w:bCs/>
                <w:color w:val="FFFFFF"/>
                <w:sz w:val="20"/>
                <w:szCs w:val="20"/>
              </w:rPr>
              <w:t xml:space="preserve">Marchand</w:t>
            </w:r>
          </w:p>
        </w:tc>
        <w:tc>
          <w:tcPr>
            <w:shd w:fill="1B3A6B" w:val="solid"/>
          </w:tcPr>
          <w:p>
            <w:pPr>
              <w:jc w:val="center"/>
            </w:pPr>
            <w:r>
              <w:rPr>
                <w:rFonts w:ascii="Calibri" w:cs="Calibri" w:eastAsia="Calibri" w:hAnsi="Calibri"/>
                <w:b/>
                <w:bCs/>
                <w:color w:val="FFFFFF"/>
                <w:sz w:val="20"/>
                <w:szCs w:val="20"/>
              </w:rPr>
              <w:t xml:space="preserve">Écart</w:t>
            </w:r>
          </w:p>
        </w:tc>
        <w:tc>
          <w:tcPr>
            <w:shd w:fill="1B3A6B" w:val="solid"/>
          </w:tcPr>
          <w:p>
            <w:pPr>
              <w:jc w:val="center"/>
            </w:pPr>
            <w:r>
              <w:rPr>
                <w:rFonts w:ascii="Calibri" w:cs="Calibri" w:eastAsia="Calibri" w:hAnsi="Calibri"/>
                <w:b/>
                <w:bCs/>
                <w:color w:val="FFFFFF"/>
                <w:sz w:val="20"/>
                <w:szCs w:val="20"/>
              </w:rPr>
              <w:t xml:space="preserve">Note</w:t>
            </w:r>
          </w:p>
        </w:tc>
      </w:tr>
      <w:tr>
        <w:tc>
          <w:p>
            <w:r>
              <w:rPr>
                <w:rFonts w:ascii="Calibri" w:cs="Calibri" w:eastAsia="Calibri" w:hAnsi="Calibri"/>
                <w:color w:val="1F2937"/>
                <w:sz w:val="20"/>
                <w:szCs w:val="20"/>
              </w:rPr>
              <w:t xml:space="preserve">1</w:t>
            </w:r>
          </w:p>
        </w:tc>
        <w:tc>
          <w:p>
            <w:r>
              <w:rPr>
                <w:rFonts w:ascii="Calibri" w:cs="Calibri" w:eastAsia="Calibri" w:hAnsi="Calibri"/>
                <w:color w:val="1F2937"/>
                <w:sz w:val="20"/>
                <w:szCs w:val="20"/>
              </w:rPr>
              <w:t xml:space="preserve">8c CPU · 8c GPU · 16 Go · 256 Go</w:t>
            </w:r>
          </w:p>
        </w:tc>
        <w:tc>
          <w:p>
            <w:r>
              <w:rPr>
                <w:rFonts w:ascii="Calibri" w:cs="Calibri" w:eastAsia="Calibri" w:hAnsi="Calibri"/>
                <w:color w:val="1F2937"/>
                <w:sz w:val="20"/>
                <w:szCs w:val="20"/>
              </w:rPr>
              <w:t xml:space="preserve">1 799 €</w:t>
            </w:r>
          </w:p>
        </w:tc>
        <w:tc>
          <w:p>
            <w:r>
              <w:rPr>
                <w:rFonts w:ascii="Calibri" w:cs="Calibri" w:eastAsia="Calibri" w:hAnsi="Calibri"/>
                <w:color w:val="1F2937"/>
                <w:sz w:val="20"/>
                <w:szCs w:val="20"/>
              </w:rPr>
              <w:t xml:space="preserve">1 499 €</w:t>
            </w:r>
          </w:p>
        </w:tc>
        <w:tc>
          <w:p>
            <w:r>
              <w:rPr>
                <w:rFonts w:ascii="Calibri" w:cs="Calibri" w:eastAsia="Calibri" w:hAnsi="Calibri"/>
                <w:color w:val="1F2937"/>
                <w:sz w:val="20"/>
                <w:szCs w:val="20"/>
              </w:rPr>
              <w:t xml:space="preserve">Amazon / E.Leclerc</w:t>
            </w:r>
          </w:p>
        </w:tc>
        <w:tc>
          <w:p>
            <w:r>
              <w:rPr>
                <w:rFonts w:ascii="Calibri" w:cs="Calibri" w:eastAsia="Calibri" w:hAnsi="Calibri"/>
                <w:color w:val="1F2937"/>
                <w:sz w:val="20"/>
                <w:szCs w:val="20"/>
              </w:rPr>
              <w:t xml:space="preserve">-300 € (-17 %)</w:t>
            </w:r>
          </w:p>
        </w:tc>
        <w:tc>
          <w:p>
            <w:r>
              <w:rPr>
                <w:rFonts w:ascii="Calibri" w:cs="Calibri" w:eastAsia="Calibri" w:hAnsi="Calibri"/>
                <w:color w:val="1F2937"/>
                <w:sz w:val="20"/>
                <w:szCs w:val="20"/>
              </w:rPr>
              <w:t xml:space="preserve">⭐ Bon plan</w:t>
            </w:r>
          </w:p>
        </w:tc>
      </w:tr>
      <w:tr>
        <w:tc>
          <w:tcPr>
            <w:shd w:fill="F3F4F6" w:val="solid"/>
          </w:tcPr>
          <w:p>
            <w:r>
              <w:rPr>
                <w:rFonts w:ascii="Calibri" w:cs="Calibri" w:eastAsia="Calibri" w:hAnsi="Calibri"/>
                <w:color w:val="1F2937"/>
                <w:sz w:val="20"/>
                <w:szCs w:val="20"/>
              </w:rPr>
              <w:t xml:space="preserve">2</w:t>
            </w:r>
          </w:p>
        </w:tc>
        <w:tc>
          <w:tcPr>
            <w:shd w:fill="F3F4F6" w:val="solid"/>
          </w:tcPr>
          <w:p>
            <w:r>
              <w:rPr>
                <w:rFonts w:ascii="Calibri" w:cs="Calibri" w:eastAsia="Calibri" w:hAnsi="Calibri"/>
                <w:color w:val="1F2937"/>
                <w:sz w:val="20"/>
                <w:szCs w:val="20"/>
              </w:rPr>
              <w:t xml:space="preserve">10c CPU · 10c GPU · 16 Go · 256 Go</w:t>
            </w:r>
          </w:p>
        </w:tc>
        <w:tc>
          <w:tcPr>
            <w:shd w:fill="F3F4F6" w:val="solid"/>
          </w:tcPr>
          <w:p>
            <w:r>
              <w:rPr>
                <w:rFonts w:ascii="Calibri" w:cs="Calibri" w:eastAsia="Calibri" w:hAnsi="Calibri"/>
                <w:color w:val="1F2937"/>
                <w:sz w:val="20"/>
                <w:szCs w:val="20"/>
              </w:rPr>
              <w:t xml:space="preserve">1 999 €</w:t>
            </w:r>
          </w:p>
        </w:tc>
        <w:tc>
          <w:tcPr>
            <w:shd w:fill="F3F4F6" w:val="solid"/>
          </w:tcPr>
          <w:p>
            <w:r>
              <w:rPr>
                <w:rFonts w:ascii="Calibri" w:cs="Calibri" w:eastAsia="Calibri" w:hAnsi="Calibri"/>
                <w:color w:val="1F2937"/>
                <w:sz w:val="20"/>
                <w:szCs w:val="20"/>
              </w:rPr>
              <w:t xml:space="preserve">1 745 €</w:t>
            </w:r>
          </w:p>
        </w:tc>
        <w:tc>
          <w:tcPr>
            <w:shd w:fill="F3F4F6" w:val="solid"/>
          </w:tcPr>
          <w:p>
            <w:r>
              <w:rPr>
                <w:rFonts w:ascii="Calibri" w:cs="Calibri" w:eastAsia="Calibri" w:hAnsi="Calibri"/>
                <w:color w:val="1F2937"/>
                <w:sz w:val="20"/>
                <w:szCs w:val="20"/>
              </w:rPr>
              <w:t xml:space="preserve">Amazon</w:t>
            </w:r>
          </w:p>
        </w:tc>
        <w:tc>
          <w:tcPr>
            <w:shd w:fill="F3F4F6" w:val="solid"/>
          </w:tcPr>
          <w:p>
            <w:r>
              <w:rPr>
                <w:rFonts w:ascii="Calibri" w:cs="Calibri" w:eastAsia="Calibri" w:hAnsi="Calibri"/>
                <w:color w:val="1F2937"/>
                <w:sz w:val="20"/>
                <w:szCs w:val="20"/>
              </w:rPr>
              <w:t xml:space="preserve">-254 € (-13 %)</w:t>
            </w:r>
          </w:p>
        </w:tc>
        <w:tc>
          <w:tcPr>
            <w:shd w:fill="F3F4F6" w:val="solid"/>
          </w:tcPr>
          <w:p>
            <w:r>
              <w:rPr>
                <w:rFonts w:ascii="Calibri" w:cs="Calibri" w:eastAsia="Calibri" w:hAnsi="Calibri"/>
                <w:color w:val="1F2937"/>
                <w:sz w:val="20"/>
                <w:szCs w:val="20"/>
              </w:rPr>
              <w:t xml:space="preserve"/>
            </w:r>
          </w:p>
        </w:tc>
      </w:tr>
      <w:tr>
        <w:tc>
          <w:p>
            <w:r>
              <w:rPr>
                <w:rFonts w:ascii="Calibri" w:cs="Calibri" w:eastAsia="Calibri" w:hAnsi="Calibri"/>
                <w:color w:val="1F2937"/>
                <w:sz w:val="20"/>
                <w:szCs w:val="20"/>
              </w:rPr>
              <w:t xml:space="preserve">3</w:t>
            </w:r>
          </w:p>
        </w:tc>
        <w:tc>
          <w:p>
            <w:r>
              <w:rPr>
                <w:rFonts w:ascii="Calibri" w:cs="Calibri" w:eastAsia="Calibri" w:hAnsi="Calibri"/>
                <w:color w:val="1F2937"/>
                <w:sz w:val="20"/>
                <w:szCs w:val="20"/>
              </w:rPr>
              <w:t xml:space="preserve">10c CPU · 10c GPU · 16 Go · 512 Go</w:t>
            </w:r>
          </w:p>
        </w:tc>
        <w:tc>
          <w:p>
            <w:r>
              <w:rPr>
                <w:rFonts w:ascii="Calibri" w:cs="Calibri" w:eastAsia="Calibri" w:hAnsi="Calibri"/>
                <w:color w:val="1F2937"/>
                <w:sz w:val="20"/>
                <w:szCs w:val="20"/>
              </w:rPr>
              <w:t xml:space="preserve">2 219 €</w:t>
            </w:r>
          </w:p>
        </w:tc>
        <w:tc>
          <w:p>
            <w:r>
              <w:rPr>
                <w:rFonts w:ascii="Calibri" w:cs="Calibri" w:eastAsia="Calibri" w:hAnsi="Calibri"/>
                <w:color w:val="1F2937"/>
                <w:sz w:val="20"/>
                <w:szCs w:val="20"/>
              </w:rPr>
              <w:t xml:space="preserve">1 979 €</w:t>
            </w:r>
          </w:p>
        </w:tc>
        <w:tc>
          <w:p>
            <w:r>
              <w:rPr>
                <w:rFonts w:ascii="Calibri" w:cs="Calibri" w:eastAsia="Calibri" w:hAnsi="Calibri"/>
                <w:color w:val="1F2937"/>
                <w:sz w:val="20"/>
                <w:szCs w:val="20"/>
              </w:rPr>
              <w:t xml:space="preserve">Amazon</w:t>
            </w:r>
          </w:p>
        </w:tc>
        <w:tc>
          <w:p>
            <w:r>
              <w:rPr>
                <w:rFonts w:ascii="Calibri" w:cs="Calibri" w:eastAsia="Calibri" w:hAnsi="Calibri"/>
                <w:color w:val="1F2937"/>
                <w:sz w:val="20"/>
                <w:szCs w:val="20"/>
              </w:rPr>
              <w:t xml:space="preserve">-240 € (-11 %)</w:t>
            </w:r>
          </w:p>
        </w:tc>
        <w:tc>
          <w:p>
            <w:r>
              <w:rPr>
                <w:rFonts w:ascii="Calibri" w:cs="Calibri" w:eastAsia="Calibri" w:hAnsi="Calibri"/>
                <w:color w:val="1F2937"/>
                <w:sz w:val="20"/>
                <w:szCs w:val="20"/>
              </w:rPr>
              <w:t xml:space="preserve"/>
            </w:r>
          </w:p>
        </w:tc>
      </w:tr>
      <w:tr>
        <w:tc>
          <w:tcPr>
            <w:shd w:fill="F3F4F6" w:val="solid"/>
          </w:tcPr>
          <w:p>
            <w:r>
              <w:rPr>
                <w:rFonts w:ascii="Calibri" w:cs="Calibri" w:eastAsia="Calibri" w:hAnsi="Calibri"/>
                <w:color w:val="1F2937"/>
                <w:sz w:val="20"/>
                <w:szCs w:val="20"/>
              </w:rPr>
              <w:t xml:space="preserve">4</w:t>
            </w:r>
          </w:p>
        </w:tc>
        <w:tc>
          <w:tcPr>
            <w:shd w:fill="F3F4F6" w:val="solid"/>
          </w:tcPr>
          <w:p>
            <w:r>
              <w:rPr>
                <w:rFonts w:ascii="Calibri" w:cs="Calibri" w:eastAsia="Calibri" w:hAnsi="Calibri"/>
                <w:color w:val="1F2937"/>
                <w:sz w:val="20"/>
                <w:szCs w:val="20"/>
              </w:rPr>
              <w:t xml:space="preserve">10c CPU · 10c GPU · 24 Go · 512 Go</w:t>
            </w:r>
          </w:p>
        </w:tc>
        <w:tc>
          <w:tcPr>
            <w:shd w:fill="F3F4F6" w:val="solid"/>
          </w:tcPr>
          <w:p>
            <w:r>
              <w:rPr>
                <w:rFonts w:ascii="Calibri" w:cs="Calibri" w:eastAsia="Calibri" w:hAnsi="Calibri"/>
                <w:color w:val="1F2937"/>
                <w:sz w:val="20"/>
                <w:szCs w:val="20"/>
              </w:rPr>
              <w:t xml:space="preserve">2 439 €</w:t>
            </w:r>
          </w:p>
        </w:tc>
        <w:tc>
          <w:tcPr>
            <w:shd w:fill="F3F4F6" w:val="solid"/>
          </w:tcPr>
          <w:p>
            <w:r>
              <w:rPr>
                <w:rFonts w:ascii="Calibri" w:cs="Calibri" w:eastAsia="Calibri" w:hAnsi="Calibri"/>
                <w:color w:val="1F2937"/>
                <w:sz w:val="20"/>
                <w:szCs w:val="20"/>
              </w:rPr>
              <w:t xml:space="preserve">2 209 €</w:t>
            </w:r>
          </w:p>
        </w:tc>
        <w:tc>
          <w:tcPr>
            <w:shd w:fill="F3F4F6" w:val="solid"/>
          </w:tcPr>
          <w:p>
            <w:r>
              <w:rPr>
                <w:rFonts w:ascii="Calibri" w:cs="Calibri" w:eastAsia="Calibri" w:hAnsi="Calibri"/>
                <w:color w:val="1F2937"/>
                <w:sz w:val="20"/>
                <w:szCs w:val="20"/>
              </w:rPr>
              <w:t xml:space="preserve">Amazon / Cdiscount</w:t>
            </w:r>
          </w:p>
        </w:tc>
        <w:tc>
          <w:tcPr>
            <w:shd w:fill="F3F4F6" w:val="solid"/>
          </w:tcPr>
          <w:p>
            <w:r>
              <w:rPr>
                <w:rFonts w:ascii="Calibri" w:cs="Calibri" w:eastAsia="Calibri" w:hAnsi="Calibri"/>
                <w:color w:val="1F2937"/>
                <w:sz w:val="20"/>
                <w:szCs w:val="20"/>
              </w:rPr>
              <w:t xml:space="preserve">-230 € (-9 %)</w:t>
            </w:r>
          </w:p>
        </w:tc>
        <w:tc>
          <w:tcPr>
            <w:shd w:fill="F3F4F6" w:val="solid"/>
          </w:tcPr>
          <w:p>
            <w:r>
              <w:rPr>
                <w:rFonts w:ascii="Calibri" w:cs="Calibri" w:eastAsia="Calibri" w:hAnsi="Calibri"/>
                <w:color w:val="1F2937"/>
                <w:sz w:val="20"/>
                <w:szCs w:val="20"/>
              </w:rPr>
              <w:t xml:space="preserve"/>
            </w:r>
          </w:p>
        </w:tc>
      </w:tr>
      <w:tr>
        <w:tc>
          <w:p>
            <w:r>
              <w:rPr>
                <w:rFonts w:ascii="Calibri" w:cs="Calibri" w:eastAsia="Calibri" w:hAnsi="Calibri"/>
                <w:color w:val="1F2937"/>
                <w:sz w:val="20"/>
                <w:szCs w:val="20"/>
              </w:rPr>
              <w:t xml:space="preserve">5 (CTO)</w:t>
            </w:r>
          </w:p>
        </w:tc>
        <w:tc>
          <w:p>
            <w:r>
              <w:rPr>
                <w:rFonts w:ascii="Calibri" w:cs="Calibri" w:eastAsia="Calibri" w:hAnsi="Calibri"/>
                <w:color w:val="1F2937"/>
                <w:sz w:val="20"/>
                <w:szCs w:val="20"/>
              </w:rPr>
              <w:t xml:space="preserve">10c CPU · 10c GPU · 32 Go (CTO)</w:t>
            </w:r>
          </w:p>
        </w:tc>
        <w:tc>
          <w:p>
            <w:r>
              <w:rPr>
                <w:rFonts w:ascii="Calibri" w:cs="Calibri" w:eastAsia="Calibri" w:hAnsi="Calibri"/>
                <w:color w:val="1F2937"/>
                <w:sz w:val="20"/>
                <w:szCs w:val="20"/>
              </w:rPr>
              <w:t xml:space="preserve">⚠️ non lu (JS)</w:t>
            </w:r>
          </w:p>
        </w:tc>
        <w:tc>
          <w:p>
            <w:r>
              <w:rPr>
                <w:rFonts w:ascii="Calibri" w:cs="Calibri" w:eastAsia="Calibri" w:hAnsi="Calibri"/>
                <w:color w:val="1F2937"/>
                <w:sz w:val="20"/>
                <w:szCs w:val="20"/>
              </w:rPr>
              <w:t xml:space="preserve">⚠️ non trouvé</w:t>
            </w:r>
          </w:p>
        </w:tc>
        <w:tc>
          <w:p>
            <w:r>
              <w:rPr>
                <w:rFonts w:ascii="Calibri" w:cs="Calibri" w:eastAsia="Calibri" w:hAnsi="Calibri"/>
                <w:color w:val="1F2937"/>
                <w:sz w:val="20"/>
                <w:szCs w:val="20"/>
              </w:rPr>
              <w:t xml:space="preserve">—</w:t>
            </w:r>
          </w:p>
        </w:tc>
        <w:tc>
          <w:p>
            <w:r>
              <w:rPr>
                <w:rFonts w:ascii="Calibri" w:cs="Calibri" w:eastAsia="Calibri" w:hAnsi="Calibri"/>
                <w:color w:val="1F2937"/>
                <w:sz w:val="20"/>
                <w:szCs w:val="20"/>
              </w:rPr>
              <w:t xml:space="preserve">—</w:t>
            </w:r>
          </w:p>
        </w:tc>
        <w:tc>
          <w:p>
            <w:r>
              <w:rPr>
                <w:rFonts w:ascii="Calibri" w:cs="Calibri" w:eastAsia="Calibri" w:hAnsi="Calibri"/>
                <w:color w:val="1F2937"/>
                <w:sz w:val="20"/>
                <w:szCs w:val="20"/>
              </w:rPr>
              <w:t xml:space="preserve">Config CTO — JS</w:t>
            </w:r>
          </w:p>
        </w:tc>
      </w:tr>
    </w:tbl>
    <w:p>
      <w:pPr>
        <w:spacing/>
      </w:pPr>
    </w:p>
    <w:p>
      <w:pPr>
        <w:pStyle w:val="ListParagraph"/>
        <w:numPr>
          <w:ilvl w:val="0"/>
          <w:numId w:val="1"/>
        </w:numPr>
        <w:spacing w:after="40" w:before="40"/>
      </w:pPr>
      <w:r>
        <w:rPr>
          <w:rFonts w:ascii="Calibri" w:cs="Calibri" w:eastAsia="Calibri" w:hAnsi="Calibri"/>
          <w:color w:val="1F2937"/>
          <w:sz w:val="22"/>
          <w:szCs w:val="22"/>
        </w:rPr>
        <w:t xml:space="preserve">Fnac, Darty, Boulanger : systématiquement au prix Apple officiel — aucune remise.</w:t>
      </w:r>
    </w:p>
    <w:p>
      <w:pPr>
        <w:pStyle w:val="ListParagraph"/>
        <w:numPr>
          <w:ilvl w:val="0"/>
          <w:numId w:val="1"/>
        </w:numPr>
        <w:spacing w:after="40" w:before="40"/>
      </w:pPr>
      <w:r>
        <w:rPr>
          <w:rFonts w:ascii="Calibri" w:cs="Calibri" w:eastAsia="Calibri" w:hAnsi="Calibri"/>
          <w:color w:val="1F2937"/>
          <w:sz w:val="22"/>
          <w:szCs w:val="22"/>
        </w:rPr>
        <w:t xml:space="preserve">Amazon et E.Leclerc : remises jusqu'à -17%, souvent sur une couleur spécifique.</w:t>
      </w:r>
    </w:p>
    <w:p>
      <w:pPr>
        <w:pStyle w:val="ListParagraph"/>
        <w:numPr>
          <w:ilvl w:val="0"/>
          <w:numId w:val="1"/>
        </w:numPr>
        <w:spacing w:after="40" w:before="40"/>
      </w:pPr>
      <w:r>
        <w:rPr>
          <w:rFonts w:ascii="Calibri" w:cs="Calibri" w:eastAsia="Calibri" w:hAnsi="Calibri"/>
          <w:color w:val="1F2937"/>
          <w:sz w:val="22"/>
          <w:szCs w:val="22"/>
        </w:rPr>
        <w:t xml:space="preserve">Bon plan ponctuel Consomac : iMac M4 dès 1 449 € avec cagnotte (offre temporaire, disponibilité à vérifier).</w:t>
      </w:r>
    </w:p>
    <w:p>
      <w:pPr>
        <w:pBdr>
          <w:bottom w:val="single" w:color="E5E7EB" w:sz="2"/>
        </w:pBdr>
        <w:spacing w:after="100" w:before="100"/>
      </w:pPr>
    </w:p>
    <w:p>
      <w:pPr>
        <w:pBdr>
          <w:bottom w:val="single" w:color="1B3A6B" w:sz="4"/>
        </w:pBdr>
        <w:spacing w:after="120" w:before="300"/>
      </w:pPr>
      <w:r>
        <w:rPr>
          <w:rFonts w:ascii="Calibri" w:cs="Calibri" w:eastAsia="Calibri" w:hAnsi="Calibri"/>
          <w:b/>
          <w:bCs/>
          <w:color w:val="1B3A6B"/>
          <w:sz w:val="28"/>
          <w:szCs w:val="28"/>
        </w:rPr>
        <w:t xml:space="preserve">🖥️ PC tout-en-un Windows comparables</w:t>
      </w:r>
    </w:p>
    <w:p>
      <w:pPr>
        <w:spacing w:after="60" w:before="60"/>
      </w:pPr>
      <w:r>
        <w:rPr>
          <w:rFonts w:ascii="Calibri" w:cs="Calibri" w:eastAsia="Calibri" w:hAnsi="Calibri"/>
          <w:color w:val="1F2937"/>
          <w:sz w:val="22"/>
          <w:szCs w:val="22"/>
        </w:rPr>
        <w:t xml:space="preserve">⚠️ Acer Aspire C27 (Core Ultra 7 155U) : processeur basse consommation « U » — performances nettement inférieures aux Core Ultra « H » (HP, Lenovo). Écran FHD 1080p uniquement.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B3A6B" w:val="solid"/>
          </w:tcPr>
          <w:p>
            <w:pPr>
              <w:jc w:val="center"/>
            </w:pPr>
            <w:r>
              <w:rPr>
                <w:rFonts w:ascii="Calibri" w:cs="Calibri" w:eastAsia="Calibri" w:hAnsi="Calibri"/>
                <w:b/>
                <w:bCs/>
                <w:color w:val="FFFFFF"/>
                <w:sz w:val="20"/>
                <w:szCs w:val="20"/>
              </w:rPr>
              <w:t xml:space="preserve">Modèle</w:t>
            </w:r>
          </w:p>
        </w:tc>
        <w:tc>
          <w:tcPr>
            <w:shd w:fill="1B3A6B" w:val="solid"/>
          </w:tcPr>
          <w:p>
            <w:pPr>
              <w:jc w:val="center"/>
            </w:pPr>
            <w:r>
              <w:rPr>
                <w:rFonts w:ascii="Calibri" w:cs="Calibri" w:eastAsia="Calibri" w:hAnsi="Calibri"/>
                <w:b/>
                <w:bCs/>
                <w:color w:val="FFFFFF"/>
                <w:sz w:val="20"/>
                <w:szCs w:val="20"/>
              </w:rPr>
              <w:t xml:space="preserve">Processeur</w:t>
            </w:r>
          </w:p>
        </w:tc>
        <w:tc>
          <w:tcPr>
            <w:shd w:fill="1B3A6B" w:val="solid"/>
          </w:tcPr>
          <w:p>
            <w:pPr>
              <w:jc w:val="center"/>
            </w:pPr>
            <w:r>
              <w:rPr>
                <w:rFonts w:ascii="Calibri" w:cs="Calibri" w:eastAsia="Calibri" w:hAnsi="Calibri"/>
                <w:b/>
                <w:bCs/>
                <w:color w:val="FFFFFF"/>
                <w:sz w:val="20"/>
                <w:szCs w:val="20"/>
              </w:rPr>
              <w:t xml:space="preserve">RAM</w:t>
            </w:r>
          </w:p>
        </w:tc>
        <w:tc>
          <w:tcPr>
            <w:shd w:fill="1B3A6B" w:val="solid"/>
          </w:tcPr>
          <w:p>
            <w:pPr>
              <w:jc w:val="center"/>
            </w:pPr>
            <w:r>
              <w:rPr>
                <w:rFonts w:ascii="Calibri" w:cs="Calibri" w:eastAsia="Calibri" w:hAnsi="Calibri"/>
                <w:b/>
                <w:bCs/>
                <w:color w:val="FFFFFF"/>
                <w:sz w:val="20"/>
                <w:szCs w:val="20"/>
              </w:rPr>
              <w:t xml:space="preserve">SSD</w:t>
            </w:r>
          </w:p>
        </w:tc>
        <w:tc>
          <w:tcPr>
            <w:shd w:fill="1B3A6B" w:val="solid"/>
          </w:tcPr>
          <w:p>
            <w:pPr>
              <w:jc w:val="center"/>
            </w:pPr>
            <w:r>
              <w:rPr>
                <w:rFonts w:ascii="Calibri" w:cs="Calibri" w:eastAsia="Calibri" w:hAnsi="Calibri"/>
                <w:b/>
                <w:bCs/>
                <w:color w:val="FFFFFF"/>
                <w:sz w:val="20"/>
                <w:szCs w:val="20"/>
              </w:rPr>
              <w:t xml:space="preserve">Écran</w:t>
            </w:r>
          </w:p>
        </w:tc>
        <w:tc>
          <w:tcPr>
            <w:shd w:fill="1B3A6B" w:val="solid"/>
          </w:tcPr>
          <w:p>
            <w:pPr>
              <w:jc w:val="center"/>
            </w:pPr>
            <w:r>
              <w:rPr>
                <w:rFonts w:ascii="Calibri" w:cs="Calibri" w:eastAsia="Calibri" w:hAnsi="Calibri"/>
                <w:b/>
                <w:bCs/>
                <w:color w:val="FFFFFF"/>
                <w:sz w:val="20"/>
                <w:szCs w:val="20"/>
              </w:rPr>
              <w:t xml:space="preserve">Prix</w:t>
            </w:r>
          </w:p>
        </w:tc>
        <w:tc>
          <w:tcPr>
            <w:shd w:fill="1B3A6B" w:val="solid"/>
          </w:tcPr>
          <w:p>
            <w:pPr>
              <w:jc w:val="center"/>
            </w:pPr>
            <w:r>
              <w:rPr>
                <w:rFonts w:ascii="Calibri" w:cs="Calibri" w:eastAsia="Calibri" w:hAnsi="Calibri"/>
                <w:b/>
                <w:bCs/>
                <w:color w:val="FFFFFF"/>
                <w:sz w:val="20"/>
                <w:szCs w:val="20"/>
              </w:rPr>
              <w:t xml:space="preserve">Marchand</w:t>
            </w:r>
          </w:p>
        </w:tc>
      </w:tr>
      <w:tr>
        <w:tc>
          <w:p>
            <w:r>
              <w:rPr>
                <w:rFonts w:ascii="Calibri" w:cs="Calibri" w:eastAsia="Calibri" w:hAnsi="Calibri"/>
                <w:color w:val="1F2937"/>
                <w:sz w:val="20"/>
                <w:szCs w:val="20"/>
              </w:rPr>
              <w:t xml:space="preserve">HP OmniStudio X 27-cs1011nf</w:t>
            </w:r>
          </w:p>
        </w:tc>
        <w:tc>
          <w:p>
            <w:r>
              <w:rPr>
                <w:rFonts w:ascii="Calibri" w:cs="Calibri" w:eastAsia="Calibri" w:hAnsi="Calibri"/>
                <w:color w:val="1F2937"/>
                <w:sz w:val="20"/>
                <w:szCs w:val="20"/>
              </w:rPr>
              <w:t xml:space="preserve">Core Ultra 7 (H)</w:t>
            </w:r>
          </w:p>
        </w:tc>
        <w:tc>
          <w:p>
            <w:r>
              <w:rPr>
                <w:rFonts w:ascii="Calibri" w:cs="Calibri" w:eastAsia="Calibri" w:hAnsi="Calibri"/>
                <w:color w:val="1F2937"/>
                <w:sz w:val="20"/>
                <w:szCs w:val="20"/>
              </w:rPr>
              <w:t xml:space="preserve">32 Go</w:t>
            </w:r>
          </w:p>
        </w:tc>
        <w:tc>
          <w:p>
            <w:r>
              <w:rPr>
                <w:rFonts w:ascii="Calibri" w:cs="Calibri" w:eastAsia="Calibri" w:hAnsi="Calibri"/>
                <w:color w:val="1F2937"/>
                <w:sz w:val="20"/>
                <w:szCs w:val="20"/>
              </w:rPr>
              <w:t xml:space="preserve">1 To</w:t>
            </w:r>
          </w:p>
        </w:tc>
        <w:tc>
          <w:p>
            <w:r>
              <w:rPr>
                <w:rFonts w:ascii="Calibri" w:cs="Calibri" w:eastAsia="Calibri" w:hAnsi="Calibri"/>
                <w:color w:val="1F2937"/>
                <w:sz w:val="20"/>
                <w:szCs w:val="20"/>
              </w:rPr>
              <w:t xml:space="preserve">27" 4K UHD</w:t>
            </w:r>
          </w:p>
        </w:tc>
        <w:tc>
          <w:p>
            <w:r>
              <w:rPr>
                <w:rFonts w:ascii="Calibri" w:cs="Calibri" w:eastAsia="Calibri" w:hAnsi="Calibri"/>
                <w:color w:val="1F2937"/>
                <w:sz w:val="20"/>
                <w:szCs w:val="20"/>
              </w:rPr>
              <w:t xml:space="preserve">~1 794 €</w:t>
            </w:r>
          </w:p>
        </w:tc>
        <w:tc>
          <w:p>
            <w:r>
              <w:rPr>
                <w:rFonts w:ascii="Calibri" w:cs="Calibri" w:eastAsia="Calibri" w:hAnsi="Calibri"/>
                <w:color w:val="1F2937"/>
                <w:sz w:val="20"/>
                <w:szCs w:val="20"/>
              </w:rPr>
              <w:t xml:space="preserve">123comparer.fr</w:t>
            </w:r>
          </w:p>
        </w:tc>
      </w:tr>
      <w:tr>
        <w:tc>
          <w:tcPr>
            <w:shd w:fill="F3F4F6" w:val="solid"/>
          </w:tcPr>
          <w:p>
            <w:r>
              <w:rPr>
                <w:rFonts w:ascii="Calibri" w:cs="Calibri" w:eastAsia="Calibri" w:hAnsi="Calibri"/>
                <w:color w:val="1F2937"/>
                <w:sz w:val="20"/>
                <w:szCs w:val="20"/>
              </w:rPr>
              <w:t xml:space="preserve">Lenovo Yoga AiO 27IAH10</w:t>
            </w:r>
          </w:p>
        </w:tc>
        <w:tc>
          <w:tcPr>
            <w:shd w:fill="F3F4F6" w:val="solid"/>
          </w:tcPr>
          <w:p>
            <w:r>
              <w:rPr>
                <w:rFonts w:ascii="Calibri" w:cs="Calibri" w:eastAsia="Calibri" w:hAnsi="Calibri"/>
                <w:color w:val="1F2937"/>
                <w:sz w:val="20"/>
                <w:szCs w:val="20"/>
              </w:rPr>
              <w:t xml:space="preserve">Core Ultra 7 225H</w:t>
            </w:r>
          </w:p>
        </w:tc>
        <w:tc>
          <w:tcPr>
            <w:shd w:fill="F3F4F6" w:val="solid"/>
          </w:tcPr>
          <w:p>
            <w:r>
              <w:rPr>
                <w:rFonts w:ascii="Calibri" w:cs="Calibri" w:eastAsia="Calibri" w:hAnsi="Calibri"/>
                <w:color w:val="1F2937"/>
                <w:sz w:val="20"/>
                <w:szCs w:val="20"/>
              </w:rPr>
              <w:t xml:space="preserve">16 Go</w:t>
            </w:r>
          </w:p>
        </w:tc>
        <w:tc>
          <w:tcPr>
            <w:shd w:fill="F3F4F6" w:val="solid"/>
          </w:tcPr>
          <w:p>
            <w:r>
              <w:rPr>
                <w:rFonts w:ascii="Calibri" w:cs="Calibri" w:eastAsia="Calibri" w:hAnsi="Calibri"/>
                <w:color w:val="1F2937"/>
                <w:sz w:val="20"/>
                <w:szCs w:val="20"/>
              </w:rPr>
              <w:t xml:space="preserve">1 To NVMe</w:t>
            </w:r>
          </w:p>
        </w:tc>
        <w:tc>
          <w:tcPr>
            <w:shd w:fill="F3F4F6" w:val="solid"/>
          </w:tcPr>
          <w:p>
            <w:r>
              <w:rPr>
                <w:rFonts w:ascii="Calibri" w:cs="Calibri" w:eastAsia="Calibri" w:hAnsi="Calibri"/>
                <w:color w:val="1F2937"/>
                <w:sz w:val="20"/>
                <w:szCs w:val="20"/>
              </w:rPr>
              <w:t xml:space="preserve">27" 2.5K QHD</w:t>
            </w:r>
          </w:p>
        </w:tc>
        <w:tc>
          <w:tcPr>
            <w:shd w:fill="F3F4F6" w:val="solid"/>
          </w:tcPr>
          <w:p>
            <w:r>
              <w:rPr>
                <w:rFonts w:ascii="Calibri" w:cs="Calibri" w:eastAsia="Calibri" w:hAnsi="Calibri"/>
                <w:color w:val="1F2937"/>
                <w:sz w:val="20"/>
                <w:szCs w:val="20"/>
              </w:rPr>
              <w:t xml:space="preserve">~1 399,95 €</w:t>
            </w:r>
          </w:p>
        </w:tc>
        <w:tc>
          <w:tcPr>
            <w:shd w:fill="F3F4F6" w:val="solid"/>
          </w:tcPr>
          <w:p>
            <w:r>
              <w:rPr>
                <w:rFonts w:ascii="Calibri" w:cs="Calibri" w:eastAsia="Calibri" w:hAnsi="Calibri"/>
                <w:color w:val="1F2937"/>
                <w:sz w:val="20"/>
                <w:szCs w:val="20"/>
              </w:rPr>
              <w:t xml:space="preserve">LDLC (02/08)</w:t>
            </w:r>
          </w:p>
        </w:tc>
      </w:tr>
      <w:tr>
        <w:tc>
          <w:p>
            <w:r>
              <w:rPr>
                <w:rFonts w:ascii="Calibri" w:cs="Calibri" w:eastAsia="Calibri" w:hAnsi="Calibri"/>
                <w:color w:val="1F2937"/>
                <w:sz w:val="20"/>
                <w:szCs w:val="20"/>
              </w:rPr>
              <w:t xml:space="preserve">Dell AiO 27 EC27260</w:t>
            </w:r>
          </w:p>
        </w:tc>
        <w:tc>
          <w:p>
            <w:r>
              <w:rPr>
                <w:rFonts w:ascii="Calibri" w:cs="Calibri" w:eastAsia="Calibri" w:hAnsi="Calibri"/>
                <w:color w:val="1F2937"/>
                <w:sz w:val="20"/>
                <w:szCs w:val="20"/>
              </w:rPr>
              <w:t xml:space="preserve">Core Ultra 5 (série 3)</w:t>
            </w:r>
          </w:p>
        </w:tc>
        <w:tc>
          <w:p>
            <w:r>
              <w:rPr>
                <w:rFonts w:ascii="Calibri" w:cs="Calibri" w:eastAsia="Calibri" w:hAnsi="Calibri"/>
                <w:color w:val="1F2937"/>
                <w:sz w:val="20"/>
                <w:szCs w:val="20"/>
              </w:rPr>
              <w:t xml:space="preserve">Config.</w:t>
            </w:r>
          </w:p>
        </w:tc>
        <w:tc>
          <w:p>
            <w:r>
              <w:rPr>
                <w:rFonts w:ascii="Calibri" w:cs="Calibri" w:eastAsia="Calibri" w:hAnsi="Calibri"/>
                <w:color w:val="1F2937"/>
                <w:sz w:val="20"/>
                <w:szCs w:val="20"/>
              </w:rPr>
              <w:t xml:space="preserve">Config.</w:t>
            </w:r>
          </w:p>
        </w:tc>
        <w:tc>
          <w:p>
            <w:r>
              <w:rPr>
                <w:rFonts w:ascii="Calibri" w:cs="Calibri" w:eastAsia="Calibri" w:hAnsi="Calibri"/>
                <w:color w:val="1F2937"/>
                <w:sz w:val="20"/>
                <w:szCs w:val="20"/>
              </w:rPr>
              <w:t xml:space="preserve">27"</w:t>
            </w:r>
          </w:p>
        </w:tc>
        <w:tc>
          <w:p>
            <w:r>
              <w:rPr>
                <w:rFonts w:ascii="Calibri" w:cs="Calibri" w:eastAsia="Calibri" w:hAnsi="Calibri"/>
                <w:color w:val="1F2937"/>
                <w:sz w:val="20"/>
                <w:szCs w:val="20"/>
              </w:rPr>
              <w:t xml:space="preserve">dès 1 498 €</w:t>
            </w:r>
          </w:p>
        </w:tc>
        <w:tc>
          <w:p>
            <w:r>
              <w:rPr>
                <w:rFonts w:ascii="Calibri" w:cs="Calibri" w:eastAsia="Calibri" w:hAnsi="Calibri"/>
                <w:color w:val="1F2937"/>
                <w:sz w:val="20"/>
                <w:szCs w:val="20"/>
              </w:rPr>
              <w:t xml:space="preserve">Dell France direct</w:t>
            </w:r>
          </w:p>
        </w:tc>
      </w:tr>
      <w:tr>
        <w:tc>
          <w:tcPr>
            <w:shd w:fill="F3F4F6" w:val="solid"/>
          </w:tcPr>
          <w:p>
            <w:r>
              <w:rPr>
                <w:rFonts w:ascii="Calibri" w:cs="Calibri" w:eastAsia="Calibri" w:hAnsi="Calibri"/>
                <w:color w:val="1F2937"/>
                <w:sz w:val="20"/>
                <w:szCs w:val="20"/>
              </w:rPr>
              <w:t xml:space="preserve">Acer Aspire C27-195ES</w:t>
            </w:r>
          </w:p>
        </w:tc>
        <w:tc>
          <w:tcPr>
            <w:shd w:fill="F3F4F6" w:val="solid"/>
          </w:tcPr>
          <w:p>
            <w:r>
              <w:rPr>
                <w:rFonts w:ascii="Calibri" w:cs="Calibri" w:eastAsia="Calibri" w:hAnsi="Calibri"/>
                <w:color w:val="1F2937"/>
                <w:sz w:val="20"/>
                <w:szCs w:val="20"/>
              </w:rPr>
              <w:t xml:space="preserve">Core Ultra 7 155U ⚠️</w:t>
            </w:r>
          </w:p>
        </w:tc>
        <w:tc>
          <w:tcPr>
            <w:shd w:fill="F3F4F6" w:val="solid"/>
          </w:tcPr>
          <w:p>
            <w:r>
              <w:rPr>
                <w:rFonts w:ascii="Calibri" w:cs="Calibri" w:eastAsia="Calibri" w:hAnsi="Calibri"/>
                <w:color w:val="1F2937"/>
                <w:sz w:val="20"/>
                <w:szCs w:val="20"/>
              </w:rPr>
              <w:t xml:space="preserve">16 Go</w:t>
            </w:r>
          </w:p>
        </w:tc>
        <w:tc>
          <w:tcPr>
            <w:shd w:fill="F3F4F6" w:val="solid"/>
          </w:tcPr>
          <w:p>
            <w:r>
              <w:rPr>
                <w:rFonts w:ascii="Calibri" w:cs="Calibri" w:eastAsia="Calibri" w:hAnsi="Calibri"/>
                <w:color w:val="1F2937"/>
                <w:sz w:val="20"/>
                <w:szCs w:val="20"/>
              </w:rPr>
              <w:t xml:space="preserve">1 To</w:t>
            </w:r>
          </w:p>
        </w:tc>
        <w:tc>
          <w:tcPr>
            <w:shd w:fill="F3F4F6" w:val="solid"/>
          </w:tcPr>
          <w:p>
            <w:r>
              <w:rPr>
                <w:rFonts w:ascii="Calibri" w:cs="Calibri" w:eastAsia="Calibri" w:hAnsi="Calibri"/>
                <w:color w:val="1F2937"/>
                <w:sz w:val="20"/>
                <w:szCs w:val="20"/>
              </w:rPr>
              <w:t xml:space="preserve">27" FHD 1080p</w:t>
            </w:r>
          </w:p>
        </w:tc>
        <w:tc>
          <w:tcPr>
            <w:shd w:fill="F3F4F6" w:val="solid"/>
          </w:tcPr>
          <w:p>
            <w:r>
              <w:rPr>
                <w:rFonts w:ascii="Calibri" w:cs="Calibri" w:eastAsia="Calibri" w:hAnsi="Calibri"/>
                <w:color w:val="1F2937"/>
                <w:sz w:val="20"/>
                <w:szCs w:val="20"/>
              </w:rPr>
              <w:t xml:space="preserve">1 099–1 299 €</w:t>
            </w:r>
          </w:p>
        </w:tc>
        <w:tc>
          <w:tcPr>
            <w:shd w:fill="F3F4F6" w:val="solid"/>
          </w:tcPr>
          <w:p>
            <w:r>
              <w:rPr>
                <w:rFonts w:ascii="Calibri" w:cs="Calibri" w:eastAsia="Calibri" w:hAnsi="Calibri"/>
                <w:color w:val="1F2937"/>
                <w:sz w:val="20"/>
                <w:szCs w:val="20"/>
              </w:rPr>
              <w:t xml:space="preserve">Fnac / Acer Store</w:t>
            </w:r>
          </w:p>
        </w:tc>
      </w:tr>
    </w:tbl>
    <w:p>
      <w:pPr>
        <w:pBdr>
          <w:bottom w:val="single" w:color="E5E7EB" w:sz="2"/>
        </w:pBdr>
        <w:spacing w:after="100" w:before="100"/>
      </w:pPr>
    </w:p>
    <w:p>
      <w:pPr>
        <w:pBdr>
          <w:bottom w:val="single" w:color="1B3A6B" w:sz="4"/>
        </w:pBdr>
        <w:spacing w:after="120" w:before="300"/>
      </w:pPr>
      <w:r>
        <w:rPr>
          <w:rFonts w:ascii="Calibri" w:cs="Calibri" w:eastAsia="Calibri" w:hAnsi="Calibri"/>
          <w:b/>
          <w:bCs/>
          <w:color w:val="1B3A6B"/>
          <w:sz w:val="28"/>
          <w:szCs w:val="28"/>
        </w:rPr>
        <w:t xml:space="preserve">⚖️ Comparatif Mac vs Windows — Configuration équivalente</w:t>
      </w:r>
    </w:p>
    <w:p>
      <w:pPr>
        <w:spacing w:after="60" w:before="60"/>
      </w:pPr>
      <w:r>
        <w:rPr>
          <w:rFonts w:ascii="Calibri" w:cs="Calibri" w:eastAsia="Calibri" w:hAnsi="Calibri"/>
          <w:b/>
          <w:bCs/>
          <w:color w:val="1F2937"/>
          <w:sz w:val="22"/>
          <w:szCs w:val="22"/>
        </w:rPr>
        <w:t xml:space="preserve">Comparaison la plus proche avec données disponibles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solid"/>
          </w:tcPr>
          <w:p>
            <w:pPr>
              <w:jc w:val="center"/>
            </w:pPr>
            <w:r>
              <w:rPr>
                <w:rFonts w:ascii="Calibri" w:cs="Calibri" w:eastAsia="Calibri" w:hAnsi="Calibri"/>
                <w:b/>
                <w:bCs/>
                <w:color w:val="FFFFFF"/>
                <w:sz w:val="20"/>
                <w:szCs w:val="20"/>
              </w:rPr>
              <w:t xml:space="preserve">Critère</w:t>
            </w:r>
          </w:p>
        </w:tc>
        <w:tc>
          <w:tcPr>
            <w:shd w:fill="1B3A6B" w:val="solid"/>
          </w:tcPr>
          <w:p>
            <w:pPr>
              <w:jc w:val="center"/>
            </w:pPr>
            <w:r>
              <w:rPr>
                <w:rFonts w:ascii="Calibri" w:cs="Calibri" w:eastAsia="Calibri" w:hAnsi="Calibri"/>
                <w:b/>
                <w:bCs/>
                <w:color w:val="FFFFFF"/>
                <w:sz w:val="20"/>
                <w:szCs w:val="20"/>
              </w:rPr>
              <w:t xml:space="preserve">iMac M4 (10c · 16 Go · 1 To)</w:t>
            </w:r>
          </w:p>
        </w:tc>
        <w:tc>
          <w:tcPr>
            <w:shd w:fill="1B3A6B" w:val="solid"/>
          </w:tcPr>
          <w:p>
            <w:pPr>
              <w:jc w:val="center"/>
            </w:pPr>
            <w:r>
              <w:rPr>
                <w:rFonts w:ascii="Calibri" w:cs="Calibri" w:eastAsia="Calibri" w:hAnsi="Calibri"/>
                <w:b/>
                <w:bCs/>
                <w:color w:val="FFFFFF"/>
                <w:sz w:val="20"/>
                <w:szCs w:val="20"/>
              </w:rPr>
              <w:t xml:space="preserve">Lenovo Yoga AiO 27 (CU7 · 16 Go · 1 To)</w:t>
            </w:r>
          </w:p>
        </w:tc>
      </w:tr>
      <w:tr>
        <w:tc>
          <w:p>
            <w:r>
              <w:rPr>
                <w:rFonts w:ascii="Calibri" w:cs="Calibri" w:eastAsia="Calibri" w:hAnsi="Calibri"/>
                <w:color w:val="1F2937"/>
                <w:sz w:val="20"/>
                <w:szCs w:val="20"/>
              </w:rPr>
              <w:t xml:space="preserve">Prix (août 2026)</w:t>
            </w:r>
          </w:p>
        </w:tc>
        <w:tc>
          <w:p>
            <w:r>
              <w:rPr>
                <w:rFonts w:ascii="Calibri" w:cs="Calibri" w:eastAsia="Calibri" w:hAnsi="Calibri"/>
                <w:color w:val="1F2937"/>
                <w:sz w:val="20"/>
                <w:szCs w:val="20"/>
              </w:rPr>
              <w:t xml:space="preserve">~1 979 € (Amazon)</w:t>
            </w:r>
          </w:p>
        </w:tc>
        <w:tc>
          <w:p>
            <w:r>
              <w:rPr>
                <w:rFonts w:ascii="Calibri" w:cs="Calibri" w:eastAsia="Calibri" w:hAnsi="Calibri"/>
                <w:color w:val="1F2937"/>
                <w:sz w:val="20"/>
                <w:szCs w:val="20"/>
              </w:rPr>
              <w:t xml:space="preserve">~1 399,95 € (LDLC)</w:t>
            </w:r>
          </w:p>
        </w:tc>
      </w:tr>
      <w:tr>
        <w:tc>
          <w:tcPr>
            <w:shd w:fill="F3F4F6" w:val="solid"/>
          </w:tcPr>
          <w:p>
            <w:r>
              <w:rPr>
                <w:rFonts w:ascii="Calibri" w:cs="Calibri" w:eastAsia="Calibri" w:hAnsi="Calibri"/>
                <w:color w:val="1F2937"/>
                <w:sz w:val="20"/>
                <w:szCs w:val="20"/>
              </w:rPr>
              <w:t xml:space="preserve">Écart</w:t>
            </w:r>
          </w:p>
        </w:tc>
        <w:tc>
          <w:tcPr>
            <w:shd w:fill="F3F4F6" w:val="solid"/>
          </w:tcPr>
          <w:p>
            <w:r>
              <w:rPr>
                <w:rFonts w:ascii="Calibri" w:cs="Calibri" w:eastAsia="Calibri" w:hAnsi="Calibri"/>
                <w:color w:val="1F2937"/>
                <w:sz w:val="20"/>
                <w:szCs w:val="20"/>
              </w:rPr>
              <w:t xml:space="preserve">— référence —</w:t>
            </w:r>
          </w:p>
        </w:tc>
        <w:tc>
          <w:tcPr>
            <w:shd w:fill="F3F4F6" w:val="solid"/>
          </w:tcPr>
          <w:p>
            <w:r>
              <w:rPr>
                <w:rFonts w:ascii="Calibri" w:cs="Calibri" w:eastAsia="Calibri" w:hAnsi="Calibri"/>
                <w:color w:val="1F2937"/>
                <w:sz w:val="20"/>
                <w:szCs w:val="20"/>
              </w:rPr>
              <w:t xml:space="preserve">-579 € vs iMac (-29 %)</w:t>
            </w:r>
          </w:p>
        </w:tc>
      </w:tr>
      <w:tr>
        <w:tc>
          <w:p>
            <w:r>
              <w:rPr>
                <w:rFonts w:ascii="Calibri" w:cs="Calibri" w:eastAsia="Calibri" w:hAnsi="Calibri"/>
                <w:color w:val="1F2937"/>
                <w:sz w:val="20"/>
                <w:szCs w:val="20"/>
              </w:rPr>
              <w:t xml:space="preserve">Résolution</w:t>
            </w:r>
          </w:p>
        </w:tc>
        <w:tc>
          <w:p>
            <w:r>
              <w:rPr>
                <w:rFonts w:ascii="Calibri" w:cs="Calibri" w:eastAsia="Calibri" w:hAnsi="Calibri"/>
                <w:color w:val="1F2937"/>
                <w:sz w:val="20"/>
                <w:szCs w:val="20"/>
              </w:rPr>
              <w:t xml:space="preserve">4 480 × 2 520 px (Retina 4,5K)</w:t>
            </w:r>
          </w:p>
        </w:tc>
        <w:tc>
          <w:p>
            <w:r>
              <w:rPr>
                <w:rFonts w:ascii="Calibri" w:cs="Calibri" w:eastAsia="Calibri" w:hAnsi="Calibri"/>
                <w:color w:val="1F2937"/>
                <w:sz w:val="20"/>
                <w:szCs w:val="20"/>
              </w:rPr>
              <w:t xml:space="preserve">2 560 × 1 440 px (QHD 2.5K)</w:t>
            </w:r>
          </w:p>
        </w:tc>
      </w:tr>
      <w:tr>
        <w:tc>
          <w:tcPr>
            <w:shd w:fill="F3F4F6" w:val="solid"/>
          </w:tcPr>
          <w:p>
            <w:r>
              <w:rPr>
                <w:rFonts w:ascii="Calibri" w:cs="Calibri" w:eastAsia="Calibri" w:hAnsi="Calibri"/>
                <w:color w:val="1F2937"/>
                <w:sz w:val="20"/>
                <w:szCs w:val="20"/>
              </w:rPr>
              <w:t xml:space="preserve">GPU</w:t>
            </w:r>
          </w:p>
        </w:tc>
        <w:tc>
          <w:tcPr>
            <w:shd w:fill="F3F4F6" w:val="solid"/>
          </w:tcPr>
          <w:p>
            <w:r>
              <w:rPr>
                <w:rFonts w:ascii="Calibri" w:cs="Calibri" w:eastAsia="Calibri" w:hAnsi="Calibri"/>
                <w:color w:val="1F2937"/>
                <w:sz w:val="20"/>
                <w:szCs w:val="20"/>
              </w:rPr>
              <w:t xml:space="preserve">Intégré M4 10 cœurs</w:t>
            </w:r>
          </w:p>
        </w:tc>
        <w:tc>
          <w:tcPr>
            <w:shd w:fill="F3F4F6" w:val="solid"/>
          </w:tcPr>
          <w:p>
            <w:r>
              <w:rPr>
                <w:rFonts w:ascii="Calibri" w:cs="Calibri" w:eastAsia="Calibri" w:hAnsi="Calibri"/>
                <w:color w:val="1F2937"/>
                <w:sz w:val="20"/>
                <w:szCs w:val="20"/>
              </w:rPr>
              <w:t xml:space="preserve">Intel Arc intégré (CU7 225H)</w:t>
            </w:r>
          </w:p>
        </w:tc>
      </w:tr>
      <w:tr>
        <w:tc>
          <w:p>
            <w:r>
              <w:rPr>
                <w:rFonts w:ascii="Calibri" w:cs="Calibri" w:eastAsia="Calibri" w:hAnsi="Calibri"/>
                <w:color w:val="1F2937"/>
                <w:sz w:val="20"/>
                <w:szCs w:val="20"/>
              </w:rPr>
              <w:t xml:space="preserve">Système</w:t>
            </w:r>
          </w:p>
        </w:tc>
        <w:tc>
          <w:p>
            <w:r>
              <w:rPr>
                <w:rFonts w:ascii="Calibri" w:cs="Calibri" w:eastAsia="Calibri" w:hAnsi="Calibri"/>
                <w:color w:val="1F2937"/>
                <w:sz w:val="20"/>
                <w:szCs w:val="20"/>
              </w:rPr>
              <w:t xml:space="preserve">macOS (séquoia / Tahoe — vérifier)</w:t>
            </w:r>
          </w:p>
        </w:tc>
        <w:tc>
          <w:p>
            <w:r>
              <w:rPr>
                <w:rFonts w:ascii="Calibri" w:cs="Calibri" w:eastAsia="Calibri" w:hAnsi="Calibri"/>
                <w:color w:val="1F2937"/>
                <w:sz w:val="20"/>
                <w:szCs w:val="20"/>
              </w:rPr>
              <w:t xml:space="preserve">Windows 11</w:t>
            </w:r>
          </w:p>
        </w:tc>
      </w:tr>
      <w:tr>
        <w:tc>
          <w:tcPr>
            <w:shd w:fill="F3F4F6" w:val="solid"/>
          </w:tcPr>
          <w:p>
            <w:r>
              <w:rPr>
                <w:rFonts w:ascii="Calibri" w:cs="Calibri" w:eastAsia="Calibri" w:hAnsi="Calibri"/>
                <w:color w:val="1F2937"/>
                <w:sz w:val="20"/>
                <w:szCs w:val="20"/>
              </w:rPr>
              <w:t xml:space="preserve">RAM upgradable</w:t>
            </w:r>
          </w:p>
        </w:tc>
        <w:tc>
          <w:tcPr>
            <w:shd w:fill="F3F4F6" w:val="solid"/>
          </w:tcPr>
          <w:p>
            <w:r>
              <w:rPr>
                <w:rFonts w:ascii="Calibri" w:cs="Calibri" w:eastAsia="Calibri" w:hAnsi="Calibri"/>
                <w:color w:val="1F2937"/>
                <w:sz w:val="20"/>
                <w:szCs w:val="20"/>
              </w:rPr>
              <w:t xml:space="preserve">Non (soudée)</w:t>
            </w:r>
          </w:p>
        </w:tc>
        <w:tc>
          <w:tcPr>
            <w:shd w:fill="F3F4F6" w:val="solid"/>
          </w:tcPr>
          <w:p>
            <w:r>
              <w:rPr>
                <w:rFonts w:ascii="Calibri" w:cs="Calibri" w:eastAsia="Calibri" w:hAnsi="Calibri"/>
                <w:color w:val="1F2937"/>
                <w:sz w:val="20"/>
                <w:szCs w:val="20"/>
              </w:rPr>
              <w:t xml:space="preserve">Oui (DDR5 SO-DIMM)</w:t>
            </w:r>
          </w:p>
        </w:tc>
      </w:tr>
      <w:tr>
        <w:tc>
          <w:p>
            <w:r>
              <w:rPr>
                <w:rFonts w:ascii="Calibri" w:cs="Calibri" w:eastAsia="Calibri" w:hAnsi="Calibri"/>
                <w:color w:val="1F2937"/>
                <w:sz w:val="20"/>
                <w:szCs w:val="20"/>
              </w:rPr>
              <w:t xml:space="preserve">SSD upgradable</w:t>
            </w:r>
          </w:p>
        </w:tc>
        <w:tc>
          <w:p>
            <w:r>
              <w:rPr>
                <w:rFonts w:ascii="Calibri" w:cs="Calibri" w:eastAsia="Calibri" w:hAnsi="Calibri"/>
                <w:color w:val="1F2937"/>
                <w:sz w:val="20"/>
                <w:szCs w:val="20"/>
              </w:rPr>
              <w:t xml:space="preserve">Non</w:t>
            </w:r>
          </w:p>
        </w:tc>
        <w:tc>
          <w:p>
            <w:r>
              <w:rPr>
                <w:rFonts w:ascii="Calibri" w:cs="Calibri" w:eastAsia="Calibri" w:hAnsi="Calibri"/>
                <w:color w:val="1F2937"/>
                <w:sz w:val="20"/>
                <w:szCs w:val="20"/>
              </w:rPr>
              <w:t xml:space="preserve">Oui (M.2 NVMe)</w:t>
            </w:r>
          </w:p>
        </w:tc>
      </w:tr>
      <w:tr>
        <w:tc>
          <w:p>
            <w:r>
              <w:rPr>
                <w:rFonts w:ascii="Calibri" w:cs="Calibri" w:eastAsia="Calibri" w:hAnsi="Calibri"/>
                <w:color w:val="1F2937"/>
                <w:sz w:val="20"/>
                <w:szCs w:val="20"/>
              </w:rPr>
              <w:t xml:space="preserve">Durée support logiciel</w:t>
            </w:r>
          </w:p>
        </w:tc>
        <w:tc>
          <w:p>
            <w:r>
              <w:rPr>
                <w:rFonts w:ascii="Calibri" w:cs="Calibri" w:eastAsia="Calibri" w:hAnsi="Calibri"/>
                <w:color w:val="1F2937"/>
                <w:sz w:val="20"/>
                <w:szCs w:val="20"/>
              </w:rPr>
              <w:t xml:space="preserve">~7 ans (Apple)</w:t>
            </w:r>
          </w:p>
        </w:tc>
        <w:tc>
          <w:p>
            <w:r>
              <w:rPr>
                <w:rFonts w:ascii="Calibri" w:cs="Calibri" w:eastAsia="Calibri" w:hAnsi="Calibri"/>
                <w:color w:val="1F2937"/>
                <w:sz w:val="20"/>
                <w:szCs w:val="20"/>
              </w:rPr>
              <w:t xml:space="preserve">~4-5 ans (Windows 11)</w:t>
            </w:r>
          </w:p>
        </w:tc>
      </w:tr>
      <w:tr>
        <w:tc>
          <w:tcPr>
            <w:shd w:fill="F3F4F6" w:val="solid"/>
          </w:tcPr>
          <w:p>
            <w:r>
              <w:rPr>
                <w:rFonts w:ascii="Calibri" w:cs="Calibri" w:eastAsia="Calibri" w:hAnsi="Calibri"/>
                <w:color w:val="1F2937"/>
                <w:sz w:val="20"/>
                <w:szCs w:val="20"/>
              </w:rPr>
              <w:t xml:space="preserve">Valeur de revente</w:t>
            </w:r>
          </w:p>
        </w:tc>
        <w:tc>
          <w:tcPr>
            <w:shd w:fill="F3F4F6" w:val="solid"/>
          </w:tcPr>
          <w:p>
            <w:r>
              <w:rPr>
                <w:rFonts w:ascii="Calibri" w:cs="Calibri" w:eastAsia="Calibri" w:hAnsi="Calibri"/>
                <w:color w:val="1F2937"/>
                <w:sz w:val="20"/>
                <w:szCs w:val="20"/>
              </w:rPr>
              <w:t xml:space="preserve">Élevée (marché reconditionné actif)</w:t>
            </w:r>
          </w:p>
        </w:tc>
        <w:tc>
          <w:tcPr>
            <w:shd w:fill="F3F4F6" w:val="solid"/>
          </w:tcPr>
          <w:p>
            <w:r>
              <w:rPr>
                <w:rFonts w:ascii="Calibri" w:cs="Calibri" w:eastAsia="Calibri" w:hAnsi="Calibri"/>
                <w:color w:val="1F2937"/>
                <w:sz w:val="20"/>
                <w:szCs w:val="20"/>
              </w:rPr>
              <w:t xml:space="preserve">Moyenne</w:t>
            </w:r>
          </w:p>
        </w:tc>
      </w:tr>
      <w:tr>
        <w:tc>
          <w:p>
            <w:r>
              <w:rPr>
                <w:rFonts w:ascii="Calibri" w:cs="Calibri" w:eastAsia="Calibri" w:hAnsi="Calibri"/>
                <w:color w:val="1F2937"/>
                <w:sz w:val="20"/>
                <w:szCs w:val="20"/>
              </w:rPr>
              <w:t xml:space="preserve">Garantie</w:t>
            </w:r>
          </w:p>
        </w:tc>
        <w:tc>
          <w:p>
            <w:r>
              <w:rPr>
                <w:rFonts w:ascii="Calibri" w:cs="Calibri" w:eastAsia="Calibri" w:hAnsi="Calibri"/>
                <w:color w:val="1F2937"/>
                <w:sz w:val="20"/>
                <w:szCs w:val="20"/>
              </w:rPr>
              <w:t xml:space="preserve">1 an (Apple Care en option)</w:t>
            </w:r>
          </w:p>
        </w:tc>
        <w:tc>
          <w:p>
            <w:r>
              <w:rPr>
                <w:rFonts w:ascii="Calibri" w:cs="Calibri" w:eastAsia="Calibri" w:hAnsi="Calibri"/>
                <w:color w:val="1F2937"/>
                <w:sz w:val="20"/>
                <w:szCs w:val="20"/>
              </w:rPr>
              <w:t xml:space="preserve">1 an constructeur</w:t>
            </w:r>
          </w:p>
        </w:tc>
      </w:tr>
    </w:tbl>
    <w:p>
      <w:pPr>
        <w:spacing/>
      </w:pPr>
    </w:p>
    <w:p>
      <w:pPr>
        <w:pStyle w:val="ListParagraph"/>
        <w:numPr>
          <w:ilvl w:val="0"/>
          <w:numId w:val="1"/>
        </w:numPr>
        <w:spacing w:after="40" w:before="40"/>
      </w:pPr>
      <w:r>
        <w:rPr>
          <w:rFonts w:ascii="Calibri" w:cs="Calibri" w:eastAsia="Calibri" w:hAnsi="Calibri"/>
          <w:color w:val="1F2937"/>
          <w:sz w:val="22"/>
          <w:szCs w:val="22"/>
        </w:rPr>
        <w:t xml:space="preserve">L'écart de prix Mac/Windows (~500-600 €) se réduit si on valorise la résolution Retina, la durée de support et la valeur de revente.</w:t>
      </w:r>
    </w:p>
    <w:p>
      <w:pPr>
        <w:pStyle w:val="ListParagraph"/>
        <w:numPr>
          <w:ilvl w:val="0"/>
          <w:numId w:val="1"/>
        </w:numPr>
        <w:spacing w:after="40" w:before="40"/>
      </w:pPr>
      <w:r>
        <w:rPr>
          <w:rFonts w:ascii="Calibri" w:cs="Calibri" w:eastAsia="Calibri" w:hAnsi="Calibri"/>
          <w:color w:val="1F2937"/>
          <w:sz w:val="22"/>
          <w:szCs w:val="22"/>
        </w:rPr>
        <w:t xml:space="preserve">Le PC Windows offre une évolutivité RAM/SSD impossible sur iMac — avantage concret sur 4-5 ans.</w:t>
      </w:r>
    </w:p>
    <w:p>
      <w:pPr>
        <w:pStyle w:val="ListParagraph"/>
        <w:numPr>
          <w:ilvl w:val="0"/>
          <w:numId w:val="1"/>
        </w:numPr>
        <w:spacing w:after="40" w:before="40"/>
      </w:pPr>
      <w:r>
        <w:rPr>
          <w:rFonts w:ascii="Calibri" w:cs="Calibri" w:eastAsia="Calibri" w:hAnsi="Calibri"/>
          <w:color w:val="1F2937"/>
          <w:sz w:val="22"/>
          <w:szCs w:val="22"/>
        </w:rPr>
        <w:t xml:space="preserve">La puce M4 reste en avance sur les Core Ultra H en efficacité énergétique et autonomie GPU intégré.</w:t>
      </w:r>
    </w:p>
    <w:p>
      <w:pPr>
        <w:pBdr>
          <w:bottom w:val="single" w:color="E5E7EB" w:sz="2"/>
        </w:pBdr>
        <w:spacing w:after="100" w:before="100"/>
      </w:pPr>
    </w:p>
    <w:p>
      <w:pPr>
        <w:pBdr>
          <w:bottom w:val="single" w:color="1B3A6B" w:sz="4"/>
        </w:pBdr>
        <w:spacing w:after="120" w:before="300"/>
      </w:pPr>
      <w:r>
        <w:rPr>
          <w:rFonts w:ascii="Calibri" w:cs="Calibri" w:eastAsia="Calibri" w:hAnsi="Calibri"/>
          <w:b/>
          <w:bCs/>
          <w:color w:val="1B3A6B"/>
          <w:sz w:val="28"/>
          <w:szCs w:val="28"/>
        </w:rPr>
        <w:t xml:space="preserve">🏷️ Bons plans &amp; reconditionné</w:t>
      </w:r>
    </w:p>
    <w:p>
      <w:pPr>
        <w:spacing w:after="60" w:before="60"/>
      </w:pPr>
      <w:r>
        <w:rPr>
          <w:rFonts w:ascii="Calibri" w:cs="Calibri" w:eastAsia="Calibri" w:hAnsi="Calibri"/>
          <w:b/>
          <w:bCs/>
          <w:color w:val="1B3A6B"/>
          <w:sz w:val="22"/>
          <w:szCs w:val="22"/>
        </w:rPr>
        <w:t xml:space="preserve">Apple :</w:t>
      </w:r>
    </w:p>
    <w:p>
      <w:pPr>
        <w:pStyle w:val="ListParagraph"/>
        <w:numPr>
          <w:ilvl w:val="0"/>
          <w:numId w:val="1"/>
        </w:numPr>
        <w:spacing w:after="40" w:before="40"/>
      </w:pPr>
      <w:r>
        <w:rPr>
          <w:rFonts w:ascii="Calibri" w:cs="Calibri" w:eastAsia="Calibri" w:hAnsi="Calibri"/>
          <w:color w:val="1F2937"/>
          <w:sz w:val="22"/>
          <w:szCs w:val="22"/>
        </w:rPr>
        <w:t xml:space="preserve">⭐ iMac M4 8c · 16 Go · 256 Go : 1 499 € sur Amazon.fr et E.Leclerc (couleur selon dispo) — soit -17% vs 1 799 €</w:t>
      </w:r>
    </w:p>
    <w:p>
      <w:pPr>
        <w:pStyle w:val="ListParagraph"/>
        <w:numPr>
          <w:ilvl w:val="0"/>
          <w:numId w:val="1"/>
        </w:numPr>
        <w:spacing w:after="40" w:before="40"/>
      </w:pPr>
      <w:r>
        <w:rPr>
          <w:rFonts w:ascii="Calibri" w:cs="Calibri" w:eastAsia="Calibri" w:hAnsi="Calibri"/>
          <w:color w:val="1F2937"/>
          <w:sz w:val="22"/>
          <w:szCs w:val="22"/>
        </w:rPr>
        <w:t xml:space="preserve">🏷️ Bon plan ponctuel (Consomac) : dès 1 449 € avec cagnotte — offre temporaire, à vérifier</w:t>
      </w:r>
    </w:p>
    <w:p>
      <w:pPr>
        <w:spacing w:after="60" w:before="60"/>
      </w:pPr>
      <w:hyperlink w:history="1" r:id="rIdrj-rxkuszxwnagatbvqvq">
        <w:r>
          <w:rPr>
            <w:rFonts w:ascii="Calibri" w:cs="Calibri" w:eastAsia="Calibri" w:hAnsi="Calibri"/>
            <w:color w:val="1155CC"/>
            <w:sz w:val="22"/>
            <w:szCs w:val="22"/>
            <w:u w:val="single"/>
          </w:rPr>
          <w:t xml:space="preserve">Apple Reconditionné (apple.com/fr/shop/refurbished/mac)</w:t>
        </w:r>
      </w:hyperlink>
    </w:p>
    <w:p>
      <w:pPr>
        <w:spacing/>
      </w:pPr>
      <w:r>
        <w:rPr>
          <w:rFonts w:ascii="Calibri" w:cs="Calibri" w:eastAsia="Calibri" w:hAnsi="Calibri"/>
          <w:b/>
          <w:bCs/>
          <w:color w:val="1F2937"/>
          <w:sz w:val="22"/>
          <w:szCs w:val="22"/>
        </w:rPr>
        <w:t xml:space="preserve">iMac M4 reconditionné certifié Apple (prix lus le 09/08/2026) :</w:t>
      </w:r>
    </w:p>
    <w:p>
      <w:pPr>
        <w:pStyle w:val="ListParagraph"/>
        <w:numPr>
          <w:ilvl w:val="0"/>
          <w:numId w:val="1"/>
        </w:numPr>
        <w:spacing w:after="40" w:before="40"/>
      </w:pPr>
      <w:r>
        <w:rPr>
          <w:rFonts w:ascii="Calibri" w:cs="Calibri" w:eastAsia="Calibri" w:hAnsi="Calibri"/>
          <w:color w:val="1F2937"/>
          <w:sz w:val="22"/>
          <w:szCs w:val="22"/>
        </w:rPr>
        <w:t xml:space="preserve">8c · 8c · 16 Go · 256 Go (Rose) : 1 519 €</w:t>
      </w:r>
    </w:p>
    <w:p>
      <w:pPr>
        <w:pStyle w:val="ListParagraph"/>
        <w:numPr>
          <w:ilvl w:val="0"/>
          <w:numId w:val="1"/>
        </w:numPr>
        <w:spacing w:after="40" w:before="40"/>
      </w:pPr>
      <w:r>
        <w:rPr>
          <w:rFonts w:ascii="Calibri" w:cs="Calibri" w:eastAsia="Calibri" w:hAnsi="Calibri"/>
          <w:color w:val="1F2937"/>
          <w:sz w:val="22"/>
          <w:szCs w:val="22"/>
        </w:rPr>
        <w:t xml:space="preserve">10c · 10c · 16 Go · 256 Go (Vert) : 1 689 €</w:t>
      </w:r>
    </w:p>
    <w:p>
      <w:pPr>
        <w:pStyle w:val="ListParagraph"/>
        <w:numPr>
          <w:ilvl w:val="0"/>
          <w:numId w:val="1"/>
        </w:numPr>
        <w:spacing w:after="40" w:before="40"/>
      </w:pPr>
      <w:r>
        <w:rPr>
          <w:rFonts w:ascii="Calibri" w:cs="Calibri" w:eastAsia="Calibri" w:hAnsi="Calibri"/>
          <w:color w:val="1F2937"/>
          <w:sz w:val="22"/>
          <w:szCs w:val="22"/>
        </w:rPr>
        <w:t xml:space="preserve">10c · 10c · 16 Go · 256 Go (Silver Nano-Textured) : 1 879 €</w:t>
      </w:r>
    </w:p>
    <w:p>
      <w:pPr>
        <w:pStyle w:val="ListParagraph"/>
        <w:numPr>
          <w:ilvl w:val="0"/>
          <w:numId w:val="1"/>
        </w:numPr>
        <w:spacing w:after="40" w:before="40"/>
      </w:pPr>
      <w:r>
        <w:rPr>
          <w:rFonts w:ascii="Calibri" w:cs="Calibri" w:eastAsia="Calibri" w:hAnsi="Calibri"/>
          <w:color w:val="1F2937"/>
          <w:sz w:val="22"/>
          <w:szCs w:val="22"/>
        </w:rPr>
        <w:t xml:space="preserve">10c · 10c · 16 Go · 2 To : 2 629 €</w:t>
      </w:r>
    </w:p>
    <w:p>
      <w:pPr>
        <w:spacing/>
      </w:pPr>
      <w:r>
        <w:rPr>
          <w:rFonts w:ascii="Calibri" w:cs="Calibri" w:eastAsia="Calibri" w:hAnsi="Calibri"/>
          <w:b/>
          <w:bCs/>
          <w:color w:val="1B3A6B"/>
          <w:sz w:val="22"/>
          <w:szCs w:val="22"/>
        </w:rPr>
        <w:t xml:space="preserve">Windows :</w:t>
      </w:r>
    </w:p>
    <w:p>
      <w:pPr>
        <w:pStyle w:val="ListParagraph"/>
        <w:numPr>
          <w:ilvl w:val="0"/>
          <w:numId w:val="1"/>
        </w:numPr>
        <w:spacing w:after="40" w:before="40"/>
      </w:pPr>
      <w:r>
        <w:rPr>
          <w:rFonts w:ascii="Calibri" w:cs="Calibri" w:eastAsia="Calibri" w:hAnsi="Calibri"/>
          <w:color w:val="1F2937"/>
          <w:sz w:val="22"/>
          <w:szCs w:val="22"/>
        </w:rPr>
        <w:t xml:space="preserve">Acer Aspire C27-195ES (Core Ultra 7 155U · 16 Go · 1 To · FHD) : 1 099 € — entrée de gamme accessible mais écran FHD seulement</w:t>
      </w:r>
    </w:p>
    <w:p>
      <w:pPr>
        <w:pStyle w:val="ListParagraph"/>
        <w:numPr>
          <w:ilvl w:val="0"/>
          <w:numId w:val="1"/>
        </w:numPr>
        <w:spacing w:after="40" w:before="40"/>
      </w:pPr>
      <w:r>
        <w:rPr>
          <w:rFonts w:ascii="Calibri" w:cs="Calibri" w:eastAsia="Calibri" w:hAnsi="Calibri"/>
          <w:color w:val="1F2937"/>
          <w:sz w:val="22"/>
          <w:szCs w:val="22"/>
        </w:rPr>
        <w:t xml:space="preserve">Lenovo Yoga AiO 27 (Core Ultra 7 225H · 16 Go · 1 To · QHD) : ~1 399,95 € — meilleur rapport performances/qualité écran</w:t>
      </w:r>
    </w:p>
    <w:p>
      <w:pPr>
        <w:pBdr>
          <w:bottom w:val="single" w:color="E5E7EB" w:sz="2"/>
        </w:pBdr>
        <w:spacing w:after="100" w:before="100"/>
      </w:pPr>
    </w:p>
    <w:p>
      <w:pPr>
        <w:pBdr>
          <w:bottom w:val="single" w:color="1B3A6B" w:sz="4"/>
        </w:pBdr>
        <w:spacing w:after="120" w:before="300"/>
      </w:pPr>
      <w:r>
        <w:rPr>
          <w:rFonts w:ascii="Calibri" w:cs="Calibri" w:eastAsia="Calibri" w:hAnsi="Calibri"/>
          <w:b/>
          <w:bCs/>
          <w:color w:val="1B3A6B"/>
          <w:sz w:val="28"/>
          <w:szCs w:val="28"/>
        </w:rPr>
        <w:t xml:space="preserve">🔮 iMac M5 — État des rumeurs (rappel — aucun élément nouveau cette semaine)</w:t>
      </w:r>
    </w:p>
    <w:p>
      <w:pPr>
        <w:spacing w:after="60" w:before="60"/>
      </w:pPr>
      <w:r>
        <w:rPr>
          <w:rFonts w:ascii="Calibri" w:cs="Calibri" w:eastAsia="Calibri" w:hAnsi="Calibri"/>
          <w:color w:val="6B7280"/>
          <w:sz w:val="22"/>
          <w:szCs w:val="22"/>
        </w:rPr>
        <w:t xml:space="preserve">ℹ️ Les informations ci-dessous sont antérieures à la fenêtre de la présente veille (02-09/08/2026). Elles sont rappelées pour contexte. Aucune nouvelle information officielle ou de rumeur n'a été publiée cette semaine.</w:t>
      </w:r>
    </w:p>
    <w:p>
      <w:pPr>
        <w:spacing/>
      </w:pPr>
      <w:r>
        <w:rPr>
          <w:rFonts w:ascii="Calibri" w:cs="Calibri" w:eastAsia="Calibri" w:hAnsi="Calibri"/>
          <w:b/>
          <w:bCs/>
          <w:color w:val="1F2937"/>
          <w:sz w:val="22"/>
          <w:szCs w:val="22"/>
        </w:rPr>
        <w:t xml:space="preserve">Informations rappelées :</w:t>
      </w:r>
    </w:p>
    <w:p>
      <w:pPr>
        <w:pStyle w:val="ListParagraph"/>
        <w:numPr>
          <w:ilvl w:val="0"/>
          <w:numId w:val="1"/>
        </w:numPr>
        <w:spacing w:after="40" w:before="40"/>
      </w:pPr>
      <w:r>
        <w:rPr>
          <w:rFonts w:ascii="Calibri" w:cs="Calibri" w:eastAsia="Calibri" w:hAnsi="Calibri"/>
          <w:color w:val="1F2937"/>
          <w:sz w:val="22"/>
          <w:szCs w:val="22"/>
        </w:rPr>
        <w:t xml:space="preserve">MacRumors (27/07/2026) : iMac 24" confirmé avant fin 2026 — puce M5 ou M6 (Gurman ne tranche pas)</w:t>
      </w:r>
    </w:p>
    <w:p>
      <w:pPr>
        <w:pStyle w:val="ListParagraph"/>
        <w:numPr>
          <w:ilvl w:val="0"/>
          <w:numId w:val="1"/>
        </w:numPr>
        <w:spacing w:after="40" w:before="40"/>
      </w:pPr>
      <w:r>
        <w:rPr>
          <w:rFonts w:ascii="Calibri" w:cs="Calibri" w:eastAsia="Calibri" w:hAnsi="Calibri"/>
          <w:color w:val="1F2937"/>
          <w:sz w:val="22"/>
          <w:szCs w:val="22"/>
        </w:rPr>
        <w:t xml:space="preserve">MacRumors / iPhoneSoft (22/07/2026) : nouvelles couleurs probables, LCD 24" maintenu ; iMac Pro M5 Max possible</w:t>
      </w:r>
    </w:p>
    <w:p>
      <w:pPr>
        <w:pStyle w:val="ListParagraph"/>
        <w:numPr>
          <w:ilvl w:val="0"/>
          <w:numId w:val="1"/>
        </w:numPr>
        <w:spacing w:after="40" w:before="40"/>
      </w:pPr>
      <w:r>
        <w:rPr>
          <w:rFonts w:ascii="Calibri" w:cs="Calibri" w:eastAsia="Calibri" w:hAnsi="Calibri"/>
          <w:color w:val="1F2937"/>
          <w:sz w:val="22"/>
          <w:szCs w:val="22"/>
        </w:rPr>
        <w:t xml:space="preserve">Version OLED : en développement mais repoussée à 2027 ou au-delà</w:t>
      </w:r>
    </w:p>
    <w:p>
      <w:pPr>
        <w:pStyle w:val="ListParagraph"/>
        <w:numPr>
          <w:ilvl w:val="0"/>
          <w:numId w:val="1"/>
        </w:numPr>
        <w:spacing w:after="40" w:before="40"/>
      </w:pPr>
      <w:r>
        <w:rPr>
          <w:rFonts w:ascii="Calibri" w:cs="Calibri" w:eastAsia="Calibri" w:hAnsi="Calibri"/>
          <w:color w:val="1F2937"/>
          <w:sz w:val="22"/>
          <w:szCs w:val="22"/>
        </w:rPr>
        <w:t xml:space="preserve">Prix : aucun tarif officiel pour l'iMac M5. Pas de baisse attendue vs le M4.</w:t>
      </w:r>
    </w:p>
    <w:p>
      <w:pPr>
        <w:pStyle w:val="ListParagraph"/>
        <w:numPr>
          <w:ilvl w:val="0"/>
          <w:numId w:val="1"/>
        </w:numPr>
        <w:spacing w:after="40" w:before="40"/>
      </w:pPr>
      <w:r>
        <w:rPr>
          <w:rFonts w:ascii="Calibri" w:cs="Calibri" w:eastAsia="Calibri" w:hAnsi="Calibri"/>
          <w:color w:val="1F2937"/>
          <w:sz w:val="22"/>
          <w:szCs w:val="22"/>
        </w:rPr>
        <w:t xml:space="preserve">Impact M4 : décote habituelle à l'annonce (prix neuf et reconditionné) — pas de date précise</w:t>
      </w:r>
    </w:p>
    <w:p>
      <w:pPr>
        <w:pBdr>
          <w:bottom w:val="single" w:color="E5E7EB" w:sz="2"/>
        </w:pBdr>
        <w:spacing w:after="100" w:before="100"/>
      </w:pPr>
    </w:p>
    <w:p>
      <w:pPr>
        <w:pBdr>
          <w:bottom w:val="single" w:color="1B3A6B" w:sz="4"/>
        </w:pBdr>
        <w:spacing w:after="120" w:before="300"/>
      </w:pPr>
      <w:r>
        <w:rPr>
          <w:rFonts w:ascii="Calibri" w:cs="Calibri" w:eastAsia="Calibri" w:hAnsi="Calibri"/>
          <w:b/>
          <w:bCs/>
          <w:color w:val="1B3A6B"/>
          <w:sz w:val="28"/>
          <w:szCs w:val="28"/>
        </w:rPr>
        <w:t xml:space="preserve">🧭 Lecture du moment — Arbitrage factuel</w:t>
      </w:r>
    </w:p>
    <w:p>
      <w:pPr>
        <w:spacing/>
      </w:pPr>
      <w:r>
        <w:rPr>
          <w:rFonts w:ascii="Calibri" w:cs="Calibri" w:eastAsia="Calibri" w:hAnsi="Calibri"/>
          <w:b/>
          <w:bCs/>
          <w:color w:val="1F2937"/>
          <w:sz w:val="22"/>
          <w:szCs w:val="22"/>
        </w:rPr>
        <w:t xml:space="preserve">Acheter un iMac M4 maintenant :</w:t>
      </w:r>
    </w:p>
    <w:p>
      <w:pPr>
        <w:pStyle w:val="ListParagraph"/>
        <w:numPr>
          <w:ilvl w:val="0"/>
          <w:numId w:val="1"/>
        </w:numPr>
        <w:spacing w:after="40" w:before="40"/>
      </w:pPr>
      <w:r>
        <w:rPr>
          <w:rFonts w:ascii="Calibri" w:cs="Calibri" w:eastAsia="Calibri" w:hAnsi="Calibri"/>
          <w:color w:val="1F2937"/>
          <w:sz w:val="22"/>
          <w:szCs w:val="22"/>
        </w:rPr>
        <w:t xml:space="preserve">Pour : bon plan à 1 499 € en entrée de gamme (-300 €) ; reconditionné Apple dès 1 519 €</w:t>
      </w:r>
    </w:p>
    <w:p>
      <w:pPr>
        <w:pStyle w:val="ListParagraph"/>
        <w:numPr>
          <w:ilvl w:val="0"/>
          <w:numId w:val="1"/>
        </w:numPr>
        <w:spacing w:after="40" w:before="40"/>
      </w:pPr>
      <w:r>
        <w:rPr>
          <w:rFonts w:ascii="Calibri" w:cs="Calibri" w:eastAsia="Calibri" w:hAnsi="Calibri"/>
          <w:color w:val="1F2937"/>
          <w:sz w:val="22"/>
          <w:szCs w:val="22"/>
        </w:rPr>
        <w:t xml:space="preserve">Pour : puce M4 toujours très performante, durée de support Apple longue (~7 ans)</w:t>
      </w:r>
    </w:p>
    <w:p>
      <w:pPr>
        <w:pStyle w:val="ListParagraph"/>
        <w:numPr>
          <w:ilvl w:val="0"/>
          <w:numId w:val="1"/>
        </w:numPr>
        <w:spacing w:after="40" w:before="40"/>
      </w:pPr>
      <w:r>
        <w:rPr>
          <w:rFonts w:ascii="Calibri" w:cs="Calibri" w:eastAsia="Calibri" w:hAnsi="Calibri"/>
          <w:color w:val="1F2937"/>
          <w:sz w:val="22"/>
          <w:szCs w:val="22"/>
        </w:rPr>
        <w:t xml:space="preserve">Contre : l'iMac M5/M6 est attendu cet automne — acheter maintenant implique de manquer la prochaine génération</w:t>
      </w:r>
    </w:p>
    <w:p>
      <w:pPr>
        <w:pStyle w:val="ListParagraph"/>
        <w:numPr>
          <w:ilvl w:val="0"/>
          <w:numId w:val="1"/>
        </w:numPr>
        <w:spacing w:after="40" w:before="40"/>
      </w:pPr>
      <w:r>
        <w:rPr>
          <w:rFonts w:ascii="Calibri" w:cs="Calibri" w:eastAsia="Calibri" w:hAnsi="Calibri"/>
          <w:color w:val="1F2937"/>
          <w:sz w:val="22"/>
          <w:szCs w:val="22"/>
        </w:rPr>
        <w:t xml:space="preserve">Contre : décote probable du M4 dès l'annonce du M5</w:t>
      </w:r>
    </w:p>
    <w:p>
      <w:pPr>
        <w:spacing/>
      </w:pPr>
      <w:r>
        <w:rPr>
          <w:rFonts w:ascii="Calibri" w:cs="Calibri" w:eastAsia="Calibri" w:hAnsi="Calibri"/>
          <w:b/>
          <w:bCs/>
          <w:color w:val="1F2937"/>
          <w:sz w:val="22"/>
          <w:szCs w:val="22"/>
        </w:rPr>
        <w:t xml:space="preserve">Attendre l'iMac M5 :</w:t>
      </w:r>
    </w:p>
    <w:p>
      <w:pPr>
        <w:pStyle w:val="ListParagraph"/>
        <w:numPr>
          <w:ilvl w:val="0"/>
          <w:numId w:val="1"/>
        </w:numPr>
        <w:spacing w:after="40" w:before="40"/>
      </w:pPr>
      <w:r>
        <w:rPr>
          <w:rFonts w:ascii="Calibri" w:cs="Calibri" w:eastAsia="Calibri" w:hAnsi="Calibri"/>
          <w:color w:val="1F2937"/>
          <w:sz w:val="22"/>
          <w:szCs w:val="22"/>
        </w:rPr>
        <w:t xml:space="preserve">Pour : prochaine génération attendue « avant fin 2026 » (automne probable)</w:t>
      </w:r>
    </w:p>
    <w:p>
      <w:pPr>
        <w:pStyle w:val="ListParagraph"/>
        <w:numPr>
          <w:ilvl w:val="0"/>
          <w:numId w:val="1"/>
        </w:numPr>
        <w:spacing w:after="40" w:before="40"/>
      </w:pPr>
      <w:r>
        <w:rPr>
          <w:rFonts w:ascii="Calibri" w:cs="Calibri" w:eastAsia="Calibri" w:hAnsi="Calibri"/>
          <w:color w:val="1F2937"/>
          <w:sz w:val="22"/>
          <w:szCs w:val="22"/>
        </w:rPr>
        <w:t xml:space="preserve">Pour : décote du M4 à l'annonce = opportunité reconditionnée</w:t>
      </w:r>
    </w:p>
    <w:p>
      <w:pPr>
        <w:pStyle w:val="ListParagraph"/>
        <w:numPr>
          <w:ilvl w:val="0"/>
          <w:numId w:val="1"/>
        </w:numPr>
        <w:spacing w:after="40" w:before="40"/>
      </w:pPr>
      <w:r>
        <w:rPr>
          <w:rFonts w:ascii="Calibri" w:cs="Calibri" w:eastAsia="Calibri" w:hAnsi="Calibri"/>
          <w:color w:val="1F2937"/>
          <w:sz w:val="22"/>
          <w:szCs w:val="22"/>
        </w:rPr>
        <w:t xml:space="preserve">Contre : pas de date certaine, pas de garantie de baisse de prix (historiquement stable ou en hausse)</w:t>
      </w:r>
    </w:p>
    <w:p>
      <w:pPr>
        <w:spacing/>
      </w:pPr>
      <w:r>
        <w:rPr>
          <w:rFonts w:ascii="Calibri" w:cs="Calibri" w:eastAsia="Calibri" w:hAnsi="Calibri"/>
          <w:b/>
          <w:bCs/>
          <w:color w:val="1F2937"/>
          <w:sz w:val="22"/>
          <w:szCs w:val="22"/>
        </w:rPr>
        <w:t xml:space="preserve">Basculer sur un tout-en-un Windows :</w:t>
      </w:r>
    </w:p>
    <w:p>
      <w:pPr>
        <w:pStyle w:val="ListParagraph"/>
        <w:numPr>
          <w:ilvl w:val="0"/>
          <w:numId w:val="1"/>
        </w:numPr>
        <w:spacing w:after="40" w:before="40"/>
      </w:pPr>
      <w:r>
        <w:rPr>
          <w:rFonts w:ascii="Calibri" w:cs="Calibri" w:eastAsia="Calibri" w:hAnsi="Calibri"/>
          <w:color w:val="1F2937"/>
          <w:sz w:val="22"/>
          <w:szCs w:val="22"/>
        </w:rPr>
        <w:t xml:space="preserve">Pour : économie de 500-600 € à config proche (Lenovo Yoga AiO 27 QHD vs iMac 10c)</w:t>
      </w:r>
    </w:p>
    <w:p>
      <w:pPr>
        <w:pStyle w:val="ListParagraph"/>
        <w:numPr>
          <w:ilvl w:val="0"/>
          <w:numId w:val="1"/>
        </w:numPr>
        <w:spacing w:after="40" w:before="40"/>
      </w:pPr>
      <w:r>
        <w:rPr>
          <w:rFonts w:ascii="Calibri" w:cs="Calibri" w:eastAsia="Calibri" w:hAnsi="Calibri"/>
          <w:color w:val="1F2937"/>
          <w:sz w:val="22"/>
          <w:szCs w:val="22"/>
        </w:rPr>
        <w:t xml:space="preserve">Pour : RAM et SSD évolutifs, largeur du catalogue Windows</w:t>
      </w:r>
    </w:p>
    <w:p>
      <w:pPr>
        <w:pStyle w:val="ListParagraph"/>
        <w:numPr>
          <w:ilvl w:val="0"/>
          <w:numId w:val="1"/>
        </w:numPr>
        <w:spacing w:after="40" w:before="40"/>
      </w:pPr>
      <w:r>
        <w:rPr>
          <w:rFonts w:ascii="Calibri" w:cs="Calibri" w:eastAsia="Calibri" w:hAnsi="Calibri"/>
          <w:color w:val="1F2937"/>
          <w:sz w:val="22"/>
          <w:szCs w:val="22"/>
        </w:rPr>
        <w:t xml:space="preserve">Contre : résolution nettement inférieure au Retina (sauf QHD), écosystème différent, valeur de revente moindre</w:t>
      </w:r>
    </w:p>
    <w:p>
      <w:pPr>
        <w:pStyle w:val="ListParagraph"/>
        <w:numPr>
          <w:ilvl w:val="0"/>
          <w:numId w:val="1"/>
        </w:numPr>
        <w:spacing w:after="40" w:before="40"/>
      </w:pPr>
      <w:r>
        <w:rPr>
          <w:rFonts w:ascii="Calibri" w:cs="Calibri" w:eastAsia="Calibri" w:hAnsi="Calibri"/>
          <w:color w:val="1F2937"/>
          <w:sz w:val="22"/>
          <w:szCs w:val="22"/>
        </w:rPr>
        <w:t xml:space="preserve">Contre : les entrées de gamme Windows (Acer FHD) sont en dessous de l'iMac sur l'écran et le CPU</w:t>
      </w:r>
    </w:p>
    <w:p>
      <w:pPr>
        <w:pBdr>
          <w:bottom w:val="single" w:color="E5E7EB" w:sz="2"/>
        </w:pBdr>
        <w:spacing w:after="100" w:before="100"/>
      </w:pPr>
    </w:p>
    <w:p>
      <w:pPr>
        <w:pBdr>
          <w:bottom w:val="single" w:color="1B3A6B" w:sz="4"/>
        </w:pBdr>
        <w:spacing w:after="120" w:before="300"/>
      </w:pPr>
      <w:r>
        <w:rPr>
          <w:rFonts w:ascii="Calibri" w:cs="Calibri" w:eastAsia="Calibri" w:hAnsi="Calibri"/>
          <w:b/>
          <w:bCs/>
          <w:color w:val="1B3A6B"/>
          <w:sz w:val="28"/>
          <w:szCs w:val="28"/>
        </w:rPr>
        <w:t xml:space="preserve">📚 Sources du jour (09/08/2026)</w:t>
      </w:r>
    </w:p>
    <w:p>
      <w:pPr>
        <w:spacing w:after="60" w:before="60"/>
      </w:pPr>
      <w:r>
        <w:rPr>
          <w:rFonts w:ascii="Calibri" w:cs="Calibri" w:eastAsia="Calibri" w:hAnsi="Calibri"/>
          <w:b/>
          <w:bCs/>
          <w:color w:val="1F2937"/>
          <w:sz w:val="22"/>
          <w:szCs w:val="22"/>
        </w:rPr>
        <w:t xml:space="preserve">✅ Sources exploitées (8) — informations reprises dans le corps de la note :</w:t>
      </w:r>
    </w:p>
    <w:p>
      <w:pPr>
        <w:spacing w:after="60" w:before="60"/>
      </w:pPr>
      <w:r>
        <w:rPr>
          <w:rFonts w:ascii="Calibri" w:cs="Calibri" w:eastAsia="Calibri" w:hAnsi="Calibri"/>
          <w:color w:val="1F2937"/>
          <w:sz w:val="22"/>
          <w:szCs w:val="22"/>
        </w:rPr>
        <w:t xml:space="preserve">1. </w:t>
      </w:r>
      <w:hyperlink w:history="1" r:id="rIdvwlkp23hj1ptg5horwni7">
        <w:r>
          <w:rPr>
            <w:rFonts w:ascii="Calibri" w:cs="Calibri" w:eastAsia="Calibri" w:hAnsi="Calibri"/>
            <w:color w:val="1155CC"/>
            <w:sz w:val="22"/>
            <w:szCs w:val="22"/>
            <w:u w:val="single"/>
          </w:rPr>
          <w:t xml:space="preserve">Consomac.fr — Comparateur iMac M4</w:t>
        </w:r>
      </w:hyperlink>
      <w:r>
        <w:rPr>
          <w:rFonts w:ascii="Calibri" w:cs="Calibri" w:eastAsia="Calibri" w:hAnsi="Calibri"/>
          <w:color w:val="1F2937"/>
          <w:sz w:val="22"/>
          <w:szCs w:val="22"/>
        </w:rPr>
        <w:t xml:space="preserve"> — prix marchands lus et exploités (tableau iMac)</w:t>
      </w:r>
    </w:p>
    <w:p>
      <w:pPr>
        <w:spacing w:after="60" w:before="60"/>
      </w:pPr>
      <w:r>
        <w:rPr>
          <w:rFonts w:ascii="Calibri" w:cs="Calibri" w:eastAsia="Calibri" w:hAnsi="Calibri"/>
          <w:color w:val="1F2937"/>
          <w:sz w:val="22"/>
          <w:szCs w:val="22"/>
        </w:rPr>
        <w:t xml:space="preserve">2. </w:t>
      </w:r>
      <w:hyperlink w:history="1" r:id="rIdstzy9g0ui-wnpyqq2sda0">
        <w:r>
          <w:rPr>
            <w:rFonts w:ascii="Calibri" w:cs="Calibri" w:eastAsia="Calibri" w:hAnsi="Calibri"/>
            <w:color w:val="1155CC"/>
            <w:sz w:val="22"/>
            <w:szCs w:val="22"/>
            <w:u w:val="single"/>
          </w:rPr>
          <w:t xml:space="preserve">Apple.com — Refurbished Mac</w:t>
        </w:r>
      </w:hyperlink>
      <w:r>
        <w:rPr>
          <w:rFonts w:ascii="Calibri" w:cs="Calibri" w:eastAsia="Calibri" w:hAnsi="Calibri"/>
          <w:color w:val="1F2937"/>
          <w:sz w:val="22"/>
          <w:szCs w:val="22"/>
        </w:rPr>
        <w:t xml:space="preserve"> — prix reconditionnés lus via JSON-LD</w:t>
      </w:r>
    </w:p>
    <w:p>
      <w:pPr>
        <w:spacing w:after="60" w:before="60"/>
      </w:pPr>
      <w:r>
        <w:rPr>
          <w:rFonts w:ascii="Calibri" w:cs="Calibri" w:eastAsia="Calibri" w:hAnsi="Calibri"/>
          <w:color w:val="1F2937"/>
          <w:sz w:val="22"/>
          <w:szCs w:val="22"/>
        </w:rPr>
        <w:t xml:space="preserve">3. </w:t>
      </w:r>
      <w:hyperlink w:history="1" r:id="rIdrbopi3vxnmpigujbkkoev">
        <w:r>
          <w:rPr>
            <w:rFonts w:ascii="Calibri" w:cs="Calibri" w:eastAsia="Calibri" w:hAnsi="Calibri"/>
            <w:color w:val="1155CC"/>
            <w:sz w:val="22"/>
            <w:szCs w:val="22"/>
            <w:u w:val="single"/>
          </w:rPr>
          <w:t xml:space="preserve">MacRumors (27/07/2026) — Mac Roadmap 2026</w:t>
        </w:r>
      </w:hyperlink>
      <w:r>
        <w:rPr>
          <w:rFonts w:ascii="Calibri" w:cs="Calibri" w:eastAsia="Calibri" w:hAnsi="Calibri"/>
          <w:color w:val="1F2937"/>
          <w:sz w:val="22"/>
          <w:szCs w:val="22"/>
        </w:rPr>
        <w:t xml:space="preserve"> — info iMac automne 2026 (rappel)</w:t>
      </w:r>
    </w:p>
    <w:p>
      <w:pPr>
        <w:spacing w:after="60" w:before="60"/>
      </w:pPr>
      <w:r>
        <w:rPr>
          <w:rFonts w:ascii="Calibri" w:cs="Calibri" w:eastAsia="Calibri" w:hAnsi="Calibri"/>
          <w:color w:val="1F2937"/>
          <w:sz w:val="22"/>
          <w:szCs w:val="22"/>
        </w:rPr>
        <w:t xml:space="preserve">4. </w:t>
      </w:r>
      <w:hyperlink w:history="1" r:id="rIdi9seoaxbkkalvpgf9rfan">
        <w:r>
          <w:rPr>
            <w:rFonts w:ascii="Calibri" w:cs="Calibri" w:eastAsia="Calibri" w:hAnsi="Calibri"/>
            <w:color w:val="1155CC"/>
            <w:sz w:val="22"/>
            <w:szCs w:val="22"/>
            <w:u w:val="single"/>
          </w:rPr>
          <w:t xml:space="preserve">MacRumors (22/07/2026) — iMac Update, OLED Later</w:t>
        </w:r>
      </w:hyperlink>
      <w:r>
        <w:rPr>
          <w:rFonts w:ascii="Calibri" w:cs="Calibri" w:eastAsia="Calibri" w:hAnsi="Calibri"/>
          <w:color w:val="1F2937"/>
          <w:sz w:val="22"/>
          <w:szCs w:val="22"/>
        </w:rPr>
        <w:t xml:space="preserve"> — OLED reporté (rappel)</w:t>
      </w:r>
    </w:p>
    <w:p>
      <w:pPr>
        <w:spacing w:after="60" w:before="60"/>
      </w:pPr>
      <w:r>
        <w:rPr>
          <w:rFonts w:ascii="Calibri" w:cs="Calibri" w:eastAsia="Calibri" w:hAnsi="Calibri"/>
          <w:color w:val="1F2937"/>
          <w:sz w:val="22"/>
          <w:szCs w:val="22"/>
        </w:rPr>
        <w:t xml:space="preserve">5. </w:t>
      </w:r>
      <w:hyperlink w:history="1" r:id="rId5jw4vyr5_j6mgn7wghcnm">
        <w:r>
          <w:rPr>
            <w:rFonts w:ascii="Calibri" w:cs="Calibri" w:eastAsia="Calibri" w:hAnsi="Calibri"/>
            <w:color w:val="1155CC"/>
            <w:sz w:val="22"/>
            <w:szCs w:val="22"/>
            <w:u w:val="single"/>
          </w:rPr>
          <w:t xml:space="preserve">iPhoneSoft (22/07/2026) — iMac M5/M6 attendu cette année</w:t>
        </w:r>
      </w:hyperlink>
      <w:r>
        <w:rPr>
          <w:rFonts w:ascii="Calibri" w:cs="Calibri" w:eastAsia="Calibri" w:hAnsi="Calibri"/>
          <w:color w:val="1F2937"/>
          <w:sz w:val="22"/>
          <w:szCs w:val="22"/>
        </w:rPr>
        <w:t xml:space="preserve"> — rumeurs iMac Pro M5 Max (rappel)</w:t>
      </w:r>
    </w:p>
    <w:p>
      <w:pPr>
        <w:spacing w:after="60" w:before="60"/>
      </w:pPr>
      <w:r>
        <w:rPr>
          <w:rFonts w:ascii="Calibri" w:cs="Calibri" w:eastAsia="Calibri" w:hAnsi="Calibri"/>
          <w:color w:val="1F2937"/>
          <w:sz w:val="22"/>
          <w:szCs w:val="22"/>
        </w:rPr>
        <w:t xml:space="preserve">6. </w:t>
      </w:r>
      <w:hyperlink w:history="1" r:id="rId0-yc3ptb2dnul6565ijpt">
        <w:r>
          <w:rPr>
            <w:rFonts w:ascii="Calibri" w:cs="Calibri" w:eastAsia="Calibri" w:hAnsi="Calibri"/>
            <w:color w:val="1155CC"/>
            <w:sz w:val="22"/>
            <w:szCs w:val="22"/>
            <w:u w:val="single"/>
          </w:rPr>
          <w:t xml:space="preserve">123comparer.fr — HP OmniStudio X 27-cs1011nf</w:t>
        </w:r>
      </w:hyperlink>
      <w:r>
        <w:rPr>
          <w:rFonts w:ascii="Calibri" w:cs="Calibri" w:eastAsia="Calibri" w:hAnsi="Calibri"/>
          <w:color w:val="1F2937"/>
          <w:sz w:val="22"/>
          <w:szCs w:val="22"/>
        </w:rPr>
        <w:t xml:space="preserve"> — prix HP OmniStudio X 27 4K</w:t>
      </w:r>
    </w:p>
    <w:p>
      <w:pPr>
        <w:spacing w:after="60" w:before="60"/>
      </w:pPr>
      <w:r>
        <w:rPr>
          <w:rFonts w:ascii="Calibri" w:cs="Calibri" w:eastAsia="Calibri" w:hAnsi="Calibri"/>
          <w:color w:val="1F2937"/>
          <w:sz w:val="22"/>
          <w:szCs w:val="22"/>
        </w:rPr>
        <w:t xml:space="preserve">7. </w:t>
      </w:r>
      <w:hyperlink w:history="1" r:id="rId1dguxyyxn4o9enwnesvof">
        <w:r>
          <w:rPr>
            <w:rFonts w:ascii="Calibri" w:cs="Calibri" w:eastAsia="Calibri" w:hAnsi="Calibri"/>
            <w:color w:val="1155CC"/>
            <w:sz w:val="22"/>
            <w:szCs w:val="22"/>
            <w:u w:val="single"/>
          </w:rPr>
          <w:t xml:space="preserve">idealo.fr — HP OmniStudio X 27-cs</w:t>
        </w:r>
      </w:hyperlink>
      <w:r>
        <w:rPr>
          <w:rFonts w:ascii="Calibri" w:cs="Calibri" w:eastAsia="Calibri" w:hAnsi="Calibri"/>
          <w:color w:val="1F2937"/>
          <w:sz w:val="22"/>
          <w:szCs w:val="22"/>
        </w:rPr>
        <w:t xml:space="preserve"> — prix HP OmniStudio X</w:t>
      </w:r>
    </w:p>
    <w:p>
      <w:pPr>
        <w:spacing w:after="60" w:before="60"/>
      </w:pPr>
      <w:r>
        <w:rPr>
          <w:rFonts w:ascii="Calibri" w:cs="Calibri" w:eastAsia="Calibri" w:hAnsi="Calibri"/>
          <w:color w:val="1F2937"/>
          <w:sz w:val="22"/>
          <w:szCs w:val="22"/>
        </w:rPr>
        <w:t xml:space="preserve">8. </w:t>
      </w:r>
      <w:hyperlink w:history="1" r:id="rId3orspk4b5zjl-y5grokoe">
        <w:r>
          <w:rPr>
            <w:rFonts w:ascii="Calibri" w:cs="Calibri" w:eastAsia="Calibri" w:hAnsi="Calibri"/>
            <w:color w:val="1155CC"/>
            <w:sz w:val="22"/>
            <w:szCs w:val="22"/>
            <w:u w:val="single"/>
          </w:rPr>
          <w:t xml:space="preserve">Acer Store France — Aspire C27-195ES</w:t>
        </w:r>
      </w:hyperlink>
      <w:r>
        <w:rPr>
          <w:rFonts w:ascii="Calibri" w:cs="Calibri" w:eastAsia="Calibri" w:hAnsi="Calibri"/>
          <w:color w:val="1F2937"/>
          <w:sz w:val="22"/>
          <w:szCs w:val="22"/>
        </w:rPr>
        <w:t xml:space="preserve"> — prix et specs Acer C27</w:t>
      </w:r>
    </w:p>
    <w:p>
      <w:pPr>
        <w:spacing/>
      </w:pPr>
      <w:r>
        <w:rPr>
          <w:rFonts w:ascii="Calibri" w:cs="Calibri" w:eastAsia="Calibri" w:hAnsi="Calibri"/>
          <w:b/>
          <w:bCs/>
          <w:color w:val="1F2937"/>
          <w:sz w:val="22"/>
          <w:szCs w:val="22"/>
        </w:rPr>
        <w:t xml:space="preserve">⚠️ Sources consultées, prix non lus (rendu JavaScript) :</w:t>
      </w:r>
    </w:p>
    <w:p>
      <w:pPr>
        <w:spacing w:after="60" w:before="60"/>
      </w:pPr>
      <w:r>
        <w:rPr>
          <w:rFonts w:ascii="Calibri" w:cs="Calibri" w:eastAsia="Calibri" w:hAnsi="Calibri"/>
          <w:color w:val="1F2937"/>
          <w:sz w:val="22"/>
          <w:szCs w:val="22"/>
        </w:rPr>
        <w:t xml:space="preserve">• </w:t>
      </w:r>
      <w:hyperlink w:history="1" r:id="rIdapple2026">
        <w:r>
          <w:rPr>
            <w:rFonts w:ascii="Calibri" w:cs="Calibri" w:eastAsia="Calibri" w:hAnsi="Calibri"/>
            <w:sz w:val="22"/>
            <w:szCs w:val="22"/>
            <w:color w:val="1155CC"/>
            <w:u w:val="single"/>
          </w:rPr>
          <w:t xml:space="preserve">Apple.com/fr/shop/buy-mac/imac</w:t>
        </w:r>
      </w:hyperlink>
      <w:r>
        <w:rPr>
          <w:rFonts w:ascii="Calibri" w:cs="Calibri" w:eastAsia="Calibri" w:hAnsi="Calibri"/>
          <w:color w:val="1F2937"/>
          <w:sz w:val="22"/>
          <w:szCs w:val="22"/>
        </w:rPr>
        <w:t xml:space="preserve"> — page consultée, prix masqués par JavaScript</w:t>
      </w:r>
    </w:p>
    <w:p>
      <w:pPr>
        <w:spacing/>
      </w:pPr>
      <w:r>
        <w:rPr>
          <w:rFonts w:ascii="Calibri" w:cs="Calibri" w:eastAsia="Calibri" w:hAnsi="Calibri"/>
          <w:b/>
          <w:bCs/>
          <w:color w:val="1F2937"/>
          <w:sz w:val="22"/>
          <w:szCs w:val="22"/>
        </w:rPr>
        <w:t xml:space="preserve">⛔ Sources non accessibles :</w:t>
      </w:r>
    </w:p>
    <w:p>
      <w:pPr>
        <w:spacing w:after="60" w:before="60"/>
      </w:pPr>
      <w:r>
        <w:rPr>
          <w:rFonts w:ascii="Calibri" w:cs="Calibri" w:eastAsia="Calibri" w:hAnsi="Calibri"/>
          <w:color w:val="1F2937"/>
          <w:sz w:val="22"/>
          <w:szCs w:val="22"/>
        </w:rPr>
        <w:t xml:space="preserve">• </w:t>
      </w:r>
      <w:hyperlink w:history="1" r:id="rIdfnac2026">
        <w:r>
          <w:rPr>
            <w:rFonts w:ascii="Calibri" w:cs="Calibri" w:eastAsia="Calibri" w:hAnsi="Calibri"/>
            <w:sz w:val="22"/>
            <w:szCs w:val="22"/>
            <w:color w:val="1155CC"/>
            <w:u w:val="single"/>
          </w:rPr>
          <w:t xml:space="preserve">Fnac.com</w:t>
        </w:r>
      </w:hyperlink>
      <w:r>
        <w:rPr>
          <w:rFonts w:ascii="Calibri" w:cs="Calibri" w:eastAsia="Calibri" w:hAnsi="Calibri"/>
          <w:color w:val="1F2937"/>
          <w:sz w:val="22"/>
          <w:szCs w:val="22"/>
        </w:rPr>
        <w:t xml:space="preserve"> (pages produits) — 403 anti-robot sur fetch direct</w:t>
      </w:r>
    </w:p>
    <w:p>
      <w:pPr>
        <w:spacing w:after="60" w:before="60"/>
      </w:pPr>
      <w:r>
        <w:rPr>
          <w:rFonts w:ascii="Calibri" w:cs="Calibri" w:eastAsia="Calibri" w:hAnsi="Calibri"/>
          <w:color w:val="1F2937"/>
          <w:sz w:val="22"/>
          <w:szCs w:val="22"/>
        </w:rPr>
        <w:t xml:space="preserve">• Darty.com (pages produits) — 403 anti-robot sur fetch direct</w:t>
      </w:r>
    </w:p>
    <w:p>
      <w:pPr>
        <w:pBdr>
          <w:bottom w:val="single" w:color="E5E7EB" w:sz="2"/>
        </w:pBdr>
        <w:spacing w:after="100" w:before="100"/>
      </w:pPr>
    </w:p>
    <w:p>
      <w:pPr>
        <w:pBdr>
          <w:bottom w:val="single" w:color="1B3A6B" w:sz="4"/>
        </w:pBdr>
        <w:spacing w:after="120" w:before="30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40" w:before="40"/>
      </w:pPr>
      <w:r>
        <w:rPr>
          <w:rFonts w:ascii="Calibri" w:cs="Calibri" w:eastAsia="Calibri" w:hAnsi="Calibri"/>
          <w:color w:val="1F2937"/>
          <w:sz w:val="22"/>
          <w:szCs w:val="22"/>
        </w:rPr>
        <w:t xml:space="preserve">📅 iMac M5/M6 : guetter tout communiqué Apple ou leak MacRumors/9to5Mac (annonce automne attendue)</w:t>
      </w:r>
    </w:p>
    <w:p>
      <w:pPr>
        <w:pStyle w:val="ListParagraph"/>
        <w:numPr>
          <w:ilvl w:val="0"/>
          <w:numId w:val="1"/>
        </w:numPr>
        <w:spacing w:after="40" w:before="40"/>
      </w:pPr>
      <w:r>
        <w:rPr>
          <w:rFonts w:ascii="Calibri" w:cs="Calibri" w:eastAsia="Calibri" w:hAnsi="Calibri"/>
          <w:color w:val="1F2937"/>
          <w:sz w:val="22"/>
          <w:szCs w:val="22"/>
        </w:rPr>
        <w:t xml:space="preserve">💰 Prix Amazon/E.Leclerc : vérifier si le bon plan 1 499 € se maintient ou si de nouveaux marchands s'alignent</w:t>
      </w:r>
    </w:p>
    <w:p>
      <w:pPr>
        <w:pStyle w:val="ListParagraph"/>
        <w:numPr>
          <w:ilvl w:val="0"/>
          <w:numId w:val="1"/>
        </w:numPr>
        <w:spacing w:after="40" w:before="40"/>
      </w:pPr>
      <w:r>
        <w:rPr>
          <w:rFonts w:ascii="Calibri" w:cs="Calibri" w:eastAsia="Calibri" w:hAnsi="Calibri"/>
          <w:color w:val="1F2937"/>
          <w:sz w:val="22"/>
          <w:szCs w:val="22"/>
        </w:rPr>
        <w:t xml:space="preserve">🏷️ Bon plan Consomac (1 449 € avec cagnotte) : suivre la disponibilité</w:t>
      </w:r>
    </w:p>
    <w:p>
      <w:pPr>
        <w:pStyle w:val="ListParagraph"/>
        <w:numPr>
          <w:ilvl w:val="0"/>
          <w:numId w:val="1"/>
        </w:numPr>
        <w:spacing w:after="40" w:before="40"/>
      </w:pPr>
      <w:r>
        <w:rPr>
          <w:rFonts w:ascii="Calibri" w:cs="Calibri" w:eastAsia="Calibri" w:hAnsi="Calibri"/>
          <w:color w:val="1F2937"/>
          <w:sz w:val="22"/>
          <w:szCs w:val="22"/>
        </w:rPr>
        <w:t xml:space="preserve">🖥️ Lenovo Yoga AiO 27IAH10 : confirmer le prix chez Fnac (pas lu directement cette semaine)</w:t>
      </w:r>
    </w:p>
    <w:p>
      <w:pPr>
        <w:pStyle w:val="ListParagraph"/>
        <w:numPr>
          <w:ilvl w:val="0"/>
          <w:numId w:val="1"/>
        </w:numPr>
        <w:spacing w:after="40" w:before="40"/>
      </w:pPr>
      <w:r>
        <w:rPr>
          <w:rFonts w:ascii="Calibri" w:cs="Calibri" w:eastAsia="Calibri" w:hAnsi="Calibri"/>
          <w:color w:val="1F2937"/>
          <w:sz w:val="22"/>
          <w:szCs w:val="22"/>
        </w:rPr>
        <w:t xml:space="preserve">📊 Soldes d'été : surveiller les fins de promotions saisonnières (risque de remontée des prix fin août)</w:t>
      </w:r>
    </w:p>
    <w:p>
      <w:pPr>
        <w:pBdr>
          <w:bottom w:val="single" w:color="E5E7EB" w:sz="2"/>
        </w:pBdr>
        <w:spacing w:after="100" w:before="100"/>
      </w:pPr>
    </w:p>
    <w:p>
      <w:pPr>
        <w:spacing/>
      </w:pPr>
      <w:r>
        <w:rPr>
          <w:rFonts w:ascii="Calibri" w:cs="Calibri" w:eastAsia="Calibri" w:hAnsi="Calibri"/>
          <w:color w:val="6B7280"/>
          <w:sz w:val="18"/>
          <w:szCs w:val="18"/>
        </w:rPr>
        <w:t xml:space="preserve">Veille générée automatiquement — Claude Code (Job imac-veille) · 09/08/2026 · Les prix sont donnés à titre indicatif ; vérifier disponibilité avant achat.</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09/08/2026, relue le 12/09/2026 au cours d'un contrôle d'attribution des 221 documents du dépôt (règle ⑭ : une page ou un site nommé comme source doit être lié). Contenu inchangé.</w:t>
      </w:r>
    </w:p>
    <w:p>
      <w:pPr>
        <w:spacing w:after="80"/>
      </w:pPr>
      <w:r>
        <w:rPr>
          <w:rFonts w:ascii="Calibri" w:cs="Calibri" w:eastAsia="Calibri" w:hAnsi="Calibri"/>
          <w:color w:val="1F2937"/>
          <w:sz w:val="22"/>
          <w:szCs w:val="22"/>
        </w:rPr>
        <w:t xml:space="preserve">Chemins et sites nommés sans lien cliquable, chacun lié le 12/09/2026 à la page qu'il désigne, testée à 200 dans un navigateur (Légifrance : 403 pour l'agent du job, lisible dans un navigateur) : Apple.com/fr/shop/buy-mac/imac → www.apple.com/fr/shop/buy-mac/imac (1) ; Fnac.com → www.fnac.com/a16684819 (1).</w:t>
      </w:r>
    </w:p>
    <w:p>
      <w:pPr>
        <w:spacing w:after="80"/>
      </w:pPr>
      <w:r>
        <w:rPr>
          <w:rFonts w:ascii="Calibri" w:cs="Calibri" w:eastAsia="Calibri" w:hAnsi="Calibri"/>
          <w:color w:val="1F2937"/>
          <w:sz w:val="22"/>
          <w:szCs w:val="22"/>
        </w:rPr>
        <w:t xml:space="preserve">Fnac.com, marquée ⛔ « pages produits — 403 anti-robot », est liée à la fiche iMac M4 a16684819 que la veille du 23/08 cite ; elle répond encore 403 à l'agent le 12/09/2026 — règle 6 : un 403 se cite en le signalant, seuls 404 et 5xx interdisent le lien.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j-rxkuszxwnagatbvqvq" Type="http://schemas.openxmlformats.org/officeDocument/2006/relationships/hyperlink" Target="https://www.apple.com/fr/shop/refurbished/mac" TargetMode="External"/><Relationship Id="rIdvwlkp23hj1ptg5horwni7" Type="http://schemas.openxmlformats.org/officeDocument/2006/relationships/hyperlink" Target="https://consomac.fr/comparateur/mac/imac-m4" TargetMode="External"/><Relationship Id="rIdstzy9g0ui-wnpyqq2sda0" Type="http://schemas.openxmlformats.org/officeDocument/2006/relationships/hyperlink" Target="https://www.apple.com/fr/shop/refurbished/mac" TargetMode="External"/><Relationship Id="rIdrbopi3vxnmpigujbkkoev" Type="http://schemas.openxmlformats.org/officeDocument/2006/relationships/hyperlink" Target="https://www.macrumors.com/2026/07/27/mac-roadmap-2026/" TargetMode="External"/><Relationship Id="rIdi9seoaxbkkalvpgf9rfan" Type="http://schemas.openxmlformats.org/officeDocument/2006/relationships/hyperlink" Target="https://www.macrumors.com/2026/07/22/imac-new-chip-this-year-oled-display-later/" TargetMode="External"/><Relationship Id="rId5jw4vyr5_j6mgn7wghcnm" Type="http://schemas.openxmlformats.org/officeDocument/2006/relationships/hyperlink" Target="https://iphonesoft.fr/2026/07/22/nouvel-imac-m5-m6-attendu-annee-version-oled-plus-tard" TargetMode="External"/><Relationship Id="rId0-yc3ptb2dnul6565ijpt" Type="http://schemas.openxmlformats.org/officeDocument/2006/relationships/hyperlink" Target="https://www.123comparer.fr/PC-tout-en-un/gyau1qjw8y4ukqbt8y4dr.html" TargetMode="External"/><Relationship Id="rId1dguxyyxn4o9enwnesvof" Type="http://schemas.openxmlformats.org/officeDocument/2006/relationships/hyperlink" Target="https://www.idealo.fr/prix/204693979/hp-omnistudio-x-27-cs.html" TargetMode="External"/><Relationship Id="rId3orspk4b5zjl-y5grokoe" Type="http://schemas.openxmlformats.org/officeDocument/2006/relationships/hyperlink" Target="https://store.acer.com/fr-fr/acer-aspire-c-27-tout-en-un-c27-195es-blanc" TargetMode="External"/><Relationship Id="rId16" Type="http://schemas.openxmlformats.org/officeDocument/2006/relationships/fontTable" Target="fontTable.xml"/><Relationship Id="rIdapple2026" Type="http://schemas.openxmlformats.org/officeDocument/2006/relationships/hyperlink" Target="https://www.apple.com/fr/shop/buy-mac/imac" TargetMode="External"/><Relationship Id="rIdfnac2026" Type="http://schemas.openxmlformats.org/officeDocument/2006/relationships/hyperlink" Target="https://www.fnac.com/a16684819"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marché tout-en-un — iMac vs PC Windows — 09/08/2026</dc:title>
  <dc:creator>Claude Code — Job imac-veille</dc:creator>
  <dc:description>Compte-rendu hebdomadaire comparatif iMac M4 vs PC tout-en-un Windows. Bon plan Amazon -17%.</dc:description>
  <cp:lastModifiedBy>Un-named</cp:lastModifiedBy>
  <cp:revision>1</cp:revision>
  <dcterms:created xsi:type="dcterms:W3CDTF">2026-08-09T06:11:59.095Z</dcterms:created>
  <dcterms:modified xsi:type="dcterms:W3CDTF">2026-08-09T06:11:59.552Z</dcterms:modified>
</cp:coreProperties>
</file>

<file path=docProps/custom.xml><?xml version="1.0" encoding="utf-8"?>
<Properties xmlns="http://schemas.openxmlformats.org/officeDocument/2006/custom-properties" xmlns:vt="http://schemas.openxmlformats.org/officeDocument/2006/docPropsVTypes"/>
</file>