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Développement d'applications avec l'IA n°11 — Mise en production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2"/>
          <w:szCs w:val="22"/>
        </w:rPr>
        <w:t xml:space="preserve">27 septembre 2026 · Leçon 11 / 12</w:t>
      </w:r>
    </w:p>
    <w:p>
      <w:pPr>
        <w:pBdr>
          <w:bottom w:val="single" w:color="CCCCCC" w:sz="1"/>
        </w:pBdr>
        <w:spacing w:after="80" w:before="80"/>
      </w:pP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À la fin de cette leçon, tu seras capable de livrer une version « production » du Portail Livrables : une seule commande démarre l'application, le navigateur charge le build React optimisé, et tu as un script de sauvegarde fonctionnel pour protéger le code source.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Ce que tu sais faire après la leçon 10 (26/09/2026) :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Le serveur HTTP applique quatre en-têtes de sécurité sur chaque réponse (X-Content-Type-Options, X-Frame-Options, Referrer-Policy, CSP).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Le PORT est validé à l'entrée avec exit 1 si la valeur est hors plage.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La route /api/db/search cherche dans slug_normalise : « lecon » trouve « leçon », « evaluation » trouve « évaluation ».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scripts/audit-securite.js (151 lignes, compté le 27/09/2026 — corrigé le même jour : le champ npm réel est metadata.dependencies.total = 25) contrôle .env, portail.db, .env.example, npm audit et les en-têtes HTTP.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npm test : 33 tests · 0 fail (mesuré le 27/09/2026).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Ce que cette leçon ajoute :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Le build React (vite build) remplace l'interface vanilla — le serveur sert frontend/dist/ au lieu de public/.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La variable PORTAIL_RACINE permet de déplacer le projet sans toucher à utils.js.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scripts/sauvegarder.js (132 lignes, compté le 27/09/2026) crée un instantané horodaté du code source.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package.json v1.0.0, npm start lance directement le serveur.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(20%)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Ce que fait vite build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En développement, Vite sert chaque fichier source individuellement et reconstruit à la volée. C'est pratique mais lent à charger : le navigateur ferait 20 requêtes séparées pour une application comme la nôtre.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En production, vite build rassemble tout en un petit nombre de fichiers optimisés : code minifié, imports concaténés, noms de fichiers avec empreinte (hash) pour invalider le cache. Résultat : trois fichiers au lieu de vingt, chargement en une seule requête réseau.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Ce que produit notre build (mesuré le 27/09/2026) :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vite v8.2.2 building client environment for production...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transforming...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✓ 20 modules transformed.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rendering chunks...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computing gzip size...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dist/index.html                   0.40 kB │ gzip:  0.27 kB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dist/assets/index-CY5p-_Kr.css    3.21 kB │ gzip:  1.01 kB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dist/assets/index-BrbzaqXI.js   196.20 kB │ gzip: 61.95 kB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/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✓ built in 329ms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noms de fichiers (index-CY5p-_Kr.css, index-BrbzaqXI.js) contiennent un hash du contenu. Ils changeront au prochain build si le code a changé : le navigateur ne servira jamais un fichier périmé depuis son cache.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⚠️ Le dossier frontend/dist/ est régénérable à la demande — il ne doit pas être commité. Notre .gitignore contient déjà dist/ (sans slash initial, ce motif s'applique à n'importe quel répertoire dist/ dans l'arborescence, y compris frontend/dist/).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Servir du statique avec Node.js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En développement, c'est Vite qui sert le frontend (port 5173) et qui proxy /api vers notre serveur Node (port 3000). En production, il n'y a plus de Vite : notre serveur Node sert à la fois l'API et les fichiers statiques du build. Le navigateur ne voit qu'un seul serveur.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mécanique est identique à ce que faisait serveur.js pour public/ (leçon 02) : lire le fichier demandé avec fs.promises.readFile et renvoyer son contenu avec le bon Content-Type. La seule différence : DOSSIER_DIST pointe maintenant vers frontend/dist/ au lieu de public/.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La garde path traversal : inatteignable, et c'est voulu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serveur contient un garde-fou qui renvoie 403 si le chemin résolu sort de DOSSIER_DIST. Ce garde est correct mais en pratique inatteignable. Voici pourquoi :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new URL(req.url, "http://localhost") normalise d'abord la séquence URL : « /../../../etc/passwd » devient pathname=/etc/passwd (les .. au-delà de la racine sont ignorés — RFC 3986 §5.2.4).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path.resolve(DOSSIER_DIST, "./etc/passwd") produit DOSSIER_DIST/etc/passwd, qui commence bien par DOSSIER_DIST.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Résultat : une requête de traversal normalisée par l'URL PUIS par path.resolve aboutit toujours dans l'arborescence autorisée.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garde reste néanmoins en place comme défense en profondeur : si l'un des deux maillons (URL ou path.resolve) était contourné par une vulnérabilité future, l'autre arrêterait quand même la traversal.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🤖 Ce que l'IA fait bien / fait mal sur la mise en production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✅ Ce que l'IA fait bien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Générer le squelette d'un script de sauvegarde (liste des fichiers à copier, horodatage, gestion d'erreurs).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Expliquer la différence build de développement / build de production.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Proposer des configurations vite.config.js pour ajuster outDir, base, ou les options Rolldown.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Écrire le .gitignore correct pour exclure dist/ et node_modules/.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⚠️ Ce que l'IA rate ou hallucine sur ce thème</w:t>
      </w:r>
    </w:p>
    <w:p>
      <w:pPr>
        <w:pBdr>
          <w:left w:val="thick" w:color="D97706" w:sz="14"/>
        </w:pBdr>
        <w:shd w:fill="FFF4E5" w:val="clear"/>
        <w:spacing w:after="40" w:before="40" w:line="276"/>
        <w:ind w:left="2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⚠️ Garde-fou n°2 (comportement d'outil) — Toute affirmation sur ce qu'un outil « ne peut pas »</w:t>
      </w:r>
    </w:p>
    <w:p>
      <w:pPr>
        <w:pBdr>
          <w:left w:val="thick" w:color="D97706" w:sz="14"/>
        </w:pBdr>
        <w:shd w:fill="FFF4E5" w:val="clear"/>
        <w:spacing w:after="40" w:before="40" w:line="276"/>
        <w:ind w:left="2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ou « refuse » doit être testée et datée. Exemple documenté (leçon 08, 18/09/2026) :</w:t>
      </w:r>
    </w:p>
    <w:p>
      <w:pPr>
        <w:pBdr>
          <w:left w:val="thick" w:color="D97706" w:sz="14"/>
        </w:pBdr>
        <w:shd w:fill="FFF4E5" w:val="clear"/>
        <w:spacing w:after="40" w:before="40" w:line="276"/>
        <w:ind w:left="2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l'IA affirmait qu'un import relatif ../../src/types.ts « franchirait une frontière que Vite</w:t>
      </w:r>
    </w:p>
    <w:p>
      <w:pPr>
        <w:pBdr>
          <w:left w:val="thick" w:color="D97706" w:sz="14"/>
        </w:pBdr>
        <w:shd w:fill="FFF4E5" w:val="clear"/>
        <w:spacing w:after="40" w:before="40" w:line="276"/>
        <w:ind w:left="2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ne résout pas à la compilation » — faux, testé le même jour : tsc et vite build le résolvent.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Versions de bibliothèques inventées : ne jamais écrire un numéro de version sans l'avoir relevé via npm show &lt;paquet&gt; le jour même.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L'IA peut confondre vite preview (serveur local pour tester le build) et un vrai serveur de production. La documentation vite.dev/guide/static-deploy (vérifiée le 27/09/2026) précise explicitement que vite preview n'est pas conçu pour tourner en production — c'est un outil de validation locale, pas un serveur à laisser tourner.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Scripts de démarrage trop fragiles : l'IA génère souvent un « npm start » qui suppose que le build existe déjà, sans vérifier frontend/dist/. Mieux vaut que le script de démarrage signale clairement si le dossier est absent.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Oubli du .gitignore pour sauvegardes/ ou dist/ — à vérifier systématiquement après avoir ajouté un nouveau dossier de sortie.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(80%) — L'incrément du jour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fichiers de l'incrément sont en place. Voici ce qui a changé dans le projet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shd w:fill="1B3A6B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Changement</w:t>
            </w:r>
          </w:p>
        </w:tc>
      </w:tr>
      <w:tr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scripts/serveur.js (316 lignes, compté le 27/09/2026)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DOSSIER_DIST remplace DOSSIER_PUBLIC — sert frontend/dist/</w:t>
            </w:r>
          </w:p>
        </w:tc>
      </w:tr>
      <w:tr>
        <w:tc>
          <w:tcPr>
            <w:shd w:fill="EEF2F7" w:val="clea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scripts/utils.js (126 lignes, compté le 27/09/2026)</w:t>
            </w:r>
          </w:p>
        </w:tc>
        <w:tc>
          <w:tcPr>
            <w:shd w:fill="EEF2F7" w:val="clea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RACINE supporte la variable PORTAIL_RACINE</w:t>
            </w:r>
          </w:p>
        </w:tc>
      </w:tr>
      <w:tr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scripts/sauvegarder.js (132 lignes, compté le 27/09/2026)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Nouveau — sauvegarde horodatée du code source</w:t>
            </w:r>
          </w:p>
        </w:tc>
      </w:tr>
      <w:tr>
        <w:tc>
          <w:tcPr>
            <w:shd w:fill="EEF2F7" w:val="clea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package.json v1.0.0</w:t>
            </w:r>
          </w:p>
        </w:tc>
        <w:tc>
          <w:tcPr>
            <w:shd w:fill="EEF2F7" w:val="clea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Scripts start et sauvegarder ajoutés</w:t>
            </w:r>
          </w:p>
        </w:tc>
      </w:tr>
      <w:tr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.gitignore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sauvegardes/ exclu du suivi git</w:t>
            </w:r>
          </w:p>
        </w:tc>
      </w:tr>
      <w:tr>
        <w:tc>
          <w:tcPr>
            <w:shd w:fill="EEF2F7" w:val="clea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.env.example</w:t>
            </w:r>
          </w:p>
        </w:tc>
        <w:tc>
          <w:tcPr>
            <w:shd w:fill="EEF2F7" w:val="clea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PORTAIL_RACINE documenté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Étape 1 — Builder le frontend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fichier scripts/serveur.js (316 lignes, compté le 27/09/2026) est en place — voici ce qu'il fait de nouveau :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// Leçon 11 : le build React remplace l'interface vanilla (public/).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// DOSSIER_DIST pointe vers frontend/dist/ — créé par "cd frontend &amp;&amp; npm run build".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// Si le dossier n'existe pas encore, le serveur démarre normalement (les routes API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// fonctionnent), mais '/' renvoie 404 tant que le build n'a pas été lancé.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const DOSSIER_DIST = path.join(__dirname, '../frontend/dist');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Lance le build depuis le dossier frontend/ :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cd /Users/utilisateur/kDrive/Claude_Travail/livrables/projets/appli-ia/frontend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npm run build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Résultat attendu (mesuré le 27/09/2026) :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vite v8.2.2 building client environment for production...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✓ 20 modules transformed.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dist/index.html                   0.40 kB │ gzip:  0.27 kB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dist/assets/index-CY5p-_Kr.css    3.21 kB │ gzip:  1.01 kB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dist/assets/index-BrbzaqXI.js   196.20 kB │ gzip: 61.95 kB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✓ built in 329ms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Commande en zsh et bash : npm run build est identique dans les deux shells — c'est un script npm, pas une fonction shell. La commande cd, elle aussi, est identique.</w:t>
      </w:r>
    </w:p>
    <w:p>
      <w:pPr>
        <w:pBdr>
          <w:bottom w:val="single" w:color="CCCCCC" w:sz="1"/>
        </w:pBdr>
        <w:spacing w:after="80" w:before="80"/>
      </w:pP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Étape 2 — Lancer le serveur de production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Depuis la racine du projet, lance le serveur :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cd /Users/utilisateur/kDrive/Claude_Travail/livrables/projets/appli-ia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node scripts/indexer.js   # si portail.db n'existe pas encore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npm start                 # équivalent à : node scripts/serveur.js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Résultat attendu (mesuré le 27/09/2026) :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Portail Livrables démarré → http://localhost:3000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Inventaire  : http://localhost:3000/api/inventaire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Par catég.  : http://localhost:3000/api/livrables?categorie=lecons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Ctrl+C pour arrêter.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Ouvre http://localhost:3000 dans le navigateur : mesuré le 27/09/2026, l'interface affiche le titre « Portail Livrables », la barre de recherche et les six catégories. C'est le build optimisé (frontend/dist/), pas le serveur de développement Vite.</w:t>
      </w:r>
    </w:p>
    <w:p>
      <w:pPr>
        <w:pBdr>
          <w:bottom w:val="single" w:color="CCCCCC" w:sz="1"/>
        </w:pBdr>
        <w:spacing w:after="80" w:before="80"/>
      </w:pP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Étape 3 — Tester la sauvegarde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fichier scripts/sauvegarder.js (132 lignes, compté le 27/09/2026) est en place — voici sa structure :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// Ce qu'on sauvegarde (code source et configuration) :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//   - Racine  : package.json, tsconfig.json, .gitignore, .env.example, SPEC.md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//   - scripts/        (tous les fichiers)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//   - src/            (TypeScript)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//   - frontend/src/   (React/TypeScript)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//   - frontend/package.json, tsconfig.json, vite.config.js, index.html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//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// Ce qu'on ne sauvegarde PAS (régénérable) :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//   node_modules/, frontend/dist/, portail.db, dist/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Lance la sauvegarde :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npm run sauvegarder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Résultat attendu (mesuré le 27/09/2026) :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Portail Livrables — Sauvegarde du code source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Destination : .../appli-ia/sauvegardes/2026-09-27_15-44-48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/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Copie : package.json … ✓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Copie : tsconfig.json … ✓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Copie : .gitignore … ✓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Copie : .env.example … ✓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Copie : SPEC.md … ✓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Copie : scripts … ✓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Copie : src … ✓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Copie : frontend/package.json … ✓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Copie : frontend/tsconfig.json … ✓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Copie : frontend/vite.config.js … ✓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Copie : frontend/index.html … ✓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Copie : frontend/src … ✓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/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✓ Sauvegarde terminée : 12 élément(s) — 11 Ko copiés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dossier sauvegardes/ est dans .gitignore — vérifié le 27/09/2026 : git status --short livrables/projets/appli-ia/ ne liste pas les sauvegardes.</w:t>
      </w:r>
    </w:p>
    <w:p>
      <w:pPr>
        <w:pBdr>
          <w:bottom w:val="single" w:color="CCCCCC" w:sz="1"/>
        </w:pBdr>
        <w:spacing w:after="80" w:before="80"/>
      </w:pP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Étape 4 — Variable PORTAIL_RACINE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fichier scripts/utils.js (126 lignes, compté le 27/09/2026) supporte maintenant une variable d'environnement :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// Par défaut, on remonte de 4 niveaux pour atteindre la racine Claude_Travail/.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// Si la variable d'environnement PORTAIL_RACINE est définie, elle prend la priorité.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const RACINE = process.env.PORTAIL_RACINE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? path.resolve(process.env.PORTAIL_RACINE)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: path.resolve(__dirname, '../../../..');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Si tu déplaces un jour le dossier Claude_Travail/, tu n'auras pas à toucher au code : il suffira de définir PORTAIL_RACINE dans .env (copié depuis .env.example) ou de la passer directement :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PORTAIL_RACINE=/Users/utilisateur/nouveauChemin node scripts/serveur.js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✅ Vérifier que ça marche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Lance ces quatre vérifications dans l'ordre :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Tests unitaires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cd /Users/utilisateur/kDrive/Claude_Travail/livrables/projets/appli-ia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npm test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Résultat attendu (mesuré le 27/09/2026) : 33 tests · 0 fail.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Si un test échoue, lis le message d'erreur : il indique le nom du test et la valeur attendue vs reçue.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Build + serveur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cd frontend &amp;&amp; npm run build &amp;&amp; cd ..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node scripts/serveur.js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Ouvre http://localhost:3000 — mesuré le 27/09/2026 : l'interface React s'affiche identiquement au mode dev (titre, barre de recherche, catégories).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3. Sauvegarde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npm run sauvegarder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ls sauvegardes/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Résultat attendu de ls sauvegardes/ : un dossier horodaté (nom du genre 2026-09-27_15-44-48). Le nombre exact de dossiers dans sauvegardes/ dépend du nombre de fois où tu as lancé le script — chaque exécution en crée un nouveau.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4. Audit de sécurité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npm run audit-securite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Résultat attendu : 5 contrôles · 0 ⚠️. Si tu vois « AVERTISSEMENT », lis la ligne — c'est en général .env manquant (normal : on n'en a pas besoin ici) ou npm audit qui signale une vulnérabilité dans une dépendance.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Symptôme</w:t>
            </w:r>
          </w:p>
        </w:tc>
        <w:tc>
          <w:tcPr>
            <w:shd w:fill="1B3A6B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shd w:fill="1B3A6B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404 sur http://localhost:3000/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frontend/dist/ n'existe pas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Lance cd frontend &amp;&amp; npm run build</w:t>
            </w:r>
          </w:p>
        </w:tc>
      </w:tr>
      <w:tr>
        <w:tc>
          <w:tcPr>
            <w:shd w:fill="EEF2F7" w:val="clea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Erreur de module introuvable au démarrage</w:t>
            </w:r>
          </w:p>
        </w:tc>
        <w:tc>
          <w:tcPr>
            <w:shd w:fill="EEF2F7" w:val="clea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node_modules absent ou incomplet</w:t>
            </w:r>
          </w:p>
        </w:tc>
        <w:tc>
          <w:tcPr>
            <w:shd w:fill="EEF2F7" w:val="clea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npm install à la racine du projet</w:t>
            </w:r>
          </w:p>
        </w:tc>
      </w:tr>
      <w:tr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L'interface affiche « Aucune donnée reçue »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portail.db absent ou vide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Lance node scripts/indexer.js</w:t>
            </w:r>
          </w:p>
        </w:tc>
      </w:tr>
      <w:tr>
        <w:tc>
          <w:tcPr>
            <w:shd w:fill="EEF2F7" w:val="clea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La sauvegarde affiche « Introuvable (ignoré) »</w:t>
            </w:r>
          </w:p>
        </w:tc>
        <w:tc>
          <w:tcPr>
            <w:shd w:fill="EEF2F7" w:val="clea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Fichier optionnel absent (ex. SPEC.md déplacé)</w:t>
            </w:r>
          </w:p>
        </w:tc>
        <w:tc>
          <w:tcPr>
            <w:shd w:fill="EEF2F7" w:val="clear"/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Vérifier que le fichier est bien à sa place — l'ignoré ne bloque pas le reste</w:t>
            </w:r>
          </w:p>
        </w:tc>
      </w:tr>
    </w:tbl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Ajoute un script npm run demarrer qui fait les trois étapes dans l'ordre : vérifier si frontend/dist/ existe, construire si absent, puis démarrer le serveur.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Critères de réussite :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npm run demarrer lancé depuis un dossier sans dist/ : construit d'abord, puis démarre.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npm run demarrer lancé avec dist/ déjà présent : démarre directement sans reconstruire.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Un message clair dit si le build est en cours ou si on repart du cache.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Le script est dans scripts/demarrer.js et listé dans package.json.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Piste pour le script :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const distExiste = await fs.access(DIST).then(() =&gt; true).catch(() =&gt; false);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if (!distExiste) {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console.log('Build absent — construction en cours...');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// utiliser child_process.execSync ou spawn pour lancer le build</w:t>
      </w:r>
    </w:p>
    <w:p>
      <w:pPr>
        <w:pBdr>
          <w:left w:val="thick" w:color="1B3A6B" w:sz="12"/>
        </w:pBdr>
        <w:shd w:fill="F5F5F5" w:val="clear"/>
        <w:spacing w:after="20" w:before="20" w:line="2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⚠️ Ce que l'IA fait ici : elle va proposer execSync (synchrone, bloque le processus) ou spawn (asynchrone, streaming des logs). Lis sa proposition et teste-la : si spawn est correctement utilisé, les logs du build arrivent ligne par ligne pendant la construction — si execSync est utilisé, ils arrivent en bloc à la fin.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eq-yvnqxiyryrihm9r-qs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Vite — Building for Production (vite.dev/guide/build — 200, consulté le 27/09/2026)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ke2xrtd1etuca__rjesa8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Vite — Deploying a Static Site (vite.dev/guide/static-deploy — 200, consulté le 27/09/2026)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ghqbnzg6tmnmpoke8ln0y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Node.js API — fs.promises.cp (nodejs.org/api/fs.html — 200, consulté le 27/09/2026)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onw6xukywiiepbsfwvavp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Git — Tagging (git-scm.com/book/en/v2/Git-Basics-Tagging — 200, consulté le 27/09/2026)</w:t>
        </w:r>
      </w:hyperlink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Bdr>
          <w:left w:val="thick" w:color="D97706" w:sz="14"/>
        </w:pBdr>
        <w:shd w:fill="FFF4E5" w:val="clear"/>
        <w:spacing w:after="40" w:before="40" w:line="276"/>
        <w:ind w:left="2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⚠️ Transparence sur les versions citées dans cette leçon : vite v8.2.2 relevée</w:t>
      </w:r>
    </w:p>
    <w:p>
      <w:pPr>
        <w:pBdr>
          <w:left w:val="thick" w:color="D97706" w:sz="14"/>
        </w:pBdr>
        <w:shd w:fill="FFF4E5" w:val="clear"/>
        <w:spacing w:after="40" w:before="40" w:line="276"/>
        <w:ind w:left="2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npm show le 28/08/2026 et confirmée par le build du 27/09/2026. Node.js v24.15.0 vérifiée</w:t>
      </w:r>
    </w:p>
    <w:p>
      <w:pPr>
        <w:pBdr>
          <w:left w:val="thick" w:color="D97706" w:sz="14"/>
        </w:pBdr>
        <w:shd w:fill="FFF4E5" w:val="clear"/>
        <w:spacing w:after="40" w:before="40" w:line="276"/>
        <w:ind w:left="2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par node --version le 18/09/2026. fs.promises.cp : type « function » confirmé sur v24.15.0</w:t>
      </w:r>
    </w:p>
    <w:p>
      <w:pPr>
        <w:pBdr>
          <w:left w:val="thick" w:color="D97706" w:sz="14"/>
        </w:pBdr>
        <w:shd w:fill="FFF4E5" w:val="clear"/>
        <w:spacing w:after="40" w:before="40" w:line="276"/>
        <w:ind w:left="2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27/09/2026. Les sorties de commandes sont reproduites à l'identique depuis un terminal réel.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 (12/12)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Leçon 12 — Vivre avec son application : dette technique, mise à jour des dépendances, faire évoluer un code généré par IA — bilan du parcours.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Ce que la leçon 12 ajoutera au projet :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Stratégie de mise à jour des dépendances (npm outdated, npm audit fix, changements incompatibles).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Identifier et rembourser la dette technique : les TODO, les fixmes, les workarounds.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Comment faire évoluer le Portail après le parcours : nouvelles catégories, nouvelles routes, nouvelle interface.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Bilan : ce que l'IA a apporté, ce qu'elle a raté, comment combiner les deux.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q-yvnqxiyryrihm9r-qs" Type="http://schemas.openxmlformats.org/officeDocument/2006/relationships/hyperlink" Target="https://vite.dev/guide/build" TargetMode="External"/><Relationship Id="rIdke2xrtd1etuca__rjesa8" Type="http://schemas.openxmlformats.org/officeDocument/2006/relationships/hyperlink" Target="https://vite.dev/guide/static-deploy" TargetMode="External"/><Relationship Id="rIdghqbnzg6tmnmpoke8ln0y" Type="http://schemas.openxmlformats.org/officeDocument/2006/relationships/hyperlink" Target="https://nodejs.org/api/fs.html" TargetMode="External"/><Relationship Id="rIdonw6xukywiiepbsfwvavp" Type="http://schemas.openxmlformats.org/officeDocument/2006/relationships/hyperlink" Target="https://git-scm.com/book/en/v2/Git-Basics-Tagging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Leçon 11 — Mise en production</dc:title>
  <dc:creator>Claude Sonnet 4.6</dc:creator>
  <dc:description>Parcours Développement d'applications avec l'IA — leçon 11/12</dc:description>
  <cp:lastModifiedBy>Un-named</cp:lastModifiedBy>
  <cp:revision>1</cp:revision>
  <dcterms:created xsi:type="dcterms:W3CDTF">2026-09-27T13:58:56.246Z</dcterms:created>
  <dcterms:modified xsi:type="dcterms:W3CDTF">2026-09-27T13:58:56.247Z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