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5A98" w14:textId="77777777" w:rsidR="00B53A5A" w:rsidRPr="00B53A5A" w:rsidRDefault="00B53A5A" w:rsidP="00B53A5A">
      <w:pPr>
        <w:jc w:val="center"/>
        <w:rPr>
          <w:b/>
        </w:rPr>
      </w:pPr>
      <w:r w:rsidRPr="00B53A5A">
        <w:rPr>
          <w:b/>
        </w:rPr>
        <w:t>COMP7116 &amp; T2344 – Computer Vision</w:t>
      </w:r>
      <w:r w:rsidR="008C59D4">
        <w:rPr>
          <w:b/>
        </w:rPr>
        <w:t xml:space="preserve"> Qualification</w:t>
      </w:r>
    </w:p>
    <w:p w14:paraId="14955B27" w14:textId="77777777" w:rsidR="00B53A5A" w:rsidRDefault="00B53A5A" w:rsidP="00B53A5A">
      <w:r>
        <w:t>Make application which follows the following specifications:</w:t>
      </w:r>
    </w:p>
    <w:p w14:paraId="738A68CA" w14:textId="77777777" w:rsidR="00B53A5A" w:rsidRDefault="00B53A5A" w:rsidP="00B53A5A">
      <w:pPr>
        <w:pStyle w:val="ListParagraph"/>
        <w:numPr>
          <w:ilvl w:val="0"/>
          <w:numId w:val="1"/>
        </w:numPr>
      </w:pPr>
      <w:r>
        <w:t>The application must consists all of this:</w:t>
      </w:r>
    </w:p>
    <w:p w14:paraId="1FE302CC" w14:textId="77777777" w:rsidR="00B53A5A" w:rsidRDefault="00B53A5A" w:rsidP="00B53A5A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Image Processing</w:t>
      </w:r>
    </w:p>
    <w:p w14:paraId="62EF17DC" w14:textId="77777777" w:rsidR="00B53A5A" w:rsidRDefault="00B53A5A" w:rsidP="00B53A5A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Edge Detection</w:t>
      </w:r>
    </w:p>
    <w:p w14:paraId="09734544" w14:textId="77777777" w:rsidR="00B53A5A" w:rsidRDefault="00B53A5A" w:rsidP="00B53A5A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Shape Detection</w:t>
      </w:r>
    </w:p>
    <w:p w14:paraId="2634FC39" w14:textId="77777777" w:rsidR="00B53A5A" w:rsidRDefault="00B53A5A" w:rsidP="00B53A5A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Pattern Recognition (using haarcascade)</w:t>
      </w:r>
    </w:p>
    <w:p w14:paraId="59BCEB3A" w14:textId="77777777" w:rsidR="00B53A5A" w:rsidRDefault="00B53A5A" w:rsidP="00B53A5A">
      <w:pPr>
        <w:pStyle w:val="ListParagraph"/>
        <w:numPr>
          <w:ilvl w:val="0"/>
          <w:numId w:val="1"/>
        </w:numPr>
      </w:pPr>
      <w:r>
        <w:t>Detect face -&gt; auto capture -&gt; pick filter (blur, etc).</w:t>
      </w:r>
    </w:p>
    <w:p w14:paraId="3F98E5B7" w14:textId="77777777" w:rsidR="003A6341" w:rsidRDefault="003A6341"/>
    <w:sectPr w:rsidR="003A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675E8"/>
    <w:multiLevelType w:val="hybridMultilevel"/>
    <w:tmpl w:val="DD78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A5A"/>
    <w:rsid w:val="003A6341"/>
    <w:rsid w:val="008119F2"/>
    <w:rsid w:val="008C59D4"/>
    <w:rsid w:val="00B5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0FF1"/>
  <w15:docId w15:val="{7381A2A6-AE93-4748-BCC0-A0300416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5A"/>
    <w:pPr>
      <w:spacing w:after="0" w:line="252" w:lineRule="auto"/>
      <w:ind w:left="720"/>
      <w:contextualSpacing/>
    </w:pPr>
    <w:rPr>
      <w:rFonts w:ascii="Calibri" w:eastAsiaTheme="minorEastAsia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</dc:creator>
  <cp:lastModifiedBy>Antonius Wijaya</cp:lastModifiedBy>
  <cp:revision>3</cp:revision>
  <dcterms:created xsi:type="dcterms:W3CDTF">2017-02-13T06:45:00Z</dcterms:created>
  <dcterms:modified xsi:type="dcterms:W3CDTF">2020-05-26T12:41:00Z</dcterms:modified>
</cp:coreProperties>
</file>