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9C94C" w14:textId="77777777" w:rsidR="004908DE" w:rsidRDefault="004908DE" w:rsidP="004908DE">
      <w:pPr>
        <w:spacing w:before="120" w:after="120" w:line="240" w:lineRule="auto"/>
        <w:rPr>
          <w:rFonts w:cs="Arial"/>
          <w:b/>
          <w:sz w:val="24"/>
          <w:szCs w:val="24"/>
        </w:rPr>
      </w:pPr>
      <w:r>
        <w:rPr>
          <w:rFonts w:cs="Arial"/>
          <w:b/>
          <w:sz w:val="24"/>
          <w:szCs w:val="24"/>
        </w:rPr>
        <w:t>Ablauf und Reflexion der Praxisphase</w:t>
      </w:r>
    </w:p>
    <w:p w14:paraId="3B5C6BE2" w14:textId="2AB09217" w:rsidR="004908DE" w:rsidRPr="00A35E42" w:rsidRDefault="004908DE" w:rsidP="004908DE">
      <w:pPr>
        <w:spacing w:before="120" w:after="120" w:line="240" w:lineRule="auto"/>
        <w:rPr>
          <w:rFonts w:cs="Arial"/>
          <w:b/>
          <w:sz w:val="24"/>
          <w:szCs w:val="24"/>
        </w:rPr>
      </w:pPr>
      <w:r>
        <w:rPr>
          <w:rFonts w:cs="Arial"/>
          <w:b/>
          <w:sz w:val="24"/>
          <w:szCs w:val="24"/>
        </w:rPr>
        <w:t>Teil B – Studentische Reflexion der Praxisphase</w:t>
      </w:r>
    </w:p>
    <w:p w14:paraId="63A39FEE" w14:textId="77777777" w:rsidR="004908DE" w:rsidRPr="0094250E" w:rsidRDefault="004908DE" w:rsidP="004908DE">
      <w:pPr>
        <w:spacing w:line="240" w:lineRule="auto"/>
        <w:rPr>
          <w:b/>
          <w:sz w:val="20"/>
        </w:rPr>
      </w:pPr>
    </w:p>
    <w:p w14:paraId="173B5DB5" w14:textId="77777777" w:rsidR="004908DE" w:rsidRPr="004908DE" w:rsidRDefault="004908DE" w:rsidP="004908DE">
      <w:pPr>
        <w:spacing w:line="360" w:lineRule="auto"/>
        <w:rPr>
          <w:b/>
          <w:sz w:val="24"/>
          <w:szCs w:val="24"/>
        </w:rPr>
      </w:pPr>
      <w:r>
        <w:rPr>
          <w:b/>
          <w:sz w:val="24"/>
          <w:szCs w:val="24"/>
        </w:rPr>
        <w:fldChar w:fldCharType="begin">
          <w:ffData>
            <w:name w:val="Kontrollkästchen1"/>
            <w:enabled/>
            <w:calcOnExit w:val="0"/>
            <w:checkBox>
              <w:sizeAuto/>
              <w:default w:val="0"/>
            </w:checkBox>
          </w:ffData>
        </w:fldChar>
      </w:r>
      <w:bookmarkStart w:id="0" w:name="Kontrollkästchen1"/>
      <w:r w:rsidRPr="004908DE">
        <w:rPr>
          <w:b/>
          <w:sz w:val="24"/>
          <w:szCs w:val="24"/>
        </w:rPr>
        <w:instrText xml:space="preserve"> FORMCHECKBOX </w:instrText>
      </w:r>
      <w:r w:rsidR="005B31CC">
        <w:rPr>
          <w:b/>
          <w:sz w:val="24"/>
          <w:szCs w:val="24"/>
        </w:rPr>
      </w:r>
      <w:r w:rsidR="005B31CC">
        <w:rPr>
          <w:b/>
          <w:sz w:val="24"/>
          <w:szCs w:val="24"/>
        </w:rPr>
        <w:fldChar w:fldCharType="separate"/>
      </w:r>
      <w:r>
        <w:rPr>
          <w:b/>
          <w:sz w:val="24"/>
          <w:szCs w:val="24"/>
        </w:rPr>
        <w:fldChar w:fldCharType="end"/>
      </w:r>
      <w:bookmarkEnd w:id="0"/>
      <w:r w:rsidRPr="004908DE">
        <w:rPr>
          <w:b/>
          <w:sz w:val="24"/>
          <w:szCs w:val="24"/>
        </w:rPr>
        <w:t xml:space="preserve"> Modul T1000 (Praxis 1.+2. Semester)</w:t>
      </w:r>
    </w:p>
    <w:p w14:paraId="5B869FFA" w14:textId="6AB36083" w:rsidR="004908DE" w:rsidRPr="007107BD" w:rsidRDefault="009B4241" w:rsidP="004908DE">
      <w:pPr>
        <w:spacing w:line="360" w:lineRule="auto"/>
        <w:rPr>
          <w:b/>
          <w:sz w:val="24"/>
          <w:szCs w:val="24"/>
          <w:lang w:val="fr-FR"/>
        </w:rPr>
      </w:pPr>
      <w:r>
        <w:rPr>
          <w:b/>
          <w:sz w:val="24"/>
          <w:szCs w:val="24"/>
        </w:rPr>
        <w:fldChar w:fldCharType="begin">
          <w:ffData>
            <w:name w:val="Kontrollkästchen2"/>
            <w:enabled/>
            <w:calcOnExit w:val="0"/>
            <w:checkBox>
              <w:sizeAuto/>
              <w:default w:val="1"/>
            </w:checkBox>
          </w:ffData>
        </w:fldChar>
      </w:r>
      <w:bookmarkStart w:id="1" w:name="Kontrollkästchen2"/>
      <w:r>
        <w:rPr>
          <w:b/>
          <w:sz w:val="24"/>
          <w:szCs w:val="24"/>
        </w:rPr>
        <w:instrText xml:space="preserve"> FORMCHECKBOX </w:instrText>
      </w:r>
      <w:r>
        <w:rPr>
          <w:b/>
          <w:sz w:val="24"/>
          <w:szCs w:val="24"/>
        </w:rPr>
      </w:r>
      <w:r>
        <w:rPr>
          <w:b/>
          <w:sz w:val="24"/>
          <w:szCs w:val="24"/>
        </w:rPr>
        <w:fldChar w:fldCharType="end"/>
      </w:r>
      <w:bookmarkEnd w:id="1"/>
      <w:r w:rsidR="004908DE" w:rsidRPr="0094250E">
        <w:rPr>
          <w:b/>
          <w:sz w:val="24"/>
          <w:szCs w:val="24"/>
          <w:lang w:val="fr-FR"/>
        </w:rPr>
        <w:t xml:space="preserve"> </w:t>
      </w:r>
      <w:proofErr w:type="spellStart"/>
      <w:r w:rsidR="004908DE" w:rsidRPr="0094250E">
        <w:rPr>
          <w:b/>
          <w:sz w:val="24"/>
          <w:szCs w:val="24"/>
          <w:lang w:val="fr-FR"/>
        </w:rPr>
        <w:t>Modul</w:t>
      </w:r>
      <w:proofErr w:type="spellEnd"/>
      <w:r w:rsidR="004908DE" w:rsidRPr="0094250E">
        <w:rPr>
          <w:b/>
          <w:sz w:val="24"/>
          <w:szCs w:val="24"/>
          <w:lang w:val="fr-FR"/>
        </w:rPr>
        <w:t xml:space="preserve"> T2000 (Praxis </w:t>
      </w:r>
      <w:proofErr w:type="gramStart"/>
      <w:r w:rsidR="004908DE" w:rsidRPr="0094250E">
        <w:rPr>
          <w:b/>
          <w:sz w:val="24"/>
          <w:szCs w:val="24"/>
          <w:lang w:val="fr-FR"/>
        </w:rPr>
        <w:t>3.+</w:t>
      </w:r>
      <w:proofErr w:type="gramEnd"/>
      <w:r w:rsidR="004908DE" w:rsidRPr="0094250E">
        <w:rPr>
          <w:b/>
          <w:sz w:val="24"/>
          <w:szCs w:val="24"/>
          <w:lang w:val="fr-FR"/>
        </w:rPr>
        <w:t xml:space="preserve">4. </w:t>
      </w:r>
      <w:proofErr w:type="spellStart"/>
      <w:r w:rsidR="004908DE" w:rsidRPr="007107BD">
        <w:rPr>
          <w:b/>
          <w:sz w:val="24"/>
          <w:szCs w:val="24"/>
          <w:lang w:val="fr-FR"/>
        </w:rPr>
        <w:t>Semester</w:t>
      </w:r>
      <w:proofErr w:type="spellEnd"/>
      <w:r w:rsidR="004908DE" w:rsidRPr="007107BD">
        <w:rPr>
          <w:b/>
          <w:sz w:val="24"/>
          <w:szCs w:val="24"/>
          <w:lang w:val="fr-FR"/>
        </w:rPr>
        <w:t>)</w:t>
      </w:r>
    </w:p>
    <w:p w14:paraId="56B40EA3" w14:textId="77777777" w:rsidR="004908DE" w:rsidRPr="004908DE" w:rsidRDefault="004908DE" w:rsidP="004908DE">
      <w:pPr>
        <w:spacing w:line="240" w:lineRule="auto"/>
        <w:rPr>
          <w:b/>
          <w:sz w:val="24"/>
          <w:szCs w:val="24"/>
        </w:rPr>
      </w:pPr>
      <w:r>
        <w:rPr>
          <w:b/>
          <w:sz w:val="24"/>
          <w:szCs w:val="24"/>
        </w:rPr>
        <w:fldChar w:fldCharType="begin">
          <w:ffData>
            <w:name w:val="Kontrollkästchen3"/>
            <w:enabled/>
            <w:calcOnExit w:val="0"/>
            <w:checkBox>
              <w:sizeAuto/>
              <w:default w:val="0"/>
            </w:checkBox>
          </w:ffData>
        </w:fldChar>
      </w:r>
      <w:bookmarkStart w:id="2" w:name="Kontrollkästchen3"/>
      <w:r w:rsidRPr="007107BD">
        <w:rPr>
          <w:b/>
          <w:sz w:val="24"/>
          <w:szCs w:val="24"/>
          <w:lang w:val="fr-FR"/>
        </w:rPr>
        <w:instrText xml:space="preserve"> FORMCHECKBOX </w:instrText>
      </w:r>
      <w:r w:rsidR="005B31CC">
        <w:rPr>
          <w:b/>
          <w:sz w:val="24"/>
          <w:szCs w:val="24"/>
        </w:rPr>
      </w:r>
      <w:r w:rsidR="005B31CC">
        <w:rPr>
          <w:b/>
          <w:sz w:val="24"/>
          <w:szCs w:val="24"/>
        </w:rPr>
        <w:fldChar w:fldCharType="separate"/>
      </w:r>
      <w:r>
        <w:rPr>
          <w:b/>
          <w:sz w:val="24"/>
          <w:szCs w:val="24"/>
        </w:rPr>
        <w:fldChar w:fldCharType="end"/>
      </w:r>
      <w:bookmarkEnd w:id="2"/>
      <w:r w:rsidRPr="007107BD">
        <w:rPr>
          <w:b/>
          <w:sz w:val="24"/>
          <w:szCs w:val="24"/>
          <w:lang w:val="fr-FR"/>
        </w:rPr>
        <w:t xml:space="preserve"> </w:t>
      </w:r>
      <w:proofErr w:type="spellStart"/>
      <w:r w:rsidRPr="007107BD">
        <w:rPr>
          <w:b/>
          <w:sz w:val="24"/>
          <w:szCs w:val="24"/>
          <w:lang w:val="fr-FR"/>
        </w:rPr>
        <w:t>Modul</w:t>
      </w:r>
      <w:proofErr w:type="spellEnd"/>
      <w:r w:rsidRPr="007107BD">
        <w:rPr>
          <w:b/>
          <w:sz w:val="24"/>
          <w:szCs w:val="24"/>
          <w:lang w:val="fr-FR"/>
        </w:rPr>
        <w:t xml:space="preserve"> T3000 (Praxis 5.</w:t>
      </w:r>
      <w:r w:rsidR="00D85E18">
        <w:rPr>
          <w:b/>
          <w:sz w:val="24"/>
          <w:szCs w:val="24"/>
          <w:lang w:val="fr-FR"/>
        </w:rPr>
        <w:t xml:space="preserve"> </w:t>
      </w:r>
      <w:r w:rsidRPr="004908DE">
        <w:rPr>
          <w:b/>
          <w:sz w:val="24"/>
          <w:szCs w:val="24"/>
        </w:rPr>
        <w:t>Semester)</w:t>
      </w:r>
    </w:p>
    <w:p w14:paraId="54A274BB" w14:textId="77777777" w:rsidR="004908DE" w:rsidRDefault="004908DE" w:rsidP="004908DE">
      <w:pPr>
        <w:spacing w:line="240" w:lineRule="auto"/>
        <w:rPr>
          <w:b/>
          <w:sz w:val="20"/>
        </w:rPr>
      </w:pPr>
    </w:p>
    <w:p w14:paraId="77650AE3" w14:textId="77777777" w:rsidR="004908DE" w:rsidRPr="004908DE" w:rsidRDefault="004908DE" w:rsidP="004908DE">
      <w:pPr>
        <w:spacing w:line="240" w:lineRule="auto"/>
        <w:rPr>
          <w:b/>
          <w:sz w:val="20"/>
        </w:rPr>
      </w:pPr>
    </w:p>
    <w:p w14:paraId="7A5FA850" w14:textId="59C88588" w:rsidR="004908DE" w:rsidRPr="009B2242" w:rsidRDefault="004908DE" w:rsidP="004908DE">
      <w:pPr>
        <w:spacing w:line="240" w:lineRule="auto"/>
        <w:rPr>
          <w:b/>
          <w:color w:val="000000" w:themeColor="text1"/>
          <w:sz w:val="28"/>
          <w:szCs w:val="28"/>
        </w:rPr>
      </w:pPr>
      <w:r w:rsidRPr="009B2242">
        <w:rPr>
          <w:b/>
          <w:color w:val="000000" w:themeColor="text1"/>
          <w:sz w:val="28"/>
          <w:szCs w:val="28"/>
        </w:rPr>
        <w:t xml:space="preserve">Studiengang </w:t>
      </w:r>
      <w:r w:rsidR="009B4241" w:rsidRPr="009B2242">
        <w:rPr>
          <w:b/>
          <w:color w:val="000000" w:themeColor="text1"/>
          <w:sz w:val="28"/>
          <w:szCs w:val="28"/>
        </w:rPr>
        <w:t>Angewandte Informatik</w:t>
      </w:r>
      <w:r w:rsidRPr="009B2242">
        <w:rPr>
          <w:b/>
          <w:color w:val="000000" w:themeColor="text1"/>
          <w:sz w:val="28"/>
          <w:szCs w:val="28"/>
        </w:rPr>
        <w:t xml:space="preserve"> an der DHBW </w:t>
      </w:r>
      <w:r w:rsidR="009B4241" w:rsidRPr="009B2242">
        <w:rPr>
          <w:b/>
          <w:color w:val="000000" w:themeColor="text1"/>
          <w:sz w:val="28"/>
          <w:szCs w:val="28"/>
        </w:rPr>
        <w:t>Mo</w:t>
      </w:r>
      <w:r w:rsidR="009B2242" w:rsidRPr="009B2242">
        <w:rPr>
          <w:b/>
          <w:color w:val="000000" w:themeColor="text1"/>
          <w:sz w:val="28"/>
          <w:szCs w:val="28"/>
        </w:rPr>
        <w:t>s</w:t>
      </w:r>
      <w:r w:rsidR="009B4241" w:rsidRPr="009B2242">
        <w:rPr>
          <w:b/>
          <w:color w:val="000000" w:themeColor="text1"/>
          <w:sz w:val="28"/>
          <w:szCs w:val="28"/>
        </w:rPr>
        <w:t>bach</w:t>
      </w:r>
    </w:p>
    <w:p w14:paraId="42C8FD06" w14:textId="77777777" w:rsidR="004908DE" w:rsidRPr="009B2242" w:rsidRDefault="004908DE" w:rsidP="004908DE">
      <w:pPr>
        <w:spacing w:line="240" w:lineRule="auto"/>
        <w:rPr>
          <w:b/>
          <w:color w:val="000000" w:themeColor="text1"/>
          <w:sz w:val="20"/>
        </w:rPr>
      </w:pPr>
    </w:p>
    <w:tbl>
      <w:tblPr>
        <w:tblW w:w="9781" w:type="dxa"/>
        <w:tblInd w:w="70" w:type="dxa"/>
        <w:tblLayout w:type="fixed"/>
        <w:tblCellMar>
          <w:left w:w="70" w:type="dxa"/>
          <w:right w:w="70" w:type="dxa"/>
        </w:tblCellMar>
        <w:tblLook w:val="0000" w:firstRow="0" w:lastRow="0" w:firstColumn="0" w:lastColumn="0" w:noHBand="0" w:noVBand="0"/>
      </w:tblPr>
      <w:tblGrid>
        <w:gridCol w:w="4890"/>
        <w:gridCol w:w="4891"/>
      </w:tblGrid>
      <w:tr w:rsidR="009B2242" w:rsidRPr="009B2242" w14:paraId="1D660A99" w14:textId="77777777">
        <w:trPr>
          <w:trHeight w:val="1180"/>
        </w:trPr>
        <w:tc>
          <w:tcPr>
            <w:tcW w:w="4890" w:type="dxa"/>
          </w:tcPr>
          <w:p w14:paraId="339FA1AD" w14:textId="59A45F41" w:rsidR="004908DE" w:rsidRPr="009B2242" w:rsidRDefault="004908DE" w:rsidP="004908DE">
            <w:pPr>
              <w:tabs>
                <w:tab w:val="clear" w:pos="1134"/>
                <w:tab w:val="clear" w:pos="2268"/>
                <w:tab w:val="left" w:pos="2270"/>
              </w:tabs>
              <w:spacing w:before="120" w:line="240" w:lineRule="auto"/>
              <w:ind w:left="28" w:hanging="28"/>
              <w:rPr>
                <w:color w:val="000000" w:themeColor="text1"/>
              </w:rPr>
            </w:pPr>
            <w:r w:rsidRPr="009B2242">
              <w:rPr>
                <w:color w:val="000000" w:themeColor="text1"/>
              </w:rPr>
              <w:t>Studierende/r:</w:t>
            </w:r>
            <w:r w:rsidRPr="009B2242">
              <w:rPr>
                <w:color w:val="000000" w:themeColor="text1"/>
              </w:rPr>
              <w:tab/>
            </w:r>
            <w:r w:rsidR="005117A9" w:rsidRPr="009B2242">
              <w:rPr>
                <w:color w:val="000000" w:themeColor="text1"/>
              </w:rPr>
              <w:t>Rico Kursidem</w:t>
            </w:r>
          </w:p>
          <w:p w14:paraId="0E0A432A" w14:textId="5E75C0F1" w:rsidR="004908DE" w:rsidRPr="009B2242" w:rsidRDefault="004908DE" w:rsidP="004908DE">
            <w:pPr>
              <w:tabs>
                <w:tab w:val="clear" w:pos="1134"/>
                <w:tab w:val="clear" w:pos="2268"/>
                <w:tab w:val="left" w:pos="2270"/>
              </w:tabs>
              <w:spacing w:before="120" w:line="240" w:lineRule="auto"/>
              <w:ind w:left="28" w:hanging="28"/>
              <w:rPr>
                <w:color w:val="000000" w:themeColor="text1"/>
              </w:rPr>
            </w:pPr>
            <w:r w:rsidRPr="009B2242">
              <w:rPr>
                <w:color w:val="000000" w:themeColor="text1"/>
              </w:rPr>
              <w:t>Matrikelnummer:</w:t>
            </w:r>
            <w:r w:rsidRPr="009B2242">
              <w:rPr>
                <w:color w:val="000000" w:themeColor="text1"/>
              </w:rPr>
              <w:tab/>
            </w:r>
            <w:r w:rsidR="005117A9" w:rsidRPr="009B2242">
              <w:rPr>
                <w:color w:val="000000" w:themeColor="text1"/>
              </w:rPr>
              <w:t>5451998</w:t>
            </w:r>
          </w:p>
          <w:p w14:paraId="3ABF6984" w14:textId="77777777" w:rsidR="004908DE" w:rsidRPr="009B2242" w:rsidRDefault="004908DE" w:rsidP="004908DE">
            <w:pPr>
              <w:tabs>
                <w:tab w:val="clear" w:pos="1134"/>
                <w:tab w:val="clear" w:pos="2268"/>
                <w:tab w:val="left" w:pos="2270"/>
              </w:tabs>
              <w:spacing w:before="120" w:line="240" w:lineRule="auto"/>
              <w:ind w:left="28" w:hanging="28"/>
              <w:rPr>
                <w:color w:val="000000" w:themeColor="text1"/>
              </w:rPr>
            </w:pPr>
          </w:p>
        </w:tc>
        <w:tc>
          <w:tcPr>
            <w:tcW w:w="4891" w:type="dxa"/>
          </w:tcPr>
          <w:p w14:paraId="5C3FBCD3" w14:textId="353E8EBB" w:rsidR="004908DE" w:rsidRPr="009B2242" w:rsidRDefault="00975FD9" w:rsidP="004908DE">
            <w:pPr>
              <w:tabs>
                <w:tab w:val="clear" w:pos="1134"/>
                <w:tab w:val="clear" w:pos="2268"/>
                <w:tab w:val="left" w:pos="2060"/>
              </w:tabs>
              <w:spacing w:before="120" w:line="240" w:lineRule="auto"/>
              <w:ind w:left="28" w:hanging="28"/>
              <w:rPr>
                <w:color w:val="000000" w:themeColor="text1"/>
              </w:rPr>
            </w:pPr>
            <w:proofErr w:type="spellStart"/>
            <w:r w:rsidRPr="009B2242">
              <w:rPr>
                <w:color w:val="000000" w:themeColor="text1"/>
                <w:lang w:val="en-US"/>
              </w:rPr>
              <w:t>Dualer</w:t>
            </w:r>
            <w:proofErr w:type="spellEnd"/>
            <w:r w:rsidRPr="009B2242">
              <w:rPr>
                <w:color w:val="000000" w:themeColor="text1"/>
                <w:lang w:val="en-US"/>
              </w:rPr>
              <w:t xml:space="preserve"> Partner</w:t>
            </w:r>
            <w:r w:rsidR="004908DE" w:rsidRPr="009B2242">
              <w:rPr>
                <w:color w:val="000000" w:themeColor="text1"/>
                <w:lang w:val="en-US"/>
              </w:rPr>
              <w:t>:</w:t>
            </w:r>
            <w:r w:rsidR="004908DE" w:rsidRPr="009B2242">
              <w:rPr>
                <w:color w:val="000000" w:themeColor="text1"/>
                <w:lang w:val="en-US"/>
              </w:rPr>
              <w:tab/>
            </w:r>
            <w:r w:rsidR="005117A9" w:rsidRPr="009B2242">
              <w:rPr>
                <w:color w:val="000000" w:themeColor="text1"/>
                <w:lang w:val="en-US"/>
              </w:rPr>
              <w:t xml:space="preserve">AZO GmbH &amp; Co. </w:t>
            </w:r>
            <w:r w:rsidR="005117A9" w:rsidRPr="009B2242">
              <w:rPr>
                <w:color w:val="000000" w:themeColor="text1"/>
              </w:rPr>
              <w:t>KG</w:t>
            </w:r>
          </w:p>
          <w:p w14:paraId="143BDC9F" w14:textId="48A996D9" w:rsidR="004908DE" w:rsidRPr="009B2242" w:rsidRDefault="004908DE" w:rsidP="004908DE">
            <w:pPr>
              <w:tabs>
                <w:tab w:val="clear" w:pos="1134"/>
                <w:tab w:val="clear" w:pos="2268"/>
                <w:tab w:val="left" w:pos="2060"/>
              </w:tabs>
              <w:spacing w:before="120" w:line="240" w:lineRule="auto"/>
              <w:ind w:left="28" w:hanging="28"/>
              <w:rPr>
                <w:color w:val="000000" w:themeColor="text1"/>
              </w:rPr>
            </w:pPr>
            <w:r w:rsidRPr="009B2242">
              <w:rPr>
                <w:color w:val="000000" w:themeColor="text1"/>
              </w:rPr>
              <w:t>Ausbildungsleitung:</w:t>
            </w:r>
            <w:r w:rsidRPr="009B2242">
              <w:rPr>
                <w:color w:val="000000" w:themeColor="text1"/>
              </w:rPr>
              <w:tab/>
            </w:r>
            <w:r w:rsidR="005117A9" w:rsidRPr="009B2242">
              <w:rPr>
                <w:color w:val="000000" w:themeColor="text1"/>
              </w:rPr>
              <w:t xml:space="preserve">Herr </w:t>
            </w:r>
            <w:r w:rsidR="009B4241" w:rsidRPr="009B2242">
              <w:rPr>
                <w:color w:val="000000" w:themeColor="text1"/>
              </w:rPr>
              <w:t>Steinbach</w:t>
            </w:r>
          </w:p>
          <w:p w14:paraId="578B7DCD" w14:textId="7CB7AB90" w:rsidR="004908DE" w:rsidRPr="009B2242" w:rsidRDefault="004908DE" w:rsidP="004908DE">
            <w:pPr>
              <w:tabs>
                <w:tab w:val="clear" w:pos="1134"/>
                <w:tab w:val="clear" w:pos="2268"/>
                <w:tab w:val="left" w:pos="2060"/>
              </w:tabs>
              <w:spacing w:before="120" w:line="240" w:lineRule="auto"/>
              <w:ind w:left="28" w:hanging="28"/>
              <w:rPr>
                <w:color w:val="000000" w:themeColor="text1"/>
              </w:rPr>
            </w:pPr>
            <w:r w:rsidRPr="009B2242">
              <w:rPr>
                <w:color w:val="000000" w:themeColor="text1"/>
              </w:rPr>
              <w:t xml:space="preserve">Kurs: </w:t>
            </w:r>
            <w:r w:rsidRPr="009B2242">
              <w:rPr>
                <w:color w:val="000000" w:themeColor="text1"/>
              </w:rPr>
              <w:tab/>
            </w:r>
            <w:r w:rsidR="009B2242" w:rsidRPr="009B2242">
              <w:rPr>
                <w:color w:val="000000" w:themeColor="text1"/>
              </w:rPr>
              <w:t>T</w:t>
            </w:r>
            <w:r w:rsidR="005117A9" w:rsidRPr="009B2242">
              <w:rPr>
                <w:color w:val="000000" w:themeColor="text1"/>
              </w:rPr>
              <w:t>INF20B</w:t>
            </w:r>
          </w:p>
        </w:tc>
      </w:tr>
    </w:tbl>
    <w:p w14:paraId="6EB16359" w14:textId="77777777" w:rsidR="004908DE" w:rsidRPr="007107BD" w:rsidRDefault="004908DE" w:rsidP="004908DE"/>
    <w:p w14:paraId="263D5062" w14:textId="77777777" w:rsidR="004908DE" w:rsidRPr="008F67D4" w:rsidRDefault="004908DE" w:rsidP="004908DE">
      <w:pPr>
        <w:spacing w:line="240" w:lineRule="auto"/>
        <w:rPr>
          <w:b/>
          <w:sz w:val="18"/>
          <w:szCs w:val="18"/>
        </w:rPr>
      </w:pPr>
      <w:r w:rsidRPr="008F67D4">
        <w:rPr>
          <w:b/>
          <w:sz w:val="18"/>
          <w:szCs w:val="18"/>
        </w:rPr>
        <w:t>Hinweis: Bitte machen Sie keine personenbezogenen Angaben bei Ihren Ausführungen</w:t>
      </w:r>
      <w:r>
        <w:rPr>
          <w:b/>
          <w:sz w:val="18"/>
          <w:szCs w:val="18"/>
        </w:rPr>
        <w:t xml:space="preserve"> in B1 – B3</w:t>
      </w:r>
      <w:r w:rsidRPr="008F67D4">
        <w:rPr>
          <w:b/>
          <w:sz w:val="18"/>
          <w:szCs w:val="18"/>
        </w:rPr>
        <w:t>!</w:t>
      </w:r>
    </w:p>
    <w:p w14:paraId="19418D9B" w14:textId="77777777" w:rsidR="004908DE" w:rsidRPr="009F3B37" w:rsidRDefault="004908DE" w:rsidP="004908DE">
      <w:pPr>
        <w:spacing w:line="240" w:lineRule="auto"/>
        <w:rPr>
          <w:sz w:val="16"/>
        </w:rPr>
      </w:pPr>
    </w:p>
    <w:tbl>
      <w:tblPr>
        <w:tblW w:w="97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20"/>
      </w:tblGrid>
      <w:tr w:rsidR="004908DE" w14:paraId="397818DF" w14:textId="77777777">
        <w:trPr>
          <w:cantSplit/>
        </w:trPr>
        <w:tc>
          <w:tcPr>
            <w:tcW w:w="9720" w:type="dxa"/>
            <w:tcBorders>
              <w:top w:val="single" w:sz="4" w:space="0" w:color="auto"/>
              <w:left w:val="single" w:sz="4" w:space="0" w:color="auto"/>
              <w:bottom w:val="single" w:sz="4" w:space="0" w:color="auto"/>
              <w:right w:val="single" w:sz="4" w:space="0" w:color="auto"/>
            </w:tcBorders>
            <w:shd w:val="clear" w:color="auto" w:fill="C0C0C0"/>
          </w:tcPr>
          <w:p w14:paraId="02E22A29" w14:textId="77777777" w:rsidR="004908DE" w:rsidRDefault="004908DE" w:rsidP="004908DE">
            <w:pPr>
              <w:pStyle w:val="Tabelle"/>
              <w:rPr>
                <w:b/>
                <w:sz w:val="24"/>
                <w:szCs w:val="24"/>
              </w:rPr>
            </w:pPr>
            <w:r>
              <w:rPr>
                <w:b/>
                <w:sz w:val="24"/>
                <w:szCs w:val="24"/>
              </w:rPr>
              <w:t>B 1 – Erwerb von Kompetenzen in der Praxisphase</w:t>
            </w:r>
          </w:p>
        </w:tc>
      </w:tr>
      <w:tr w:rsidR="004908DE" w14:paraId="7CD941E2" w14:textId="77777777">
        <w:trPr>
          <w:cantSplit/>
          <w:trHeight w:val="545"/>
        </w:trPr>
        <w:tc>
          <w:tcPr>
            <w:tcW w:w="9720" w:type="dxa"/>
            <w:tcBorders>
              <w:top w:val="single" w:sz="4" w:space="0" w:color="auto"/>
              <w:left w:val="single" w:sz="4" w:space="0" w:color="auto"/>
              <w:bottom w:val="single" w:sz="4" w:space="0" w:color="auto"/>
              <w:right w:val="single" w:sz="4" w:space="0" w:color="auto"/>
            </w:tcBorders>
            <w:shd w:val="clear" w:color="auto" w:fill="auto"/>
          </w:tcPr>
          <w:p w14:paraId="30EDF6EE" w14:textId="2CB0C54C" w:rsidR="005117A9" w:rsidRDefault="005117A9" w:rsidP="004908DE">
            <w:pPr>
              <w:pStyle w:val="Tabelle"/>
            </w:pPr>
            <w:r>
              <w:t>Grundlagen der ABAP Programmierung</w:t>
            </w:r>
          </w:p>
          <w:p w14:paraId="3BE92BB3" w14:textId="3C555C0D" w:rsidR="004908DE" w:rsidRDefault="005117A9" w:rsidP="004908DE">
            <w:pPr>
              <w:pStyle w:val="Tabelle"/>
            </w:pPr>
            <w:r>
              <w:t>Einblicke in Xamarin</w:t>
            </w:r>
          </w:p>
          <w:p w14:paraId="7B3E384F" w14:textId="787DFA00" w:rsidR="004908DE" w:rsidRDefault="005117A9" w:rsidP="004908DE">
            <w:pPr>
              <w:pStyle w:val="Tabelle"/>
            </w:pPr>
            <w:r>
              <w:t>Kennenlernen der SAP Struktur, CAD Desktop und SAP ECTR</w:t>
            </w:r>
          </w:p>
          <w:p w14:paraId="1D031714" w14:textId="11639475" w:rsidR="004908DE" w:rsidRDefault="00701B92" w:rsidP="004908DE">
            <w:pPr>
              <w:pStyle w:val="Tabelle"/>
            </w:pPr>
            <w:r>
              <w:t>Generationsübergreifender Wissenstransfer</w:t>
            </w:r>
          </w:p>
          <w:p w14:paraId="1A990ECB" w14:textId="77777777" w:rsidR="004908DE" w:rsidRDefault="004908DE" w:rsidP="004908DE">
            <w:pPr>
              <w:pStyle w:val="Tabelle"/>
            </w:pPr>
          </w:p>
        </w:tc>
      </w:tr>
    </w:tbl>
    <w:p w14:paraId="35C16786" w14:textId="77777777" w:rsidR="004908DE" w:rsidRPr="009F3B37" w:rsidRDefault="004908DE" w:rsidP="004908DE">
      <w:pPr>
        <w:spacing w:line="240" w:lineRule="auto"/>
        <w:rPr>
          <w:sz w:val="16"/>
        </w:rPr>
      </w:pPr>
    </w:p>
    <w:tbl>
      <w:tblPr>
        <w:tblW w:w="97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10"/>
      </w:tblGrid>
      <w:tr w:rsidR="004908DE" w14:paraId="2F5E9FDA" w14:textId="77777777">
        <w:trPr>
          <w:cantSplit/>
        </w:trPr>
        <w:tc>
          <w:tcPr>
            <w:tcW w:w="9710" w:type="dxa"/>
            <w:tcBorders>
              <w:top w:val="single" w:sz="4" w:space="0" w:color="auto"/>
              <w:left w:val="single" w:sz="4" w:space="0" w:color="auto"/>
              <w:bottom w:val="single" w:sz="4" w:space="0" w:color="auto"/>
              <w:right w:val="single" w:sz="4" w:space="0" w:color="auto"/>
            </w:tcBorders>
            <w:shd w:val="clear" w:color="auto" w:fill="C0C0C0"/>
          </w:tcPr>
          <w:p w14:paraId="57AD5339" w14:textId="77777777" w:rsidR="004908DE" w:rsidRDefault="004908DE" w:rsidP="004908DE">
            <w:pPr>
              <w:pStyle w:val="Tabelle"/>
            </w:pPr>
            <w:r>
              <w:rPr>
                <w:b/>
                <w:sz w:val="24"/>
                <w:szCs w:val="24"/>
              </w:rPr>
              <w:t>B 2 – Transfer zwischen Theorie – Praxis und Praxis – Theorie</w:t>
            </w:r>
          </w:p>
        </w:tc>
      </w:tr>
      <w:tr w:rsidR="004908DE" w14:paraId="1159E20E" w14:textId="77777777">
        <w:trPr>
          <w:cantSplit/>
          <w:trHeight w:val="545"/>
        </w:trPr>
        <w:tc>
          <w:tcPr>
            <w:tcW w:w="9710" w:type="dxa"/>
            <w:tcBorders>
              <w:top w:val="single" w:sz="4" w:space="0" w:color="auto"/>
              <w:left w:val="single" w:sz="4" w:space="0" w:color="auto"/>
              <w:bottom w:val="single" w:sz="4" w:space="0" w:color="auto"/>
              <w:right w:val="single" w:sz="4" w:space="0" w:color="auto"/>
            </w:tcBorders>
            <w:shd w:val="clear" w:color="auto" w:fill="auto"/>
          </w:tcPr>
          <w:p w14:paraId="6A14922A" w14:textId="4BCAE8C0" w:rsidR="004908DE" w:rsidRDefault="005117A9" w:rsidP="004908DE">
            <w:pPr>
              <w:pStyle w:val="Tabelle"/>
            </w:pPr>
            <w:r>
              <w:t>SAP Grundlagen aus Theorie in Praxis</w:t>
            </w:r>
          </w:p>
          <w:p w14:paraId="424FE09F" w14:textId="6179B9C4" w:rsidR="005117A9" w:rsidRDefault="005117A9" w:rsidP="004908DE">
            <w:pPr>
              <w:pStyle w:val="Tabelle"/>
            </w:pPr>
            <w:r>
              <w:t>Verständnis für Schnittstellen, APIs und Cloudbasierte Systeme</w:t>
            </w:r>
          </w:p>
          <w:p w14:paraId="32383C49" w14:textId="77777777" w:rsidR="004908DE" w:rsidRDefault="004908DE" w:rsidP="004908DE">
            <w:pPr>
              <w:pStyle w:val="Tabelle"/>
            </w:pPr>
          </w:p>
          <w:p w14:paraId="326D8CFE" w14:textId="77777777" w:rsidR="004908DE" w:rsidRDefault="004908DE" w:rsidP="004908DE">
            <w:pPr>
              <w:pStyle w:val="Tabelle"/>
            </w:pPr>
          </w:p>
          <w:p w14:paraId="2FC6C943" w14:textId="77777777" w:rsidR="004908DE" w:rsidRDefault="004908DE" w:rsidP="004908DE">
            <w:pPr>
              <w:pStyle w:val="Tabelle"/>
            </w:pPr>
          </w:p>
          <w:p w14:paraId="7823D2C6" w14:textId="77777777" w:rsidR="004908DE" w:rsidRDefault="004908DE" w:rsidP="004908DE">
            <w:pPr>
              <w:pStyle w:val="Tabelle"/>
            </w:pPr>
          </w:p>
        </w:tc>
      </w:tr>
    </w:tbl>
    <w:p w14:paraId="4041EAC2" w14:textId="77777777" w:rsidR="004908DE" w:rsidRPr="009F3B37" w:rsidRDefault="004908DE" w:rsidP="004908DE">
      <w:pPr>
        <w:spacing w:line="240" w:lineRule="auto"/>
        <w:rPr>
          <w:sz w:val="16"/>
        </w:rPr>
      </w:pPr>
    </w:p>
    <w:tbl>
      <w:tblPr>
        <w:tblW w:w="97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20"/>
      </w:tblGrid>
      <w:tr w:rsidR="004908DE" w14:paraId="65A20DD0" w14:textId="77777777">
        <w:trPr>
          <w:cantSplit/>
        </w:trPr>
        <w:tc>
          <w:tcPr>
            <w:tcW w:w="9720" w:type="dxa"/>
            <w:tcBorders>
              <w:top w:val="single" w:sz="4" w:space="0" w:color="auto"/>
              <w:left w:val="single" w:sz="4" w:space="0" w:color="auto"/>
              <w:bottom w:val="single" w:sz="4" w:space="0" w:color="auto"/>
              <w:right w:val="single" w:sz="4" w:space="0" w:color="auto"/>
            </w:tcBorders>
            <w:shd w:val="clear" w:color="auto" w:fill="C0C0C0"/>
          </w:tcPr>
          <w:p w14:paraId="3BD7ECBE" w14:textId="77777777" w:rsidR="004908DE" w:rsidRDefault="004908DE" w:rsidP="004908DE">
            <w:pPr>
              <w:pStyle w:val="Tabelle"/>
            </w:pPr>
            <w:r>
              <w:rPr>
                <w:b/>
                <w:sz w:val="24"/>
                <w:szCs w:val="24"/>
              </w:rPr>
              <w:t>B 3 – Allgemeine Anmerkungen für nächste(n) Praxisphasen</w:t>
            </w:r>
          </w:p>
        </w:tc>
      </w:tr>
      <w:tr w:rsidR="004908DE" w14:paraId="6B76239C" w14:textId="77777777">
        <w:trPr>
          <w:cantSplit/>
          <w:trHeight w:val="545"/>
        </w:trPr>
        <w:tc>
          <w:tcPr>
            <w:tcW w:w="9720" w:type="dxa"/>
            <w:tcBorders>
              <w:top w:val="single" w:sz="4" w:space="0" w:color="auto"/>
              <w:left w:val="single" w:sz="4" w:space="0" w:color="auto"/>
              <w:bottom w:val="single" w:sz="4" w:space="0" w:color="auto"/>
              <w:right w:val="single" w:sz="4" w:space="0" w:color="auto"/>
            </w:tcBorders>
            <w:shd w:val="clear" w:color="auto" w:fill="auto"/>
          </w:tcPr>
          <w:p w14:paraId="306A9530" w14:textId="1CADA607" w:rsidR="007E3206" w:rsidRDefault="007E3206" w:rsidP="004908DE">
            <w:pPr>
              <w:pStyle w:val="Tabelle"/>
            </w:pPr>
            <w:r>
              <w:t>Das Azubiprojekt war sehr gut, um andere Auszubildende kennenzulernen.</w:t>
            </w:r>
          </w:p>
          <w:p w14:paraId="69BB12DF" w14:textId="4A095819" w:rsidR="004943C2" w:rsidRDefault="007E3206" w:rsidP="004908DE">
            <w:pPr>
              <w:pStyle w:val="Tabelle"/>
            </w:pPr>
            <w:r>
              <w:t xml:space="preserve">Das Einführen in eine Abteilung war sehr angenehm und gab mir </w:t>
            </w:r>
            <w:r w:rsidR="004943C2">
              <w:t>das Gefühl dazuzugehören.</w:t>
            </w:r>
          </w:p>
          <w:p w14:paraId="5BEECB14" w14:textId="77777777" w:rsidR="004908DE" w:rsidRDefault="004908DE" w:rsidP="004908DE">
            <w:pPr>
              <w:pStyle w:val="Tabelle"/>
            </w:pPr>
          </w:p>
          <w:p w14:paraId="72F194F4" w14:textId="77777777" w:rsidR="004908DE" w:rsidRDefault="004908DE" w:rsidP="004908DE">
            <w:pPr>
              <w:pStyle w:val="Tabelle"/>
            </w:pPr>
          </w:p>
          <w:p w14:paraId="38EC5AEA" w14:textId="77777777" w:rsidR="004908DE" w:rsidRDefault="004908DE" w:rsidP="004908DE">
            <w:pPr>
              <w:pStyle w:val="Tabelle"/>
            </w:pPr>
          </w:p>
          <w:p w14:paraId="5E6889AA" w14:textId="77777777" w:rsidR="004908DE" w:rsidRDefault="004908DE" w:rsidP="004908DE">
            <w:pPr>
              <w:pStyle w:val="Tabelle"/>
            </w:pPr>
          </w:p>
        </w:tc>
      </w:tr>
    </w:tbl>
    <w:p w14:paraId="2E41043F" w14:textId="77777777" w:rsidR="004908DE" w:rsidRDefault="004908DE" w:rsidP="004908DE">
      <w:pPr>
        <w:tabs>
          <w:tab w:val="clear" w:pos="1134"/>
          <w:tab w:val="clear" w:pos="2268"/>
          <w:tab w:val="left" w:pos="3544"/>
          <w:tab w:val="left" w:pos="8505"/>
        </w:tabs>
        <w:spacing w:line="240" w:lineRule="auto"/>
        <w:rPr>
          <w:sz w:val="20"/>
        </w:rPr>
      </w:pPr>
    </w:p>
    <w:p w14:paraId="0F4CA002" w14:textId="77777777" w:rsidR="004908DE" w:rsidRDefault="00016912" w:rsidP="00975FD9">
      <w:pPr>
        <w:tabs>
          <w:tab w:val="clear" w:pos="1134"/>
          <w:tab w:val="clear" w:pos="2268"/>
          <w:tab w:val="left" w:pos="3402"/>
          <w:tab w:val="left" w:pos="3544"/>
        </w:tabs>
        <w:rPr>
          <w:sz w:val="20"/>
        </w:rPr>
      </w:pPr>
      <w:r w:rsidRPr="00D561DD">
        <w:rPr>
          <w:szCs w:val="22"/>
        </w:rPr>
        <w:t>Datum:</w:t>
      </w:r>
      <w:r w:rsidRPr="00D561DD">
        <w:rPr>
          <w:szCs w:val="22"/>
          <w:u w:val="single"/>
        </w:rPr>
        <w:tab/>
      </w:r>
      <w:r>
        <w:rPr>
          <w:szCs w:val="22"/>
        </w:rPr>
        <w:tab/>
      </w:r>
      <w:r w:rsidRPr="00D561DD">
        <w:rPr>
          <w:szCs w:val="22"/>
        </w:rPr>
        <w:t>Unterschrift:</w:t>
      </w:r>
      <w:r w:rsidR="00975FD9">
        <w:rPr>
          <w:szCs w:val="22"/>
        </w:rPr>
        <w:t xml:space="preserve"> </w:t>
      </w:r>
      <w:r w:rsidR="00975FD9" w:rsidRPr="00D561DD">
        <w:rPr>
          <w:szCs w:val="22"/>
          <w:u w:val="single"/>
        </w:rPr>
        <w:tab/>
      </w:r>
      <w:r w:rsidR="00975FD9">
        <w:rPr>
          <w:szCs w:val="22"/>
          <w:u w:val="single"/>
        </w:rPr>
        <w:tab/>
      </w:r>
      <w:r w:rsidR="00975FD9">
        <w:rPr>
          <w:szCs w:val="22"/>
          <w:u w:val="single"/>
        </w:rPr>
        <w:tab/>
      </w:r>
      <w:r w:rsidR="00975FD9">
        <w:rPr>
          <w:szCs w:val="22"/>
          <w:u w:val="single"/>
        </w:rPr>
        <w:tab/>
      </w:r>
      <w:r w:rsidR="00975FD9" w:rsidRPr="00D561DD">
        <w:rPr>
          <w:szCs w:val="22"/>
          <w:u w:val="single"/>
        </w:rPr>
        <w:tab/>
      </w:r>
      <w:r w:rsidR="00975FD9">
        <w:rPr>
          <w:szCs w:val="22"/>
          <w:u w:val="single"/>
        </w:rPr>
        <w:br/>
      </w:r>
      <w:r w:rsidR="004908DE" w:rsidRPr="00016912">
        <w:rPr>
          <w:sz w:val="20"/>
        </w:rPr>
        <w:tab/>
      </w:r>
      <w:r w:rsidR="004908DE" w:rsidRPr="00016912">
        <w:rPr>
          <w:sz w:val="20"/>
        </w:rPr>
        <w:tab/>
      </w:r>
      <w:r w:rsidRPr="00016912">
        <w:rPr>
          <w:sz w:val="20"/>
        </w:rPr>
        <w:tab/>
      </w:r>
      <w:r w:rsidRPr="00016912">
        <w:rPr>
          <w:sz w:val="20"/>
        </w:rPr>
        <w:tab/>
      </w:r>
      <w:r w:rsidR="004908DE" w:rsidRPr="00016912">
        <w:rPr>
          <w:sz w:val="20"/>
        </w:rPr>
        <w:t>(Studierende/r)</w:t>
      </w:r>
    </w:p>
    <w:p w14:paraId="09A32C45" w14:textId="77777777" w:rsidR="00016912" w:rsidRPr="00F24C19" w:rsidRDefault="00016912" w:rsidP="00016912">
      <w:pPr>
        <w:spacing w:after="100" w:line="240" w:lineRule="auto"/>
        <w:rPr>
          <w:rFonts w:cs="Arial"/>
          <w:b/>
          <w:sz w:val="24"/>
          <w:szCs w:val="24"/>
        </w:rPr>
      </w:pPr>
      <w:r>
        <w:rPr>
          <w:sz w:val="20"/>
        </w:rPr>
        <w:br w:type="page"/>
      </w:r>
      <w:r>
        <w:rPr>
          <w:rFonts w:cs="Arial"/>
          <w:b/>
          <w:sz w:val="24"/>
          <w:szCs w:val="24"/>
        </w:rPr>
        <w:lastRenderedPageBreak/>
        <w:t xml:space="preserve">Leitfaden zur </w:t>
      </w:r>
      <w:r w:rsidRPr="00A77CCC">
        <w:rPr>
          <w:rFonts w:cs="Arial"/>
          <w:b/>
          <w:sz w:val="24"/>
          <w:szCs w:val="24"/>
        </w:rPr>
        <w:t>Studentische</w:t>
      </w:r>
      <w:r>
        <w:rPr>
          <w:rFonts w:cs="Arial"/>
          <w:b/>
          <w:sz w:val="24"/>
          <w:szCs w:val="24"/>
        </w:rPr>
        <w:t>n</w:t>
      </w:r>
      <w:r w:rsidRPr="00A77CCC">
        <w:rPr>
          <w:rFonts w:cs="Arial"/>
          <w:b/>
          <w:sz w:val="24"/>
          <w:szCs w:val="24"/>
        </w:rPr>
        <w:t xml:space="preserve"> Reflexion der Praxisphase</w:t>
      </w:r>
    </w:p>
    <w:p w14:paraId="53E607BD" w14:textId="77777777" w:rsidR="00016912" w:rsidRDefault="00016912" w:rsidP="00016912"/>
    <w:p w14:paraId="3AC3D219" w14:textId="77777777" w:rsidR="00016912" w:rsidRDefault="00016912" w:rsidP="00016912">
      <w:pPr>
        <w:spacing w:after="200"/>
        <w:jc w:val="both"/>
      </w:pPr>
      <w:r>
        <w:t xml:space="preserve">Teil B „Studentische Reflexion der Praxisphase“ hat zum Ziel, die Reflexion über den Kompetenzerwerb in der Praxisphase sowie den Transfer zwischen Theorie und Praxis bzw. Praxis und Theorie zu dokumentieren. Er stellt eine Vorstufe der Projektarbeit dar. </w:t>
      </w:r>
      <w:r>
        <w:tab/>
      </w:r>
      <w:r>
        <w:br/>
        <w:t>Die nachfolgend aufgeführten Fragen sollen Ihnen, den Studierenden, beim Ausfüllen als Orien</w:t>
      </w:r>
      <w:r>
        <w:softHyphen/>
        <w:t>tierung dienen. Es handelt sich dabei also lediglich um Empfehlungen zur inhaltlichen Gestaltung.</w:t>
      </w:r>
      <w:r>
        <w:rPr>
          <w:rStyle w:val="Funotenzeichen"/>
        </w:rPr>
        <w:footnoteReference w:id="1"/>
      </w:r>
    </w:p>
    <w:p w14:paraId="055FED44" w14:textId="77777777" w:rsidR="00016912" w:rsidRDefault="00016912" w:rsidP="00016912"/>
    <w:p w14:paraId="4C1DF78F" w14:textId="77777777" w:rsidR="00016912" w:rsidRDefault="00016912" w:rsidP="00016912">
      <w:pPr>
        <w:tabs>
          <w:tab w:val="clear" w:pos="1134"/>
          <w:tab w:val="left" w:pos="720"/>
        </w:tabs>
        <w:rPr>
          <w:b/>
        </w:rPr>
      </w:pPr>
      <w:r w:rsidRPr="00BA503D">
        <w:rPr>
          <w:b/>
        </w:rPr>
        <w:t>B</w:t>
      </w:r>
      <w:r>
        <w:rPr>
          <w:b/>
        </w:rPr>
        <w:t xml:space="preserve"> 1</w:t>
      </w:r>
      <w:r w:rsidRPr="00BA503D">
        <w:rPr>
          <w:b/>
        </w:rPr>
        <w:tab/>
      </w:r>
      <w:r>
        <w:rPr>
          <w:b/>
        </w:rPr>
        <w:t>Erwerb von Kompetenzen in der Praxisphase</w:t>
      </w:r>
    </w:p>
    <w:p w14:paraId="34AF0915" w14:textId="77777777" w:rsidR="00016912" w:rsidRDefault="00016912" w:rsidP="00016912">
      <w:pPr>
        <w:rPr>
          <w:b/>
        </w:rPr>
      </w:pPr>
    </w:p>
    <w:p w14:paraId="39FC4631" w14:textId="77777777" w:rsidR="00016912" w:rsidRPr="00D01B2A" w:rsidRDefault="00016912" w:rsidP="00016912">
      <w:pPr>
        <w:spacing w:after="200"/>
        <w:jc w:val="both"/>
      </w:pPr>
      <w:r w:rsidRPr="00D01B2A">
        <w:t>Hier bitten wir Sie um eine Einschätzung, welche Kompetenzen Sie Ihrer Meinung nach in fachlicher, methodischer, sozialer und persönlicher Hinsicht während der Praxisphase er</w:t>
      </w:r>
      <w:r>
        <w:softHyphen/>
      </w:r>
      <w:r w:rsidRPr="00D01B2A">
        <w:t xml:space="preserve">worben haben. Die Lernziele </w:t>
      </w:r>
      <w:r>
        <w:t xml:space="preserve">der jeweiligen Praxisphase sind den </w:t>
      </w:r>
      <w:r w:rsidRPr="00D01B2A">
        <w:t>Praxis</w:t>
      </w:r>
      <w:r>
        <w:softHyphen/>
      </w:r>
      <w:r w:rsidRPr="00D01B2A">
        <w:t>modul</w:t>
      </w:r>
      <w:r>
        <w:softHyphen/>
      </w:r>
      <w:r w:rsidRPr="00D01B2A">
        <w:t>be</w:t>
      </w:r>
      <w:r>
        <w:softHyphen/>
      </w:r>
      <w:r w:rsidRPr="00D01B2A">
        <w:t>schreibung</w:t>
      </w:r>
      <w:r>
        <w:t>en</w:t>
      </w:r>
      <w:r w:rsidRPr="00D01B2A">
        <w:t xml:space="preserve"> </w:t>
      </w:r>
      <w:r>
        <w:t>zu entnehmen.</w:t>
      </w:r>
      <w:r w:rsidRPr="00D01B2A">
        <w:t xml:space="preserve"> </w:t>
      </w:r>
    </w:p>
    <w:p w14:paraId="1E1D9E4B" w14:textId="77777777" w:rsidR="00016912" w:rsidRPr="006777C1" w:rsidRDefault="00016912" w:rsidP="00016912">
      <w:pPr>
        <w:spacing w:after="200"/>
        <w:jc w:val="both"/>
      </w:pPr>
      <w:r>
        <w:t xml:space="preserve">Welche der Kompetenzen sollten noch weiterentwickelt werden? </w:t>
      </w:r>
    </w:p>
    <w:p w14:paraId="714E6A93" w14:textId="77777777" w:rsidR="00016912" w:rsidRPr="00D858C2" w:rsidRDefault="00016912" w:rsidP="00016912">
      <w:pPr>
        <w:tabs>
          <w:tab w:val="clear" w:pos="1134"/>
          <w:tab w:val="clear" w:pos="2268"/>
          <w:tab w:val="left" w:pos="1980"/>
        </w:tabs>
        <w:spacing w:after="200"/>
        <w:jc w:val="both"/>
        <w:rPr>
          <w:szCs w:val="22"/>
        </w:rPr>
      </w:pPr>
      <w:r w:rsidRPr="00D858C2">
        <w:rPr>
          <w:szCs w:val="22"/>
        </w:rPr>
        <w:t>Beispiele für Kompetenzen:</w:t>
      </w:r>
    </w:p>
    <w:p w14:paraId="685B869B" w14:textId="77777777" w:rsidR="00016912" w:rsidRPr="00D858C2" w:rsidRDefault="00016912" w:rsidP="00016912">
      <w:pPr>
        <w:tabs>
          <w:tab w:val="clear" w:pos="1134"/>
          <w:tab w:val="clear" w:pos="2268"/>
          <w:tab w:val="left" w:pos="1440"/>
        </w:tabs>
        <w:spacing w:after="200"/>
        <w:ind w:left="1440" w:hanging="1440"/>
        <w:jc w:val="both"/>
        <w:rPr>
          <w:szCs w:val="22"/>
        </w:rPr>
      </w:pPr>
      <w:r w:rsidRPr="00D858C2">
        <w:rPr>
          <w:szCs w:val="22"/>
        </w:rPr>
        <w:t>fachlich</w:t>
      </w:r>
      <w:r w:rsidRPr="00D858C2">
        <w:rPr>
          <w:szCs w:val="22"/>
        </w:rPr>
        <w:tab/>
        <w:t xml:space="preserve">Ich habe die grundlegenden Kenntnisse meines Bereiches </w:t>
      </w:r>
      <w:r>
        <w:rPr>
          <w:szCs w:val="22"/>
        </w:rPr>
        <w:t xml:space="preserve">und spezielles Wissen in </w:t>
      </w:r>
      <w:r w:rsidRPr="00D858C2">
        <w:rPr>
          <w:szCs w:val="22"/>
        </w:rPr>
        <w:t xml:space="preserve">der Branche X vertiefen und anwenden können. </w:t>
      </w:r>
    </w:p>
    <w:p w14:paraId="1A47D63B" w14:textId="77777777" w:rsidR="00016912" w:rsidRPr="00D858C2" w:rsidRDefault="00016912" w:rsidP="00016912">
      <w:pPr>
        <w:tabs>
          <w:tab w:val="clear" w:pos="1134"/>
          <w:tab w:val="clear" w:pos="2268"/>
          <w:tab w:val="left" w:pos="1440"/>
        </w:tabs>
        <w:spacing w:after="200"/>
        <w:ind w:left="1440" w:hanging="1440"/>
        <w:jc w:val="both"/>
        <w:rPr>
          <w:szCs w:val="22"/>
        </w:rPr>
      </w:pPr>
      <w:r w:rsidRPr="00D858C2">
        <w:rPr>
          <w:szCs w:val="22"/>
        </w:rPr>
        <w:t>methodisch</w:t>
      </w:r>
      <w:r w:rsidRPr="00D858C2">
        <w:rPr>
          <w:szCs w:val="22"/>
        </w:rPr>
        <w:tab/>
        <w:t>Ich kann systematisch und zielorientiert vorgehen.</w:t>
      </w:r>
    </w:p>
    <w:p w14:paraId="50F25AD1" w14:textId="77777777" w:rsidR="00016912" w:rsidRPr="00D858C2" w:rsidRDefault="00016912" w:rsidP="00016912">
      <w:pPr>
        <w:tabs>
          <w:tab w:val="clear" w:pos="1134"/>
          <w:tab w:val="clear" w:pos="2268"/>
          <w:tab w:val="left" w:pos="1440"/>
        </w:tabs>
        <w:spacing w:after="200"/>
        <w:ind w:left="1440" w:hanging="1440"/>
        <w:jc w:val="both"/>
        <w:rPr>
          <w:szCs w:val="22"/>
        </w:rPr>
      </w:pPr>
      <w:r w:rsidRPr="00D858C2">
        <w:rPr>
          <w:szCs w:val="22"/>
        </w:rPr>
        <w:t>sozial</w:t>
      </w:r>
      <w:r w:rsidRPr="00D858C2">
        <w:rPr>
          <w:szCs w:val="22"/>
        </w:rPr>
        <w:tab/>
        <w:t xml:space="preserve">Ich kann im Team arbeiten und die Ergebnisse verständlich kommunizieren. </w:t>
      </w:r>
    </w:p>
    <w:p w14:paraId="7C92E567" w14:textId="77777777" w:rsidR="00016912" w:rsidRPr="00D858C2" w:rsidRDefault="00016912" w:rsidP="00016912">
      <w:pPr>
        <w:tabs>
          <w:tab w:val="clear" w:pos="1134"/>
          <w:tab w:val="clear" w:pos="2268"/>
          <w:tab w:val="left" w:pos="1440"/>
        </w:tabs>
        <w:spacing w:after="200"/>
        <w:ind w:left="1440" w:hanging="1440"/>
        <w:jc w:val="both"/>
        <w:rPr>
          <w:szCs w:val="22"/>
        </w:rPr>
      </w:pPr>
      <w:r w:rsidRPr="00D858C2">
        <w:rPr>
          <w:szCs w:val="22"/>
        </w:rPr>
        <w:t>persönlich</w:t>
      </w:r>
      <w:r w:rsidRPr="00D858C2">
        <w:rPr>
          <w:szCs w:val="22"/>
        </w:rPr>
        <w:tab/>
        <w:t>Ich arbeite zuverlässig und kann mit Konflikten umgehen.</w:t>
      </w:r>
    </w:p>
    <w:p w14:paraId="2A77ACAF" w14:textId="77777777" w:rsidR="00016912" w:rsidRDefault="00016912" w:rsidP="00016912">
      <w:pPr>
        <w:tabs>
          <w:tab w:val="clear" w:pos="1134"/>
          <w:tab w:val="left" w:pos="720"/>
        </w:tabs>
        <w:rPr>
          <w:b/>
        </w:rPr>
      </w:pPr>
    </w:p>
    <w:p w14:paraId="4C28909D" w14:textId="77777777" w:rsidR="00016912" w:rsidRDefault="00016912" w:rsidP="00016912">
      <w:pPr>
        <w:tabs>
          <w:tab w:val="clear" w:pos="1134"/>
          <w:tab w:val="left" w:pos="720"/>
        </w:tabs>
        <w:rPr>
          <w:b/>
        </w:rPr>
      </w:pPr>
      <w:r>
        <w:rPr>
          <w:b/>
        </w:rPr>
        <w:t>B 2</w:t>
      </w:r>
      <w:r w:rsidRPr="00BA503D">
        <w:rPr>
          <w:b/>
        </w:rPr>
        <w:tab/>
      </w:r>
      <w:r>
        <w:rPr>
          <w:b/>
        </w:rPr>
        <w:t xml:space="preserve">Transfer </w:t>
      </w:r>
      <w:r w:rsidRPr="00474581">
        <w:rPr>
          <w:b/>
        </w:rPr>
        <w:t>zwischen</w:t>
      </w:r>
      <w:r>
        <w:rPr>
          <w:b/>
        </w:rPr>
        <w:t xml:space="preserve"> Theorie – Praxis und Praxis – Theorie</w:t>
      </w:r>
    </w:p>
    <w:p w14:paraId="4B40A51C" w14:textId="77777777" w:rsidR="00016912" w:rsidRDefault="00016912" w:rsidP="00016912"/>
    <w:p w14:paraId="0A0B075B" w14:textId="77777777" w:rsidR="00016912" w:rsidRPr="00C44542" w:rsidRDefault="00016912" w:rsidP="00016912">
      <w:pPr>
        <w:numPr>
          <w:ilvl w:val="0"/>
          <w:numId w:val="3"/>
        </w:numPr>
        <w:tabs>
          <w:tab w:val="clear" w:pos="1080"/>
          <w:tab w:val="num" w:pos="540"/>
        </w:tabs>
        <w:spacing w:after="200"/>
        <w:ind w:left="0" w:firstLine="0"/>
        <w:jc w:val="both"/>
      </w:pPr>
      <w:r w:rsidRPr="00C44542">
        <w:t xml:space="preserve">Konnten Erkenntnisse aus dem Theoriestudium in der Praxis angewandt werden? </w:t>
      </w:r>
    </w:p>
    <w:p w14:paraId="6425DBEA" w14:textId="77777777" w:rsidR="00016912" w:rsidRPr="00C44542" w:rsidRDefault="00016912" w:rsidP="00016912">
      <w:pPr>
        <w:numPr>
          <w:ilvl w:val="0"/>
          <w:numId w:val="3"/>
        </w:numPr>
        <w:tabs>
          <w:tab w:val="clear" w:pos="1080"/>
          <w:tab w:val="num" w:pos="540"/>
        </w:tabs>
        <w:spacing w:after="200"/>
        <w:ind w:left="0" w:firstLine="0"/>
        <w:jc w:val="both"/>
      </w:pPr>
      <w:r w:rsidRPr="00C44542">
        <w:t>Haben Erfahrungen aus der Praxis Auswirkung</w:t>
      </w:r>
      <w:r>
        <w:t>en</w:t>
      </w:r>
      <w:r w:rsidRPr="00C44542">
        <w:t xml:space="preserve"> auf das Theoriestudium?</w:t>
      </w:r>
    </w:p>
    <w:p w14:paraId="1B728025" w14:textId="77777777" w:rsidR="00016912" w:rsidRDefault="00016912" w:rsidP="00016912">
      <w:pPr>
        <w:tabs>
          <w:tab w:val="clear" w:pos="1134"/>
          <w:tab w:val="left" w:pos="720"/>
        </w:tabs>
        <w:rPr>
          <w:b/>
        </w:rPr>
      </w:pPr>
    </w:p>
    <w:p w14:paraId="12AAC0A5" w14:textId="77777777" w:rsidR="00016912" w:rsidRPr="00BA503D" w:rsidRDefault="00016912" w:rsidP="00016912">
      <w:pPr>
        <w:tabs>
          <w:tab w:val="clear" w:pos="1134"/>
          <w:tab w:val="left" w:pos="720"/>
        </w:tabs>
        <w:rPr>
          <w:b/>
        </w:rPr>
      </w:pPr>
      <w:r>
        <w:rPr>
          <w:b/>
        </w:rPr>
        <w:t>B 3</w:t>
      </w:r>
      <w:r w:rsidRPr="00BA503D">
        <w:rPr>
          <w:b/>
        </w:rPr>
        <w:tab/>
      </w:r>
      <w:r>
        <w:rPr>
          <w:b/>
        </w:rPr>
        <w:t>Allgemeine Anmerkungen für nächste(n) Praxisphasen</w:t>
      </w:r>
    </w:p>
    <w:p w14:paraId="3BAD2C12" w14:textId="77777777" w:rsidR="00016912" w:rsidRDefault="00016912" w:rsidP="00016912"/>
    <w:p w14:paraId="7D8075DE" w14:textId="77777777" w:rsidR="00016912" w:rsidRDefault="00016912" w:rsidP="00016912">
      <w:pPr>
        <w:numPr>
          <w:ilvl w:val="0"/>
          <w:numId w:val="4"/>
        </w:numPr>
        <w:tabs>
          <w:tab w:val="clear" w:pos="720"/>
          <w:tab w:val="clear" w:pos="1134"/>
          <w:tab w:val="num" w:pos="540"/>
          <w:tab w:val="left" w:pos="2700"/>
        </w:tabs>
        <w:ind w:left="0" w:firstLine="12"/>
      </w:pPr>
      <w:r>
        <w:t>Was sollte auf jeden Fall beibehalten werden?</w:t>
      </w:r>
    </w:p>
    <w:p w14:paraId="4436C2DB" w14:textId="77777777" w:rsidR="00016912" w:rsidRDefault="00016912" w:rsidP="00016912">
      <w:pPr>
        <w:tabs>
          <w:tab w:val="clear" w:pos="1134"/>
          <w:tab w:val="num" w:pos="540"/>
          <w:tab w:val="left" w:pos="2700"/>
        </w:tabs>
        <w:ind w:firstLine="12"/>
      </w:pPr>
    </w:p>
    <w:p w14:paraId="03DE131E" w14:textId="77777777" w:rsidR="00016912" w:rsidRDefault="00016912" w:rsidP="00016912">
      <w:pPr>
        <w:numPr>
          <w:ilvl w:val="0"/>
          <w:numId w:val="4"/>
        </w:numPr>
        <w:tabs>
          <w:tab w:val="clear" w:pos="720"/>
          <w:tab w:val="clear" w:pos="1134"/>
          <w:tab w:val="num" w:pos="540"/>
          <w:tab w:val="left" w:pos="2700"/>
        </w:tabs>
        <w:ind w:left="0" w:firstLine="12"/>
      </w:pPr>
      <w:r>
        <w:t>Was sollte verändert werden?</w:t>
      </w:r>
    </w:p>
    <w:sectPr w:rsidR="00016912" w:rsidSect="00B945D1">
      <w:headerReference w:type="default" r:id="rId12"/>
      <w:footerReference w:type="default" r:id="rId13"/>
      <w:pgSz w:w="11906" w:h="16838"/>
      <w:pgMar w:top="1985" w:right="1134" w:bottom="28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394A2" w14:textId="77777777" w:rsidR="005B31CC" w:rsidRDefault="005B31CC">
      <w:pPr>
        <w:spacing w:line="240" w:lineRule="auto"/>
      </w:pPr>
      <w:r>
        <w:separator/>
      </w:r>
    </w:p>
  </w:endnote>
  <w:endnote w:type="continuationSeparator" w:id="0">
    <w:p w14:paraId="076F65EA" w14:textId="77777777" w:rsidR="005B31CC" w:rsidRDefault="005B31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D21AE" w14:textId="77777777" w:rsidR="00016912" w:rsidRPr="00016912" w:rsidRDefault="00016912">
    <w:pPr>
      <w:pStyle w:val="Fuzeile"/>
      <w:rPr>
        <w:sz w:val="16"/>
      </w:rPr>
    </w:pPr>
    <w:r w:rsidRPr="00016912">
      <w:rPr>
        <w:sz w:val="16"/>
      </w:rPr>
      <w:t xml:space="preserve">Stand </w:t>
    </w:r>
    <w:r w:rsidR="00975FD9">
      <w:rPr>
        <w:sz w:val="16"/>
      </w:rPr>
      <w:t>März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3CA3A" w14:textId="77777777" w:rsidR="005B31CC" w:rsidRDefault="005B31CC">
      <w:pPr>
        <w:spacing w:line="240" w:lineRule="auto"/>
      </w:pPr>
      <w:r>
        <w:separator/>
      </w:r>
    </w:p>
  </w:footnote>
  <w:footnote w:type="continuationSeparator" w:id="0">
    <w:p w14:paraId="175D7F73" w14:textId="77777777" w:rsidR="005B31CC" w:rsidRDefault="005B31CC">
      <w:pPr>
        <w:spacing w:line="240" w:lineRule="auto"/>
      </w:pPr>
      <w:r>
        <w:continuationSeparator/>
      </w:r>
    </w:p>
  </w:footnote>
  <w:footnote w:id="1">
    <w:p w14:paraId="35BF9655" w14:textId="77777777" w:rsidR="00016912" w:rsidRPr="00997BB6" w:rsidRDefault="00016912" w:rsidP="00016912">
      <w:pPr>
        <w:spacing w:line="240" w:lineRule="auto"/>
        <w:rPr>
          <w:sz w:val="20"/>
        </w:rPr>
      </w:pPr>
      <w:r w:rsidRPr="00997BB6">
        <w:rPr>
          <w:rStyle w:val="Funotenzeichen"/>
          <w:sz w:val="20"/>
        </w:rPr>
        <w:footnoteRef/>
      </w:r>
      <w:r>
        <w:rPr>
          <w:sz w:val="20"/>
        </w:rPr>
        <w:t xml:space="preserve"> </w:t>
      </w:r>
      <w:r w:rsidRPr="00997BB6">
        <w:rPr>
          <w:sz w:val="20"/>
        </w:rPr>
        <w:t xml:space="preserve"> Bitte machen Sie keine personenbezogenen Angaben bei Ihren Ausführungen in B1 – B3!</w:t>
      </w:r>
    </w:p>
    <w:p w14:paraId="11F71D7D" w14:textId="77777777" w:rsidR="00016912" w:rsidRPr="00997BB6" w:rsidRDefault="00016912" w:rsidP="00016912">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5E382" w14:textId="77777777" w:rsidR="004908DE" w:rsidRDefault="00596364" w:rsidP="003308E3">
    <w:pPr>
      <w:pStyle w:val="Kopfzeile"/>
      <w:jc w:val="right"/>
    </w:pPr>
    <w:r>
      <w:rPr>
        <w:noProof/>
      </w:rPr>
      <w:drawing>
        <wp:anchor distT="0" distB="0" distL="114300" distR="114300" simplePos="0" relativeHeight="251657728" behindDoc="0" locked="0" layoutInCell="1" allowOverlap="1" wp14:anchorId="5577A1ED" wp14:editId="698BDD8F">
          <wp:simplePos x="0" y="0"/>
          <wp:positionH relativeFrom="column">
            <wp:posOffset>4489450</wp:posOffset>
          </wp:positionH>
          <wp:positionV relativeFrom="paragraph">
            <wp:posOffset>0</wp:posOffset>
          </wp:positionV>
          <wp:extent cx="1638300" cy="685800"/>
          <wp:effectExtent l="0" t="0" r="0" b="0"/>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07F1E"/>
    <w:multiLevelType w:val="hybridMultilevel"/>
    <w:tmpl w:val="DB22631C"/>
    <w:lvl w:ilvl="0" w:tplc="91305FAC">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4410E5F"/>
    <w:multiLevelType w:val="hybridMultilevel"/>
    <w:tmpl w:val="034831CC"/>
    <w:lvl w:ilvl="0" w:tplc="5ACA559A">
      <w:start w:val="1"/>
      <w:numFmt w:val="bullet"/>
      <w:lvlText w:val=""/>
      <w:lvlJc w:val="left"/>
      <w:pPr>
        <w:tabs>
          <w:tab w:val="num" w:pos="1080"/>
        </w:tabs>
        <w:ind w:left="1080" w:hanging="360"/>
      </w:pPr>
      <w:rPr>
        <w:rFonts w:ascii="Symbol" w:hAnsi="Symbol" w:hint="default"/>
        <w:sz w:val="20"/>
        <w:szCs w:val="2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5526519E"/>
    <w:multiLevelType w:val="hybridMultilevel"/>
    <w:tmpl w:val="C7E89978"/>
    <w:lvl w:ilvl="0" w:tplc="5ACA559A">
      <w:start w:val="1"/>
      <w:numFmt w:val="bullet"/>
      <w:lvlText w:val=""/>
      <w:lvlJc w:val="left"/>
      <w:pPr>
        <w:tabs>
          <w:tab w:val="num" w:pos="720"/>
        </w:tabs>
        <w:ind w:left="720" w:hanging="360"/>
      </w:pPr>
      <w:rPr>
        <w:rFonts w:ascii="Symbol" w:hAnsi="Symbol" w:hint="default"/>
        <w:sz w:val="20"/>
        <w:szCs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F3A5437"/>
    <w:multiLevelType w:val="hybridMultilevel"/>
    <w:tmpl w:val="D9566FD6"/>
    <w:lvl w:ilvl="0" w:tplc="FFFFFFFF">
      <w:start w:val="1"/>
      <w:numFmt w:val="bullet"/>
      <w:pStyle w:val="Aufzhlung"/>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A71"/>
    <w:rsid w:val="000108C4"/>
    <w:rsid w:val="00016912"/>
    <w:rsid w:val="000E5298"/>
    <w:rsid w:val="001126D4"/>
    <w:rsid w:val="00142B7D"/>
    <w:rsid w:val="00252DD0"/>
    <w:rsid w:val="0029582A"/>
    <w:rsid w:val="002A45D7"/>
    <w:rsid w:val="003308E3"/>
    <w:rsid w:val="00356C08"/>
    <w:rsid w:val="00386D44"/>
    <w:rsid w:val="003B1A3F"/>
    <w:rsid w:val="003C6FDE"/>
    <w:rsid w:val="004379AC"/>
    <w:rsid w:val="00450B97"/>
    <w:rsid w:val="00486E0C"/>
    <w:rsid w:val="004908DE"/>
    <w:rsid w:val="004943C2"/>
    <w:rsid w:val="004A6C1A"/>
    <w:rsid w:val="004C50CA"/>
    <w:rsid w:val="004F0D1A"/>
    <w:rsid w:val="00502193"/>
    <w:rsid w:val="005117A9"/>
    <w:rsid w:val="00531008"/>
    <w:rsid w:val="0055067E"/>
    <w:rsid w:val="00596364"/>
    <w:rsid w:val="005B31CC"/>
    <w:rsid w:val="005E3E28"/>
    <w:rsid w:val="005F0889"/>
    <w:rsid w:val="00670165"/>
    <w:rsid w:val="006969D7"/>
    <w:rsid w:val="006B6461"/>
    <w:rsid w:val="006C3940"/>
    <w:rsid w:val="006C4FD1"/>
    <w:rsid w:val="006F77DD"/>
    <w:rsid w:val="00701B92"/>
    <w:rsid w:val="0076002E"/>
    <w:rsid w:val="0078396E"/>
    <w:rsid w:val="007C7008"/>
    <w:rsid w:val="007E3206"/>
    <w:rsid w:val="00817D2E"/>
    <w:rsid w:val="008727B3"/>
    <w:rsid w:val="008A2BCD"/>
    <w:rsid w:val="008B5752"/>
    <w:rsid w:val="00926473"/>
    <w:rsid w:val="0094250E"/>
    <w:rsid w:val="00975FD9"/>
    <w:rsid w:val="00994933"/>
    <w:rsid w:val="009B2242"/>
    <w:rsid w:val="009B4241"/>
    <w:rsid w:val="00AB335F"/>
    <w:rsid w:val="00AB5513"/>
    <w:rsid w:val="00AB7706"/>
    <w:rsid w:val="00AC1A53"/>
    <w:rsid w:val="00B463FD"/>
    <w:rsid w:val="00B945D1"/>
    <w:rsid w:val="00BA663E"/>
    <w:rsid w:val="00BB3079"/>
    <w:rsid w:val="00CA45B0"/>
    <w:rsid w:val="00CC408B"/>
    <w:rsid w:val="00CD4A71"/>
    <w:rsid w:val="00CE6C10"/>
    <w:rsid w:val="00CE77DC"/>
    <w:rsid w:val="00CF0ECD"/>
    <w:rsid w:val="00D06298"/>
    <w:rsid w:val="00D43076"/>
    <w:rsid w:val="00D561DD"/>
    <w:rsid w:val="00D57C72"/>
    <w:rsid w:val="00D85E18"/>
    <w:rsid w:val="00DD2656"/>
    <w:rsid w:val="00E27DB4"/>
    <w:rsid w:val="00E57BA9"/>
    <w:rsid w:val="00E70AF8"/>
    <w:rsid w:val="00E81CEA"/>
    <w:rsid w:val="00F24C19"/>
    <w:rsid w:val="00F27C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B90AEA"/>
  <w15:chartTrackingRefBased/>
  <w15:docId w15:val="{B8DBE06A-1749-4D26-AE7A-5A209C903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D4A71"/>
    <w:pPr>
      <w:tabs>
        <w:tab w:val="left" w:pos="1134"/>
        <w:tab w:val="left" w:pos="2268"/>
      </w:tabs>
      <w:spacing w:line="280" w:lineRule="atLeast"/>
    </w:pPr>
    <w:rPr>
      <w:rFonts w:ascii="Arial" w:hAnsi="Arial"/>
      <w:sz w:val="22"/>
    </w:rPr>
  </w:style>
  <w:style w:type="paragraph" w:styleId="berschrift3">
    <w:name w:val="heading 3"/>
    <w:basedOn w:val="Standard"/>
    <w:next w:val="Standard"/>
    <w:qFormat/>
    <w:rsid w:val="00CC408B"/>
    <w:pPr>
      <w:keepNext/>
      <w:tabs>
        <w:tab w:val="clear" w:pos="1134"/>
        <w:tab w:val="clear" w:pos="2268"/>
      </w:tabs>
      <w:spacing w:line="240" w:lineRule="auto"/>
      <w:jc w:val="center"/>
      <w:outlineLvl w:val="2"/>
    </w:pPr>
    <w:rPr>
      <w:rFonts w:ascii="Times New Roman" w:hAnsi="Times New Roman"/>
      <w:b/>
      <w:sz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CD4A71"/>
    <w:pPr>
      <w:tabs>
        <w:tab w:val="center" w:pos="4536"/>
        <w:tab w:val="right" w:pos="9072"/>
      </w:tabs>
    </w:pPr>
  </w:style>
  <w:style w:type="paragraph" w:styleId="Fuzeile">
    <w:name w:val="footer"/>
    <w:basedOn w:val="Standard"/>
    <w:rsid w:val="00CD4A71"/>
    <w:pPr>
      <w:tabs>
        <w:tab w:val="center" w:pos="4536"/>
        <w:tab w:val="right" w:pos="9072"/>
      </w:tabs>
    </w:pPr>
  </w:style>
  <w:style w:type="paragraph" w:customStyle="1" w:styleId="Tabelle">
    <w:name w:val="Tabelle"/>
    <w:basedOn w:val="Standard"/>
    <w:rsid w:val="00CD4A71"/>
    <w:pPr>
      <w:spacing w:before="40" w:after="40"/>
    </w:pPr>
  </w:style>
  <w:style w:type="paragraph" w:styleId="Sprechblasentext">
    <w:name w:val="Balloon Text"/>
    <w:basedOn w:val="Standard"/>
    <w:semiHidden/>
    <w:rsid w:val="00CD4A71"/>
    <w:rPr>
      <w:rFonts w:ascii="Tahoma" w:hAnsi="Tahoma" w:cs="Tahoma"/>
      <w:sz w:val="16"/>
      <w:szCs w:val="16"/>
    </w:rPr>
  </w:style>
  <w:style w:type="character" w:styleId="Hyperlink">
    <w:name w:val="Hyperlink"/>
    <w:rsid w:val="004F0D1A"/>
    <w:rPr>
      <w:color w:val="0000FF"/>
      <w:u w:val="single"/>
    </w:rPr>
  </w:style>
  <w:style w:type="paragraph" w:customStyle="1" w:styleId="Aufzhlung">
    <w:name w:val="Aufzählung"/>
    <w:basedOn w:val="NurText"/>
    <w:rsid w:val="004F0D1A"/>
    <w:pPr>
      <w:framePr w:hSpace="141" w:wrap="around" w:vAnchor="text" w:hAnchor="margin" w:y="372"/>
      <w:numPr>
        <w:numId w:val="2"/>
      </w:numPr>
      <w:tabs>
        <w:tab w:val="clear" w:pos="1134"/>
        <w:tab w:val="clear" w:pos="2268"/>
      </w:tabs>
      <w:spacing w:after="120" w:line="240" w:lineRule="auto"/>
    </w:pPr>
    <w:rPr>
      <w:rFonts w:ascii="Arial" w:hAnsi="Arial" w:cs="Arial"/>
      <w:sz w:val="24"/>
      <w:szCs w:val="24"/>
    </w:rPr>
  </w:style>
  <w:style w:type="paragraph" w:styleId="NurText">
    <w:name w:val="Plain Text"/>
    <w:basedOn w:val="Standard"/>
    <w:rsid w:val="004F0D1A"/>
    <w:rPr>
      <w:rFonts w:ascii="Courier New" w:hAnsi="Courier New" w:cs="Courier New"/>
      <w:sz w:val="20"/>
    </w:rPr>
  </w:style>
  <w:style w:type="paragraph" w:styleId="Funotentext">
    <w:name w:val="footnote text"/>
    <w:basedOn w:val="Standard"/>
    <w:semiHidden/>
    <w:rsid w:val="00016912"/>
    <w:rPr>
      <w:sz w:val="20"/>
    </w:rPr>
  </w:style>
  <w:style w:type="character" w:styleId="Funotenzeichen">
    <w:name w:val="footnote reference"/>
    <w:semiHidden/>
    <w:rsid w:val="000169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95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TaxCatchAll xmlns="0403330f-162b-446d-8c22-22db491b01b4"/>
    <TaxKeywordTaxHTField xmlns="0403330f-162b-446d-8c22-22db491b01b4">
      <Terms xmlns="http://schemas.microsoft.com/office/infopath/2007/PartnerControls"/>
    </TaxKeywordTaxHTField>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kument" ma:contentTypeID="0x010100C60B7A7BE5014843AA9504953F891769" ma:contentTypeVersion="5" ma:contentTypeDescription="Ein neues Dokument erstellen." ma:contentTypeScope="" ma:versionID="0b3841ce020696cd4b78cfee8b063167">
  <xsd:schema xmlns:xsd="http://www.w3.org/2001/XMLSchema" xmlns:xs="http://www.w3.org/2001/XMLSchema" xmlns:p="http://schemas.microsoft.com/office/2006/metadata/properties" xmlns:ns2="62814ff3-7aa3-44d2-a87f-13a0002dc2ee" xmlns:ns3="0403330f-162b-446d-8c22-22db491b01b4" targetNamespace="http://schemas.microsoft.com/office/2006/metadata/properties" ma:root="true" ma:fieldsID="6e87fd776f91e95c233995b7c6873e53" ns2:_="" ns3:_="">
    <xsd:import namespace="62814ff3-7aa3-44d2-a87f-13a0002dc2ee"/>
    <xsd:import namespace="0403330f-162b-446d-8c22-22db491b01b4"/>
    <xsd:element name="properties">
      <xsd:complexType>
        <xsd:sequence>
          <xsd:element name="documentManagement">
            <xsd:complexType>
              <xsd:all>
                <xsd:element ref="ns2:_dlc_DocId" minOccurs="0"/>
                <xsd:element ref="ns2:_dlc_DocIdUrl" minOccurs="0"/>
                <xsd:element ref="ns2:_dlc_DocIdPersistId"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814ff3-7aa3-44d2-a87f-13a0002dc2ee"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03330f-162b-446d-8c22-22db491b01b4"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Unternehmensstichwörter" ma:fieldId="{23f27201-bee3-471e-b2e7-b64fd8b7ca38}" ma:taxonomyMulti="true" ma:sspId="3be04aaa-45e6-46a1-abdd-565b6b94a658"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description="" ma:hidden="true" ma:list="{09A5CD84-A521-470C-B8FB-EC644E2057BA}" ma:internalName="TaxCatchAll" ma:showField="CatchAllData" ma:web="{54bb9291-babe-4a95-bca9-104844427d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97B22F-66F4-461D-9B43-D9FE63FA8372}">
  <ds:schemaRefs>
    <ds:schemaRef ds:uri="http://schemas.microsoft.com/sharepoint/v3/contenttype/forms"/>
  </ds:schemaRefs>
</ds:datastoreItem>
</file>

<file path=customXml/itemProps2.xml><?xml version="1.0" encoding="utf-8"?>
<ds:datastoreItem xmlns:ds="http://schemas.openxmlformats.org/officeDocument/2006/customXml" ds:itemID="{8986E76B-2439-4B50-83A1-92E4032119A5}">
  <ds:schemaRefs>
    <ds:schemaRef ds:uri="http://schemas.microsoft.com/office/2006/metadata/longProperties"/>
  </ds:schemaRefs>
</ds:datastoreItem>
</file>

<file path=customXml/itemProps3.xml><?xml version="1.0" encoding="utf-8"?>
<ds:datastoreItem xmlns:ds="http://schemas.openxmlformats.org/officeDocument/2006/customXml" ds:itemID="{41A7C9B7-3F28-4CA2-AD53-6165560231A0}">
  <ds:schemaRefs>
    <ds:schemaRef ds:uri="http://schemas.microsoft.com/office/2006/metadata/properties"/>
    <ds:schemaRef ds:uri="http://schemas.microsoft.com/office/infopath/2007/PartnerControls"/>
    <ds:schemaRef ds:uri="0403330f-162b-446d-8c22-22db491b01b4"/>
  </ds:schemaRefs>
</ds:datastoreItem>
</file>

<file path=customXml/itemProps4.xml><?xml version="1.0" encoding="utf-8"?>
<ds:datastoreItem xmlns:ds="http://schemas.openxmlformats.org/officeDocument/2006/customXml" ds:itemID="{8883149F-3AB8-4680-A401-90F35BFB3C3C}">
  <ds:schemaRefs>
    <ds:schemaRef ds:uri="http://schemas.microsoft.com/sharepoint/events"/>
  </ds:schemaRefs>
</ds:datastoreItem>
</file>

<file path=customXml/itemProps5.xml><?xml version="1.0" encoding="utf-8"?>
<ds:datastoreItem xmlns:ds="http://schemas.openxmlformats.org/officeDocument/2006/customXml" ds:itemID="{7E9B1466-3646-46CC-9756-639A7D3942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814ff3-7aa3-44d2-a87f-13a0002dc2ee"/>
    <ds:schemaRef ds:uri="0403330f-162b-446d-8c22-22db491b0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383</Words>
  <Characters>2415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Ablauf Reflexion Praxisphase Teil A - Tab. Übersicht</vt:lpstr>
    </vt:vector>
  </TitlesOfParts>
  <Company>ba b.-w.</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Ablauf Reflexion Praxisphase Teil A - Tab. Übersicht</dc:title>
  <dc:subject/>
  <dc:creator>reischl</dc:creator>
  <cp:keywords/>
  <cp:lastModifiedBy>Kursidem Rico</cp:lastModifiedBy>
  <cp:revision>8</cp:revision>
  <cp:lastPrinted>2010-04-29T06:13:00Z</cp:lastPrinted>
  <dcterms:created xsi:type="dcterms:W3CDTF">2022-09-01T15:23:00Z</dcterms:created>
  <dcterms:modified xsi:type="dcterms:W3CDTF">2022-09-01T15:47:00Z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1828902211</vt:i4>
  </property>
  <property fmtid="{D5CDD505-2E9C-101B-9397-08002B2CF9AE}" pid="3" name="_EmailSubject">
    <vt:lpwstr>Dokument</vt:lpwstr>
  </property>
  <property fmtid="{D5CDD505-2E9C-101B-9397-08002B2CF9AE}" pid="4" name="_AuthorEmail">
    <vt:lpwstr>Frech@dhbw-stuttgart.de</vt:lpwstr>
  </property>
  <property fmtid="{D5CDD505-2E9C-101B-9397-08002B2CF9AE}" pid="5" name="_AuthorEmailDisplayName">
    <vt:lpwstr>Prof. Dr. Joachim Frech</vt:lpwstr>
  </property>
  <property fmtid="{D5CDD505-2E9C-101B-9397-08002B2CF9AE}" pid="6" name="_PreviousAdHocReviewCycleID">
    <vt:i4>252086106</vt:i4>
  </property>
  <property fmtid="{D5CDD505-2E9C-101B-9397-08002B2CF9AE}" pid="7" name="_ReviewingToolsShownOnce">
    <vt:lpwstr/>
  </property>
  <property fmtid="{D5CDD505-2E9C-101B-9397-08002B2CF9AE}" pid="8" name="_dlc_DocId">
    <vt:lpwstr>DHBWFKT-18-41</vt:lpwstr>
  </property>
  <property fmtid="{D5CDD505-2E9C-101B-9397-08002B2CF9AE}" pid="9" name="_dlc_DocIdItemGuid">
    <vt:lpwstr>ad6ef977-d09a-401d-be1d-97c3977f7b35</vt:lpwstr>
  </property>
  <property fmtid="{D5CDD505-2E9C-101B-9397-08002B2CF9AE}" pid="10" name="_dlc_DocIdUrl">
    <vt:lpwstr>https://portal.dhbw.de/ws/fkt/_layouts/DocIdRedir.aspx?ID=DHBWFKT-18-41, DHBWFKT-18-41</vt:lpwstr>
  </property>
</Properties>
</file>