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</w:tblGrid>
      <w:tr w:rsidR="000406D6" w:rsidRPr="000406D6" w:rsidTr="000406D6">
        <w:trPr>
          <w:trHeight w:val="720"/>
          <w:tblCellSpacing w:w="15" w:type="dxa"/>
        </w:trPr>
        <w:tc>
          <w:tcPr>
            <w:tcW w:w="4050" w:type="dxa"/>
            <w:shd w:val="clear" w:color="auto" w:fill="FFFFFF"/>
            <w:vAlign w:val="center"/>
            <w:hideMark/>
          </w:tcPr>
          <w:p w:rsidR="000406D6" w:rsidRPr="000406D6" w:rsidRDefault="000406D6" w:rsidP="000406D6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Cs w:val="22"/>
              </w:rPr>
            </w:pPr>
            <w:r w:rsidRPr="000406D6">
              <w:rPr>
                <w:rFonts w:asciiTheme="minorBidi" w:eastAsia="Times New Roman" w:hAnsiTheme="minorBidi"/>
                <w:b/>
                <w:bCs/>
                <w:color w:val="000099"/>
                <w:szCs w:val="22"/>
              </w:rPr>
              <w:t>NAVA® 600</w:t>
            </w:r>
          </w:p>
        </w:tc>
      </w:tr>
      <w:tr w:rsidR="000406D6" w:rsidRPr="000406D6" w:rsidTr="000406D6">
        <w:trPr>
          <w:trHeight w:val="114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06D6" w:rsidRPr="000406D6" w:rsidRDefault="000406D6" w:rsidP="000406D6">
            <w:pPr>
              <w:spacing w:after="0" w:line="270" w:lineRule="atLeast"/>
              <w:rPr>
                <w:rFonts w:asciiTheme="minorBidi" w:eastAsia="Times New Roman" w:hAnsiTheme="minorBidi"/>
                <w:color w:val="000000"/>
                <w:szCs w:val="22"/>
              </w:rPr>
            </w:pP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t>Explore your digital adventure</w:t>
            </w: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br/>
              <w:t>Precisely designed and produced</w:t>
            </w: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br/>
              <w:t>Full-featured and multi-functioned</w:t>
            </w: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br/>
              <w:t>Accurate, rugged and user-friendly portable GPS</w:t>
            </w: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br/>
              <w:t>For professional and amateur outdoor use</w:t>
            </w:r>
          </w:p>
        </w:tc>
        <w:bookmarkStart w:id="0" w:name="_GoBack"/>
        <w:bookmarkEnd w:id="0"/>
      </w:tr>
      <w:tr w:rsidR="000406D6" w:rsidRPr="000406D6" w:rsidTr="000406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06D6" w:rsidRPr="000406D6" w:rsidRDefault="000406D6" w:rsidP="000406D6">
            <w:pPr>
              <w:spacing w:after="0" w:line="270" w:lineRule="atLeast"/>
              <w:rPr>
                <w:rFonts w:asciiTheme="minorBidi" w:eastAsia="Times New Roman" w:hAnsiTheme="minorBidi"/>
                <w:color w:val="000000"/>
                <w:szCs w:val="22"/>
              </w:rPr>
            </w:pP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t>&gt;&gt; Fully featured with 3-axile, Electronic       Compass, Barometric Altimeter and       Thermometer</w:t>
            </w:r>
          </w:p>
        </w:tc>
      </w:tr>
      <w:tr w:rsidR="000406D6" w:rsidRPr="000406D6" w:rsidTr="000406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06D6" w:rsidRPr="000406D6" w:rsidRDefault="000406D6" w:rsidP="000406D6">
            <w:pPr>
              <w:spacing w:after="0" w:line="270" w:lineRule="atLeast"/>
              <w:rPr>
                <w:rFonts w:asciiTheme="minorBidi" w:eastAsia="Times New Roman" w:hAnsiTheme="minorBidi"/>
                <w:color w:val="000000"/>
                <w:szCs w:val="22"/>
              </w:rPr>
            </w:pP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t xml:space="preserve">&gt;&gt; </w:t>
            </w:r>
            <w:proofErr w:type="spellStart"/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t>Transflective</w:t>
            </w:r>
            <w:proofErr w:type="spellEnd"/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t xml:space="preserve"> color display readable under       sunlight</w:t>
            </w:r>
          </w:p>
        </w:tc>
      </w:tr>
      <w:tr w:rsidR="000406D6" w:rsidRPr="000406D6" w:rsidTr="000406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06D6" w:rsidRPr="000406D6" w:rsidRDefault="000406D6" w:rsidP="000406D6">
            <w:pPr>
              <w:spacing w:after="0" w:line="270" w:lineRule="atLeast"/>
              <w:rPr>
                <w:rFonts w:asciiTheme="minorBidi" w:eastAsia="Times New Roman" w:hAnsiTheme="minorBidi"/>
                <w:color w:val="000000"/>
                <w:szCs w:val="22"/>
              </w:rPr>
            </w:pP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t>&gt;&gt; Acquiring satellite signals fast quickly with       high sensitive GPS receiver</w:t>
            </w:r>
          </w:p>
        </w:tc>
      </w:tr>
      <w:tr w:rsidR="000406D6" w:rsidRPr="000406D6" w:rsidTr="000406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06D6" w:rsidRPr="000406D6" w:rsidRDefault="000406D6" w:rsidP="000406D6">
            <w:pPr>
              <w:spacing w:after="0" w:line="270" w:lineRule="atLeast"/>
              <w:rPr>
                <w:rFonts w:asciiTheme="minorBidi" w:eastAsia="Times New Roman" w:hAnsiTheme="minorBidi"/>
                <w:color w:val="000000"/>
                <w:szCs w:val="22"/>
              </w:rPr>
            </w:pP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t>&gt;&gt; Design and load user’s POI icons easily</w:t>
            </w:r>
          </w:p>
        </w:tc>
      </w:tr>
      <w:tr w:rsidR="000406D6" w:rsidRPr="000406D6" w:rsidTr="000406D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06D6" w:rsidRPr="000406D6" w:rsidRDefault="000406D6" w:rsidP="000406D6">
            <w:pPr>
              <w:spacing w:after="0" w:line="270" w:lineRule="atLeast"/>
              <w:rPr>
                <w:rFonts w:asciiTheme="minorBidi" w:eastAsia="Times New Roman" w:hAnsiTheme="minorBidi"/>
                <w:color w:val="000000"/>
                <w:szCs w:val="22"/>
              </w:rPr>
            </w:pPr>
            <w:r w:rsidRPr="000406D6">
              <w:rPr>
                <w:rFonts w:asciiTheme="minorBidi" w:eastAsia="Times New Roman" w:hAnsiTheme="minorBidi"/>
                <w:color w:val="000000"/>
                <w:szCs w:val="22"/>
              </w:rPr>
              <w:t>&gt;&gt; Possible to average the location’s longitude,       latitude and altitude automatically</w:t>
            </w:r>
          </w:p>
        </w:tc>
      </w:tr>
    </w:tbl>
    <w:p w:rsidR="00E55122" w:rsidRDefault="00E55122"/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D6"/>
    <w:rsid w:val="000406D6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040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">
    <w:name w:val="style13"/>
    <w:basedOn w:val="DefaultParagraphFont"/>
    <w:rsid w:val="0004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2018-05-07T09:15:00Z</dcterms:created>
  <dcterms:modified xsi:type="dcterms:W3CDTF">2018-05-07T09:16:00Z</dcterms:modified>
</cp:coreProperties>
</file>