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Item Weight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6.4 ounces</w:t>
      </w:r>
    </w:p>
    <w:p w:rsidR="004E2C24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Product Dimensions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0.6 x 1.8 x 2.5 inches</w:t>
      </w:r>
    </w:p>
    <w:p w:rsidR="004E2C24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Item model number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010-00947-10</w:t>
      </w:r>
    </w:p>
    <w:p w:rsidR="004E2C24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Batteries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1 Lithium ion batteries required. (</w:t>
      </w:r>
      <w:proofErr w:type="gramStart"/>
      <w:r w:rsidRPr="008E2221">
        <w:rPr>
          <w:rFonts w:ascii="Arial" w:eastAsia="Times New Roman" w:hAnsi="Arial" w:cs="Arial"/>
          <w:color w:val="333333"/>
          <w:szCs w:val="22"/>
        </w:rPr>
        <w:t>included</w:t>
      </w:r>
      <w:proofErr w:type="gramEnd"/>
      <w:r w:rsidRPr="008E2221">
        <w:rPr>
          <w:rFonts w:ascii="Arial" w:eastAsia="Times New Roman" w:hAnsi="Arial" w:cs="Arial"/>
          <w:color w:val="333333"/>
          <w:szCs w:val="22"/>
        </w:rPr>
        <w:t>)</w:t>
      </w:r>
    </w:p>
    <w:p w:rsidR="004E2C24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Discontinued by manufacturer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Yes</w:t>
      </w:r>
    </w:p>
    <w:p w:rsidR="004E2C24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Display Size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 xml:space="preserve">1 </w:t>
      </w:r>
      <w:proofErr w:type="gramStart"/>
      <w:r w:rsidRPr="008E2221">
        <w:rPr>
          <w:rFonts w:ascii="Arial" w:eastAsia="Times New Roman" w:hAnsi="Arial" w:cs="Arial"/>
          <w:color w:val="333333"/>
          <w:szCs w:val="22"/>
        </w:rPr>
        <w:t>inches</w:t>
      </w:r>
      <w:proofErr w:type="gramEnd"/>
    </w:p>
    <w:p w:rsidR="004E2C24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Display Resolution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128 x 128</w:t>
      </w:r>
    </w:p>
    <w:p w:rsidR="004E2C24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Warranty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1 year Manufacturer's Warranty</w:t>
      </w:r>
    </w:p>
    <w:p w:rsidR="004E2C24" w:rsidRDefault="004E2C24" w:rsidP="004E2C24">
      <w:pPr>
        <w:tabs>
          <w:tab w:val="left" w:pos="3969"/>
        </w:tabs>
        <w:rPr>
          <w:rFonts w:ascii="Arial" w:eastAsia="Times New Roman" w:hAnsi="Arial" w:cs="Arial"/>
          <w:color w:val="333333"/>
          <w:szCs w:val="22"/>
        </w:rPr>
      </w:pPr>
      <w:r w:rsidRPr="008E2221">
        <w:rPr>
          <w:rFonts w:ascii="Arial" w:eastAsia="Times New Roman" w:hAnsi="Arial" w:cs="Arial"/>
          <w:color w:val="111111"/>
          <w:szCs w:val="22"/>
        </w:rPr>
        <w:t>Battery Life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8 hours</w:t>
      </w:r>
    </w:p>
    <w:p w:rsidR="004E2C24" w:rsidRDefault="004E2C24" w:rsidP="004E2C24">
      <w:pPr>
        <w:tabs>
          <w:tab w:val="left" w:pos="3969"/>
        </w:tabs>
      </w:pPr>
      <w:r w:rsidRPr="008E2221">
        <w:rPr>
          <w:rFonts w:ascii="Arial" w:eastAsia="Times New Roman" w:hAnsi="Arial" w:cs="Arial"/>
          <w:color w:val="111111"/>
          <w:szCs w:val="22"/>
        </w:rPr>
        <w:t>Waterproof</w:t>
      </w:r>
      <w:r>
        <w:rPr>
          <w:rFonts w:ascii="Arial" w:eastAsia="Times New Roman" w:hAnsi="Arial" w:cs="Arial"/>
          <w:color w:val="111111"/>
          <w:szCs w:val="22"/>
        </w:rPr>
        <w:tab/>
      </w:r>
      <w:r w:rsidRPr="008E2221">
        <w:rPr>
          <w:rFonts w:ascii="Arial" w:eastAsia="Times New Roman" w:hAnsi="Arial" w:cs="Arial"/>
          <w:color w:val="333333"/>
          <w:szCs w:val="22"/>
        </w:rPr>
        <w:t>IPX7</w:t>
      </w:r>
      <w:bookmarkStart w:id="0" w:name="_GoBack"/>
      <w:bookmarkEnd w:id="0"/>
    </w:p>
    <w:sectPr w:rsidR="004E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24"/>
    <w:rsid w:val="004E2C24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2018-05-28T06:38:00Z</dcterms:created>
  <dcterms:modified xsi:type="dcterms:W3CDTF">2018-05-28T06:43:00Z</dcterms:modified>
</cp:coreProperties>
</file>